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0E" w:rsidRPr="00B24C0C" w:rsidRDefault="00971A0E" w:rsidP="00121E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B24C0C">
        <w:rPr>
          <w:rFonts w:ascii="Times New Roman" w:hAnsi="Times New Roman" w:cs="Times New Roman"/>
          <w:b/>
          <w:sz w:val="26"/>
          <w:szCs w:val="26"/>
        </w:rPr>
        <w:t>У</w:t>
      </w:r>
      <w:bookmarkStart w:id="0" w:name="_GoBack"/>
      <w:bookmarkEnd w:id="0"/>
      <w:r w:rsidRPr="00B24C0C">
        <w:rPr>
          <w:rFonts w:ascii="Times New Roman" w:hAnsi="Times New Roman" w:cs="Times New Roman"/>
          <w:b/>
          <w:sz w:val="26"/>
          <w:szCs w:val="26"/>
        </w:rPr>
        <w:t>ведомление о планируемой деятельности</w:t>
      </w:r>
    </w:p>
    <w:p w:rsidR="00971A0E" w:rsidRPr="00B24C0C" w:rsidRDefault="00971A0E" w:rsidP="00121EC0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1A0E" w:rsidRPr="00B24C0C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C0C">
        <w:rPr>
          <w:rFonts w:ascii="Times New Roman" w:hAnsi="Times New Roman" w:cs="Times New Roman"/>
          <w:b/>
          <w:sz w:val="26"/>
          <w:szCs w:val="26"/>
        </w:rPr>
        <w:t>Планируемая деятельность:</w:t>
      </w:r>
    </w:p>
    <w:p w:rsidR="00357B02" w:rsidRPr="00B24C0C" w:rsidRDefault="00357B02" w:rsidP="00357B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C0C">
        <w:rPr>
          <w:rFonts w:ascii="Times New Roman" w:hAnsi="Times New Roman" w:cs="Times New Roman"/>
          <w:sz w:val="26"/>
          <w:szCs w:val="26"/>
        </w:rPr>
        <w:t>«Строительство завода «</w:t>
      </w:r>
      <w:proofErr w:type="spellStart"/>
      <w:r w:rsidRPr="00B24C0C">
        <w:rPr>
          <w:rFonts w:ascii="Times New Roman" w:hAnsi="Times New Roman" w:cs="Times New Roman"/>
          <w:sz w:val="26"/>
          <w:szCs w:val="26"/>
        </w:rPr>
        <w:t>Кроноспан</w:t>
      </w:r>
      <w:proofErr w:type="spellEnd"/>
      <w:r w:rsidRPr="00B24C0C">
        <w:rPr>
          <w:rFonts w:ascii="Times New Roman" w:hAnsi="Times New Roman" w:cs="Times New Roman"/>
          <w:sz w:val="26"/>
          <w:szCs w:val="26"/>
        </w:rPr>
        <w:t>» в г. Сморгонь, Гродненской области». Пути железнодорожные. VI очередь строительства»;</w:t>
      </w:r>
    </w:p>
    <w:p w:rsidR="00357B02" w:rsidRPr="00B24C0C" w:rsidRDefault="00357B02" w:rsidP="00357B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C0C">
        <w:rPr>
          <w:rFonts w:ascii="Times New Roman" w:hAnsi="Times New Roman" w:cs="Times New Roman"/>
          <w:sz w:val="26"/>
          <w:szCs w:val="26"/>
        </w:rPr>
        <w:t>«Строительство завода «</w:t>
      </w:r>
      <w:proofErr w:type="spellStart"/>
      <w:r w:rsidRPr="00B24C0C">
        <w:rPr>
          <w:rFonts w:ascii="Times New Roman" w:hAnsi="Times New Roman" w:cs="Times New Roman"/>
          <w:sz w:val="26"/>
          <w:szCs w:val="26"/>
        </w:rPr>
        <w:t>Кроноспан</w:t>
      </w:r>
      <w:proofErr w:type="spellEnd"/>
      <w:r w:rsidRPr="00B24C0C">
        <w:rPr>
          <w:rFonts w:ascii="Times New Roman" w:hAnsi="Times New Roman" w:cs="Times New Roman"/>
          <w:sz w:val="26"/>
          <w:szCs w:val="26"/>
        </w:rPr>
        <w:t>» в г. Сморгонь, Гродненской области. Пути железнодорожные. VIII очередь строительства. Обгонные железнодорожные пути»)</w:t>
      </w:r>
    </w:p>
    <w:p w:rsidR="009E0DA4" w:rsidRPr="00B24C0C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C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Заказчик планируемой деятельности: </w:t>
      </w:r>
      <w:r w:rsidR="008840C6" w:rsidRPr="00B24C0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815F0" w:rsidRPr="00B24C0C">
        <w:rPr>
          <w:rFonts w:ascii="Times New Roman" w:hAnsi="Times New Roman" w:cs="Times New Roman"/>
          <w:color w:val="000000" w:themeColor="text1"/>
          <w:sz w:val="26"/>
          <w:szCs w:val="26"/>
        </w:rPr>
        <w:t>ООО «</w:t>
      </w:r>
      <w:r w:rsidR="008840C6" w:rsidRPr="00B24C0C">
        <w:rPr>
          <w:rFonts w:ascii="Times New Roman" w:hAnsi="Times New Roman" w:cs="Times New Roman"/>
          <w:color w:val="000000" w:themeColor="text1"/>
          <w:sz w:val="26"/>
          <w:szCs w:val="26"/>
        </w:rPr>
        <w:t>Кроноспан</w:t>
      </w:r>
      <w:r w:rsidR="000815F0" w:rsidRPr="00B24C0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21FEC" w:rsidRPr="00B24C0C" w:rsidRDefault="009A4C1D" w:rsidP="00656F7F">
      <w:pPr>
        <w:pStyle w:val="a9"/>
        <w:suppressAutoHyphens/>
        <w:jc w:val="both"/>
        <w:rPr>
          <w:rFonts w:eastAsia="Times New Roman"/>
          <w:color w:val="000000" w:themeColor="text1"/>
          <w:sz w:val="26"/>
          <w:szCs w:val="26"/>
          <w:lang w:val="ru-RU" w:eastAsia="ru-RU"/>
        </w:rPr>
      </w:pPr>
      <w:r w:rsidRPr="00B24C0C">
        <w:rPr>
          <w:b/>
          <w:bCs/>
          <w:color w:val="000000" w:themeColor="text1"/>
          <w:sz w:val="26"/>
          <w:szCs w:val="26"/>
          <w:lang w:val="ru-RU"/>
        </w:rPr>
        <w:t>Юридический адрес:</w:t>
      </w:r>
      <w:r w:rsidR="00455A90" w:rsidRPr="00B24C0C">
        <w:rPr>
          <w:b/>
          <w:bCs/>
          <w:color w:val="000000" w:themeColor="text1"/>
          <w:sz w:val="26"/>
          <w:szCs w:val="26"/>
          <w:lang w:val="ru-RU"/>
        </w:rPr>
        <w:t xml:space="preserve"> </w:t>
      </w:r>
      <w:r w:rsidR="00B30A48" w:rsidRPr="00B24C0C">
        <w:rPr>
          <w:iCs/>
          <w:color w:val="000000" w:themeColor="text1"/>
          <w:sz w:val="26"/>
          <w:szCs w:val="26"/>
          <w:lang w:val="ru-RU"/>
        </w:rPr>
        <w:t>2310</w:t>
      </w:r>
      <w:r w:rsidR="008840C6" w:rsidRPr="00B24C0C">
        <w:rPr>
          <w:iCs/>
          <w:color w:val="000000" w:themeColor="text1"/>
          <w:sz w:val="26"/>
          <w:szCs w:val="26"/>
          <w:lang w:val="ru-RU"/>
        </w:rPr>
        <w:t>00</w:t>
      </w:r>
      <w:r w:rsidR="000E3A54" w:rsidRPr="00B24C0C">
        <w:rPr>
          <w:iCs/>
          <w:color w:val="000000" w:themeColor="text1"/>
          <w:sz w:val="26"/>
          <w:szCs w:val="26"/>
          <w:lang w:val="ru-RU"/>
        </w:rPr>
        <w:t xml:space="preserve">, Гродненская область, г. </w:t>
      </w:r>
      <w:r w:rsidR="00B30A48" w:rsidRPr="00B24C0C">
        <w:rPr>
          <w:iCs/>
          <w:color w:val="000000" w:themeColor="text1"/>
          <w:sz w:val="26"/>
          <w:szCs w:val="26"/>
          <w:lang w:val="ru-RU"/>
        </w:rPr>
        <w:t xml:space="preserve">Сморгонь, </w:t>
      </w:r>
      <w:r w:rsidR="008840C6" w:rsidRPr="00B24C0C">
        <w:rPr>
          <w:iCs/>
          <w:color w:val="000000" w:themeColor="text1"/>
          <w:sz w:val="26"/>
          <w:szCs w:val="26"/>
          <w:lang w:val="ru-RU"/>
        </w:rPr>
        <w:t>пр.</w:t>
      </w:r>
      <w:r w:rsidR="00656F7F" w:rsidRPr="00B24C0C">
        <w:rPr>
          <w:iCs/>
          <w:color w:val="000000" w:themeColor="text1"/>
          <w:sz w:val="26"/>
          <w:szCs w:val="26"/>
          <w:lang w:val="ru-RU"/>
        </w:rPr>
        <w:t> </w:t>
      </w:r>
      <w:r w:rsidR="008840C6" w:rsidRPr="00B24C0C">
        <w:rPr>
          <w:iCs/>
          <w:color w:val="000000" w:themeColor="text1"/>
          <w:sz w:val="26"/>
          <w:szCs w:val="26"/>
          <w:lang w:val="ru-RU"/>
        </w:rPr>
        <w:t>Индустриальный,</w:t>
      </w:r>
      <w:r w:rsidR="00455A90" w:rsidRPr="00B24C0C">
        <w:rPr>
          <w:iCs/>
          <w:color w:val="000000" w:themeColor="text1"/>
          <w:sz w:val="26"/>
          <w:szCs w:val="26"/>
          <w:lang w:val="ru-RU"/>
        </w:rPr>
        <w:t xml:space="preserve"> </w:t>
      </w:r>
      <w:r w:rsidR="008840C6" w:rsidRPr="00B24C0C">
        <w:rPr>
          <w:iCs/>
          <w:color w:val="000000" w:themeColor="text1"/>
          <w:sz w:val="26"/>
          <w:szCs w:val="26"/>
          <w:lang w:val="ru-RU"/>
        </w:rPr>
        <w:t>27Б</w:t>
      </w:r>
    </w:p>
    <w:p w:rsidR="009A4C1D" w:rsidRPr="00B24C0C" w:rsidRDefault="009A4C1D" w:rsidP="00121EC0">
      <w:pPr>
        <w:suppressAutoHyphens/>
        <w:rPr>
          <w:color w:val="000000" w:themeColor="text1"/>
          <w:sz w:val="26"/>
          <w:szCs w:val="26"/>
        </w:rPr>
      </w:pPr>
      <w:r w:rsidRPr="00B24C0C">
        <w:rPr>
          <w:rFonts w:eastAsia="Roboto"/>
          <w:b/>
          <w:color w:val="000000" w:themeColor="text1"/>
          <w:sz w:val="26"/>
          <w:szCs w:val="26"/>
          <w:shd w:val="clear" w:color="auto" w:fill="FFFFFF"/>
          <w:lang w:eastAsia="zh-CN"/>
        </w:rPr>
        <w:t>Телефоны</w:t>
      </w:r>
      <w:r w:rsidR="000815F0" w:rsidRPr="00B24C0C">
        <w:rPr>
          <w:rFonts w:eastAsia="Roboto"/>
          <w:b/>
          <w:color w:val="000000" w:themeColor="text1"/>
          <w:sz w:val="26"/>
          <w:szCs w:val="26"/>
          <w:shd w:val="clear" w:color="auto" w:fill="FFFFFF"/>
          <w:lang w:eastAsia="zh-CN"/>
        </w:rPr>
        <w:t>/ф</w:t>
      </w:r>
      <w:r w:rsidRPr="00B24C0C">
        <w:rPr>
          <w:rFonts w:eastAsia="Roboto"/>
          <w:b/>
          <w:color w:val="000000" w:themeColor="text1"/>
          <w:sz w:val="26"/>
          <w:szCs w:val="26"/>
          <w:shd w:val="clear" w:color="auto" w:fill="FFFFFF"/>
          <w:lang w:eastAsia="zh-CN"/>
        </w:rPr>
        <w:t>:</w:t>
      </w:r>
      <w:r w:rsidR="00656F7F" w:rsidRPr="00B24C0C">
        <w:rPr>
          <w:rFonts w:eastAsia="Roboto"/>
          <w:b/>
          <w:color w:val="000000" w:themeColor="text1"/>
          <w:sz w:val="26"/>
          <w:szCs w:val="26"/>
          <w:shd w:val="clear" w:color="auto" w:fill="FFFFFF"/>
          <w:lang w:eastAsia="zh-CN"/>
        </w:rPr>
        <w:t xml:space="preserve"> </w:t>
      </w:r>
      <w:r w:rsidR="000815F0" w:rsidRPr="00B24C0C">
        <w:rPr>
          <w:color w:val="000000" w:themeColor="text1"/>
          <w:sz w:val="26"/>
          <w:szCs w:val="26"/>
        </w:rPr>
        <w:t xml:space="preserve">+375 </w:t>
      </w:r>
      <w:r w:rsidR="00B30A48" w:rsidRPr="00B24C0C">
        <w:rPr>
          <w:iCs/>
          <w:color w:val="000000" w:themeColor="text1"/>
          <w:sz w:val="26"/>
          <w:szCs w:val="26"/>
        </w:rPr>
        <w:t>1592 24</w:t>
      </w:r>
      <w:r w:rsidR="008840C6" w:rsidRPr="00B24C0C">
        <w:rPr>
          <w:iCs/>
          <w:color w:val="000000" w:themeColor="text1"/>
          <w:sz w:val="26"/>
          <w:szCs w:val="26"/>
        </w:rPr>
        <w:t xml:space="preserve"> 599</w:t>
      </w:r>
      <w:r w:rsidR="000815F0" w:rsidRPr="00B24C0C">
        <w:rPr>
          <w:iCs/>
          <w:color w:val="000000" w:themeColor="text1"/>
          <w:sz w:val="26"/>
          <w:szCs w:val="26"/>
        </w:rPr>
        <w:t xml:space="preserve">; </w:t>
      </w:r>
      <w:r w:rsidR="000815F0" w:rsidRPr="00B24C0C">
        <w:rPr>
          <w:color w:val="000000" w:themeColor="text1"/>
          <w:sz w:val="26"/>
          <w:szCs w:val="26"/>
        </w:rPr>
        <w:t xml:space="preserve">+375 </w:t>
      </w:r>
      <w:r w:rsidR="000815F0" w:rsidRPr="00B24C0C">
        <w:rPr>
          <w:iCs/>
          <w:color w:val="000000" w:themeColor="text1"/>
          <w:sz w:val="26"/>
          <w:szCs w:val="26"/>
        </w:rPr>
        <w:t>15 92 24</w:t>
      </w:r>
      <w:r w:rsidR="008840C6" w:rsidRPr="00B24C0C">
        <w:rPr>
          <w:iCs/>
          <w:color w:val="000000" w:themeColor="text1"/>
          <w:sz w:val="26"/>
          <w:szCs w:val="26"/>
        </w:rPr>
        <w:t xml:space="preserve"> 300</w:t>
      </w:r>
    </w:p>
    <w:p w:rsidR="00971A0E" w:rsidRPr="00B24C0C" w:rsidRDefault="009A4C1D" w:rsidP="00121EC0">
      <w:pPr>
        <w:shd w:val="clear" w:color="auto" w:fill="FFFFFF"/>
        <w:suppressAutoHyphens/>
        <w:jc w:val="both"/>
        <w:rPr>
          <w:rFonts w:eastAsia="Roboto"/>
          <w:sz w:val="26"/>
          <w:szCs w:val="26"/>
          <w:shd w:val="clear" w:color="auto" w:fill="FFFFFF"/>
          <w:lang w:eastAsia="zh-CN"/>
        </w:rPr>
      </w:pPr>
      <w:r w:rsidRPr="00B24C0C">
        <w:rPr>
          <w:rFonts w:eastAsia="Roboto"/>
          <w:b/>
          <w:sz w:val="26"/>
          <w:szCs w:val="26"/>
          <w:shd w:val="clear" w:color="auto" w:fill="FFFFFF"/>
          <w:lang w:val="en-US" w:eastAsia="zh-CN"/>
        </w:rPr>
        <w:t>E</w:t>
      </w:r>
      <w:r w:rsidRPr="00B24C0C">
        <w:rPr>
          <w:rFonts w:eastAsia="Roboto"/>
          <w:b/>
          <w:sz w:val="26"/>
          <w:szCs w:val="26"/>
          <w:shd w:val="clear" w:color="auto" w:fill="FFFFFF"/>
          <w:lang w:eastAsia="zh-CN"/>
        </w:rPr>
        <w:t>-</w:t>
      </w:r>
      <w:r w:rsidRPr="00B24C0C">
        <w:rPr>
          <w:rFonts w:eastAsia="Roboto"/>
          <w:b/>
          <w:sz w:val="26"/>
          <w:szCs w:val="26"/>
          <w:shd w:val="clear" w:color="auto" w:fill="FFFFFF"/>
          <w:lang w:val="en-US" w:eastAsia="zh-CN"/>
        </w:rPr>
        <w:t>mail</w:t>
      </w:r>
      <w:r w:rsidRPr="00B24C0C">
        <w:rPr>
          <w:rFonts w:eastAsia="Roboto"/>
          <w:sz w:val="26"/>
          <w:szCs w:val="26"/>
          <w:shd w:val="clear" w:color="auto" w:fill="FFFFFF"/>
          <w:lang w:eastAsia="zh-CN"/>
        </w:rPr>
        <w:t xml:space="preserve">: </w:t>
      </w:r>
      <w:hyperlink r:id="rId5" w:history="1">
        <w:r w:rsidR="008840C6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val="en-US" w:eastAsia="zh-CN"/>
          </w:rPr>
          <w:t>office</w:t>
        </w:r>
        <w:r w:rsidR="008840C6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eastAsia="zh-CN"/>
          </w:rPr>
          <w:t>.</w:t>
        </w:r>
        <w:r w:rsidR="008840C6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val="en-US" w:eastAsia="zh-CN"/>
          </w:rPr>
          <w:t>smorgon</w:t>
        </w:r>
        <w:r w:rsidR="008840C6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eastAsia="zh-CN"/>
          </w:rPr>
          <w:t>@</w:t>
        </w:r>
        <w:r w:rsidR="008840C6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val="en-US" w:eastAsia="zh-CN"/>
          </w:rPr>
          <w:t>kronospan</w:t>
        </w:r>
        <w:r w:rsidR="008840C6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eastAsia="zh-CN"/>
          </w:rPr>
          <w:t>.</w:t>
        </w:r>
        <w:r w:rsidR="008840C6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val="en-US" w:eastAsia="zh-CN"/>
          </w:rPr>
          <w:t>com</w:t>
        </w:r>
        <w:r w:rsidR="008840C6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eastAsia="zh-CN"/>
          </w:rPr>
          <w:t>.</w:t>
        </w:r>
        <w:r w:rsidR="008840C6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val="en-US" w:eastAsia="zh-CN"/>
          </w:rPr>
          <w:t>by</w:t>
        </w:r>
      </w:hyperlink>
    </w:p>
    <w:p w:rsidR="00971A0E" w:rsidRPr="00B24C0C" w:rsidRDefault="00971A0E" w:rsidP="00121EC0">
      <w:pPr>
        <w:suppressAutoHyphens/>
        <w:spacing w:line="276" w:lineRule="auto"/>
        <w:rPr>
          <w:b/>
          <w:sz w:val="26"/>
          <w:szCs w:val="26"/>
        </w:rPr>
      </w:pPr>
      <w:r w:rsidRPr="00B24C0C">
        <w:rPr>
          <w:b/>
          <w:sz w:val="26"/>
          <w:szCs w:val="26"/>
        </w:rPr>
        <w:t>Обоснование необходимости планируемой деятельности:</w:t>
      </w:r>
    </w:p>
    <w:p w:rsidR="00371444" w:rsidRPr="00B24C0C" w:rsidRDefault="00371444" w:rsidP="0037144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right="28"/>
        <w:jc w:val="both"/>
        <w:rPr>
          <w:color w:val="000000"/>
          <w:sz w:val="26"/>
          <w:szCs w:val="26"/>
        </w:rPr>
      </w:pPr>
      <w:proofErr w:type="gramStart"/>
      <w:r w:rsidRPr="00B24C0C">
        <w:rPr>
          <w:color w:val="000000"/>
          <w:sz w:val="26"/>
          <w:szCs w:val="26"/>
          <w:shd w:val="clear" w:color="auto" w:fill="FFFFFF"/>
          <w:lang w:val="en-US"/>
        </w:rPr>
        <w:t>c</w:t>
      </w:r>
      <w:proofErr w:type="spellStart"/>
      <w:r w:rsidRPr="00B24C0C">
        <w:rPr>
          <w:color w:val="000000"/>
          <w:sz w:val="26"/>
          <w:szCs w:val="26"/>
          <w:shd w:val="clear" w:color="auto" w:fill="FFFFFF"/>
        </w:rPr>
        <w:t>троительство</w:t>
      </w:r>
      <w:proofErr w:type="spellEnd"/>
      <w:proofErr w:type="gramEnd"/>
      <w:r w:rsidRPr="00B24C0C">
        <w:rPr>
          <w:color w:val="000000"/>
          <w:sz w:val="26"/>
          <w:szCs w:val="26"/>
          <w:shd w:val="clear" w:color="auto" w:fill="FFFFFF"/>
        </w:rPr>
        <w:t xml:space="preserve"> и обслуживание обгонных железнодорожных путей </w:t>
      </w:r>
      <w:r w:rsidRPr="00B24C0C">
        <w:rPr>
          <w:color w:val="000000"/>
          <w:sz w:val="26"/>
          <w:szCs w:val="26"/>
        </w:rPr>
        <w:t>для ИООО «</w:t>
      </w:r>
      <w:proofErr w:type="spellStart"/>
      <w:r w:rsidRPr="00B24C0C">
        <w:rPr>
          <w:color w:val="000000"/>
          <w:sz w:val="26"/>
          <w:szCs w:val="26"/>
        </w:rPr>
        <w:t>Кр</w:t>
      </w:r>
      <w:r w:rsidRPr="00B24C0C">
        <w:rPr>
          <w:color w:val="000000"/>
          <w:sz w:val="26"/>
          <w:szCs w:val="26"/>
        </w:rPr>
        <w:t>о</w:t>
      </w:r>
      <w:r w:rsidRPr="00B24C0C">
        <w:rPr>
          <w:color w:val="000000"/>
          <w:sz w:val="26"/>
          <w:szCs w:val="26"/>
        </w:rPr>
        <w:t>носпан</w:t>
      </w:r>
      <w:proofErr w:type="spellEnd"/>
      <w:r w:rsidRPr="00B24C0C">
        <w:rPr>
          <w:color w:val="000000"/>
          <w:sz w:val="26"/>
          <w:szCs w:val="26"/>
        </w:rPr>
        <w:t>» позволит увеличить грузооборот и пропускную способность предприятия; развитие транспортной инфраструктуры позволит перераспределить нагрузки на с</w:t>
      </w:r>
      <w:r w:rsidRPr="00B24C0C">
        <w:rPr>
          <w:color w:val="000000"/>
          <w:sz w:val="26"/>
          <w:szCs w:val="26"/>
        </w:rPr>
        <w:t>у</w:t>
      </w:r>
      <w:r w:rsidRPr="00B24C0C">
        <w:rPr>
          <w:color w:val="000000"/>
          <w:sz w:val="26"/>
          <w:szCs w:val="26"/>
        </w:rPr>
        <w:t>ществующих погрузо-разгрузочных узлах предприятия за счет реализации проектных решений</w:t>
      </w:r>
      <w:r w:rsidRPr="00B24C0C">
        <w:rPr>
          <w:sz w:val="26"/>
          <w:szCs w:val="26"/>
        </w:rPr>
        <w:t>;</w:t>
      </w:r>
      <w:r w:rsidRPr="00B24C0C">
        <w:rPr>
          <w:color w:val="000000"/>
          <w:sz w:val="26"/>
          <w:szCs w:val="26"/>
        </w:rPr>
        <w:t xml:space="preserve"> повышение результативности экономической деятельности ИООО «</w:t>
      </w:r>
      <w:proofErr w:type="spellStart"/>
      <w:r w:rsidRPr="00B24C0C">
        <w:rPr>
          <w:color w:val="000000"/>
          <w:sz w:val="26"/>
          <w:szCs w:val="26"/>
        </w:rPr>
        <w:t>Кр</w:t>
      </w:r>
      <w:r w:rsidRPr="00B24C0C">
        <w:rPr>
          <w:color w:val="000000"/>
          <w:sz w:val="26"/>
          <w:szCs w:val="26"/>
        </w:rPr>
        <w:t>о</w:t>
      </w:r>
      <w:r w:rsidRPr="00B24C0C">
        <w:rPr>
          <w:color w:val="000000"/>
          <w:sz w:val="26"/>
          <w:szCs w:val="26"/>
        </w:rPr>
        <w:t>носпан</w:t>
      </w:r>
      <w:proofErr w:type="spellEnd"/>
      <w:r w:rsidRPr="00B24C0C">
        <w:rPr>
          <w:color w:val="000000"/>
          <w:sz w:val="26"/>
          <w:szCs w:val="26"/>
        </w:rPr>
        <w:t>».</w:t>
      </w:r>
    </w:p>
    <w:p w:rsidR="00971A0E" w:rsidRPr="00B24C0C" w:rsidRDefault="00971A0E" w:rsidP="00121EC0">
      <w:pPr>
        <w:suppressAutoHyphens/>
        <w:spacing w:line="276" w:lineRule="auto"/>
        <w:rPr>
          <w:b/>
          <w:sz w:val="26"/>
          <w:szCs w:val="26"/>
        </w:rPr>
      </w:pPr>
      <w:r w:rsidRPr="00B24C0C">
        <w:rPr>
          <w:b/>
          <w:sz w:val="26"/>
          <w:szCs w:val="26"/>
        </w:rPr>
        <w:t>Описание планируемой деятельности:</w:t>
      </w:r>
    </w:p>
    <w:p w:rsidR="00B720C5" w:rsidRPr="00B24C0C" w:rsidRDefault="00B720C5" w:rsidP="00371444">
      <w:pPr>
        <w:pStyle w:val="34"/>
        <w:spacing w:line="276" w:lineRule="auto"/>
        <w:ind w:firstLine="0"/>
        <w:rPr>
          <w:sz w:val="26"/>
          <w:szCs w:val="26"/>
        </w:rPr>
      </w:pPr>
      <w:r w:rsidRPr="00B24C0C">
        <w:rPr>
          <w:sz w:val="26"/>
          <w:szCs w:val="26"/>
        </w:rPr>
        <w:t xml:space="preserve">Проектом </w:t>
      </w:r>
      <w:r w:rsidRPr="00B24C0C">
        <w:rPr>
          <w:b/>
          <w:sz w:val="26"/>
          <w:szCs w:val="26"/>
          <w:lang w:val="en-US"/>
        </w:rPr>
        <w:t>VI</w:t>
      </w:r>
      <w:r w:rsidRPr="00B24C0C">
        <w:rPr>
          <w:b/>
          <w:sz w:val="26"/>
          <w:szCs w:val="26"/>
        </w:rPr>
        <w:t xml:space="preserve"> очереди строительства</w:t>
      </w:r>
      <w:r w:rsidRPr="00B24C0C">
        <w:rPr>
          <w:sz w:val="26"/>
          <w:szCs w:val="26"/>
        </w:rPr>
        <w:t xml:space="preserve"> предусматривается строительство соедин</w:t>
      </w:r>
      <w:r w:rsidRPr="00B24C0C">
        <w:rPr>
          <w:sz w:val="26"/>
          <w:szCs w:val="26"/>
        </w:rPr>
        <w:t>и</w:t>
      </w:r>
      <w:r w:rsidRPr="00B24C0C">
        <w:rPr>
          <w:sz w:val="26"/>
          <w:szCs w:val="26"/>
        </w:rPr>
        <w:t>тельного пути от обменного парка до площадки ИООО «</w:t>
      </w:r>
      <w:proofErr w:type="spellStart"/>
      <w:r w:rsidRPr="00B24C0C">
        <w:rPr>
          <w:sz w:val="26"/>
          <w:szCs w:val="26"/>
        </w:rPr>
        <w:t>Кроноспан</w:t>
      </w:r>
      <w:proofErr w:type="spellEnd"/>
      <w:r w:rsidRPr="00B24C0C">
        <w:rPr>
          <w:sz w:val="26"/>
          <w:szCs w:val="26"/>
        </w:rPr>
        <w:t>», путей разгрузки лесоматериалов и погрузки готовой продукции и устройство технологических прое</w:t>
      </w:r>
      <w:r w:rsidRPr="00B24C0C">
        <w:rPr>
          <w:sz w:val="26"/>
          <w:szCs w:val="26"/>
        </w:rPr>
        <w:t>з</w:t>
      </w:r>
      <w:r w:rsidRPr="00B24C0C">
        <w:rPr>
          <w:sz w:val="26"/>
          <w:szCs w:val="26"/>
        </w:rPr>
        <w:t>дов.</w:t>
      </w:r>
      <w:r w:rsidR="00371444" w:rsidRPr="00B24C0C">
        <w:rPr>
          <w:sz w:val="26"/>
          <w:szCs w:val="26"/>
        </w:rPr>
        <w:t xml:space="preserve"> </w:t>
      </w:r>
      <w:r w:rsidRPr="00B24C0C">
        <w:rPr>
          <w:sz w:val="26"/>
          <w:szCs w:val="26"/>
        </w:rPr>
        <w:t xml:space="preserve">Проектом </w:t>
      </w:r>
      <w:r w:rsidRPr="00B24C0C">
        <w:rPr>
          <w:b/>
          <w:sz w:val="26"/>
          <w:szCs w:val="26"/>
          <w:lang w:val="en-US"/>
        </w:rPr>
        <w:t>VIII</w:t>
      </w:r>
      <w:r w:rsidRPr="00B24C0C">
        <w:rPr>
          <w:b/>
          <w:sz w:val="26"/>
          <w:szCs w:val="26"/>
        </w:rPr>
        <w:t xml:space="preserve"> очереди строительства</w:t>
      </w:r>
      <w:r w:rsidRPr="00B24C0C">
        <w:rPr>
          <w:sz w:val="26"/>
          <w:szCs w:val="26"/>
        </w:rPr>
        <w:t xml:space="preserve"> </w:t>
      </w:r>
      <w:r w:rsidRPr="00B24C0C">
        <w:rPr>
          <w:spacing w:val="-4"/>
          <w:sz w:val="26"/>
          <w:szCs w:val="26"/>
          <w:lang/>
        </w:rPr>
        <w:t>предусматривается строительство участка железнодорожного пути от действующей железной дороги на производственную пл</w:t>
      </w:r>
      <w:r w:rsidRPr="00B24C0C">
        <w:rPr>
          <w:spacing w:val="-4"/>
          <w:sz w:val="26"/>
          <w:szCs w:val="26"/>
          <w:lang/>
        </w:rPr>
        <w:t>о</w:t>
      </w:r>
      <w:r w:rsidRPr="00B24C0C">
        <w:rPr>
          <w:spacing w:val="-4"/>
          <w:sz w:val="26"/>
          <w:szCs w:val="26"/>
          <w:lang/>
        </w:rPr>
        <w:t xml:space="preserve">щадку </w:t>
      </w:r>
      <w:r w:rsidRPr="00B24C0C">
        <w:rPr>
          <w:spacing w:val="-2"/>
          <w:sz w:val="26"/>
          <w:szCs w:val="26"/>
        </w:rPr>
        <w:t>ИООО «</w:t>
      </w:r>
      <w:proofErr w:type="spellStart"/>
      <w:r w:rsidRPr="00B24C0C">
        <w:rPr>
          <w:spacing w:val="-2"/>
          <w:sz w:val="26"/>
          <w:szCs w:val="26"/>
        </w:rPr>
        <w:t>Кроноспан</w:t>
      </w:r>
      <w:proofErr w:type="spellEnd"/>
      <w:r w:rsidRPr="00B24C0C">
        <w:rPr>
          <w:spacing w:val="-2"/>
          <w:sz w:val="26"/>
          <w:szCs w:val="26"/>
        </w:rPr>
        <w:t>».</w:t>
      </w:r>
      <w:r w:rsidRPr="00B24C0C">
        <w:rPr>
          <w:sz w:val="26"/>
          <w:szCs w:val="26"/>
        </w:rPr>
        <w:t xml:space="preserve"> </w:t>
      </w:r>
    </w:p>
    <w:p w:rsidR="00FF4AFE" w:rsidRPr="00B24C0C" w:rsidRDefault="00971A0E" w:rsidP="00121EC0">
      <w:pPr>
        <w:pStyle w:val="a"/>
        <w:numPr>
          <w:ilvl w:val="0"/>
          <w:numId w:val="0"/>
        </w:numPr>
        <w:tabs>
          <w:tab w:val="left" w:pos="1985"/>
        </w:tabs>
        <w:suppressAutoHyphens/>
        <w:spacing w:line="276" w:lineRule="auto"/>
        <w:jc w:val="both"/>
        <w:rPr>
          <w:rStyle w:val="a7"/>
          <w:sz w:val="26"/>
          <w:szCs w:val="26"/>
        </w:rPr>
      </w:pPr>
      <w:r w:rsidRPr="00B24C0C">
        <w:rPr>
          <w:rStyle w:val="a7"/>
          <w:sz w:val="26"/>
          <w:szCs w:val="26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</w:p>
    <w:p w:rsidR="00B720C5" w:rsidRPr="00B24C0C" w:rsidRDefault="00B720C5" w:rsidP="00121EC0">
      <w:pPr>
        <w:pStyle w:val="a"/>
        <w:numPr>
          <w:ilvl w:val="0"/>
          <w:numId w:val="0"/>
        </w:numPr>
        <w:tabs>
          <w:tab w:val="right" w:pos="851"/>
        </w:tabs>
        <w:suppressAutoHyphens/>
        <w:spacing w:line="276" w:lineRule="auto"/>
        <w:ind w:right="28"/>
        <w:jc w:val="both"/>
        <w:rPr>
          <w:sz w:val="26"/>
          <w:szCs w:val="26"/>
        </w:rPr>
      </w:pPr>
      <w:r w:rsidRPr="00B24C0C">
        <w:rPr>
          <w:sz w:val="26"/>
          <w:szCs w:val="26"/>
        </w:rPr>
        <w:t>Акт выбора места размещения земельного участка для строительства объекта: «Строительство завода «</w:t>
      </w:r>
      <w:proofErr w:type="spellStart"/>
      <w:r w:rsidRPr="00B24C0C">
        <w:rPr>
          <w:sz w:val="26"/>
          <w:szCs w:val="26"/>
        </w:rPr>
        <w:t>Кроноспан</w:t>
      </w:r>
      <w:proofErr w:type="spellEnd"/>
      <w:r w:rsidRPr="00B24C0C">
        <w:rPr>
          <w:sz w:val="26"/>
          <w:szCs w:val="26"/>
        </w:rPr>
        <w:t xml:space="preserve">» в г. Сморгонь, Гродненской области». Пути железнодорожные. </w:t>
      </w:r>
      <w:r w:rsidRPr="00B24C0C">
        <w:rPr>
          <w:sz w:val="26"/>
          <w:szCs w:val="26"/>
          <w:lang w:val="en-US"/>
        </w:rPr>
        <w:t>VI</w:t>
      </w:r>
      <w:r w:rsidRPr="00B24C0C">
        <w:rPr>
          <w:sz w:val="26"/>
          <w:szCs w:val="26"/>
        </w:rPr>
        <w:t xml:space="preserve"> очередь строительства» от 21 ноября 2018 </w:t>
      </w:r>
      <w:proofErr w:type="gramStart"/>
      <w:r w:rsidRPr="00B24C0C">
        <w:rPr>
          <w:sz w:val="26"/>
          <w:szCs w:val="26"/>
        </w:rPr>
        <w:t>г.,</w:t>
      </w:r>
      <w:proofErr w:type="gramEnd"/>
      <w:r w:rsidRPr="00B24C0C">
        <w:rPr>
          <w:sz w:val="26"/>
          <w:szCs w:val="26"/>
        </w:rPr>
        <w:t xml:space="preserve"> утверждённый Председателем Сморгонского районного исполнительного комитета Г.В. </w:t>
      </w:r>
      <w:proofErr w:type="spellStart"/>
      <w:r w:rsidRPr="00B24C0C">
        <w:rPr>
          <w:sz w:val="26"/>
          <w:szCs w:val="26"/>
        </w:rPr>
        <w:t>Хоружик</w:t>
      </w:r>
      <w:proofErr w:type="spellEnd"/>
      <w:r w:rsidR="00FA6620" w:rsidRPr="00B24C0C">
        <w:rPr>
          <w:sz w:val="26"/>
          <w:szCs w:val="26"/>
        </w:rPr>
        <w:t>;</w:t>
      </w:r>
    </w:p>
    <w:p w:rsidR="00B720C5" w:rsidRPr="00B24C0C" w:rsidRDefault="00B720C5" w:rsidP="00121EC0">
      <w:pPr>
        <w:pStyle w:val="a"/>
        <w:numPr>
          <w:ilvl w:val="0"/>
          <w:numId w:val="0"/>
        </w:numPr>
        <w:tabs>
          <w:tab w:val="right" w:pos="851"/>
        </w:tabs>
        <w:suppressAutoHyphens/>
        <w:spacing w:line="276" w:lineRule="auto"/>
        <w:ind w:right="28"/>
        <w:jc w:val="both"/>
        <w:rPr>
          <w:color w:val="000000"/>
          <w:sz w:val="26"/>
          <w:szCs w:val="26"/>
        </w:rPr>
      </w:pPr>
      <w:r w:rsidRPr="00B24C0C">
        <w:rPr>
          <w:color w:val="000000"/>
          <w:sz w:val="26"/>
          <w:szCs w:val="26"/>
        </w:rPr>
        <w:t>Акт выбора места размещения земельного участка для строительства и обслуживания обгонных железнодорожных путей и сетей электроснабжения по объекту: «Строительство завода «</w:t>
      </w:r>
      <w:proofErr w:type="spellStart"/>
      <w:r w:rsidRPr="00B24C0C">
        <w:rPr>
          <w:color w:val="000000"/>
          <w:sz w:val="26"/>
          <w:szCs w:val="26"/>
        </w:rPr>
        <w:t>Кроноспан</w:t>
      </w:r>
      <w:proofErr w:type="spellEnd"/>
      <w:r w:rsidRPr="00B24C0C">
        <w:rPr>
          <w:color w:val="000000"/>
          <w:sz w:val="26"/>
          <w:szCs w:val="26"/>
        </w:rPr>
        <w:t>» в г. Сморгонь, Гродненской области. Пути железнодорожные. VIII очередь строительства. Обгонные железнодорожные пути» от 15 ноября 2021 г., утверждённый Председателем Сморгонского районного исполн</w:t>
      </w:r>
      <w:r w:rsidR="00FA6620" w:rsidRPr="00B24C0C">
        <w:rPr>
          <w:color w:val="000000"/>
          <w:sz w:val="26"/>
          <w:szCs w:val="26"/>
        </w:rPr>
        <w:t xml:space="preserve">ительного комитета Г.В. </w:t>
      </w:r>
      <w:proofErr w:type="spellStart"/>
      <w:r w:rsidR="00FA6620" w:rsidRPr="00B24C0C">
        <w:rPr>
          <w:color w:val="000000"/>
          <w:sz w:val="26"/>
          <w:szCs w:val="26"/>
        </w:rPr>
        <w:t>Хоружик</w:t>
      </w:r>
      <w:proofErr w:type="spellEnd"/>
      <w:r w:rsidR="00FA6620" w:rsidRPr="00B24C0C">
        <w:rPr>
          <w:color w:val="000000"/>
          <w:sz w:val="26"/>
          <w:szCs w:val="26"/>
        </w:rPr>
        <w:t>.</w:t>
      </w:r>
    </w:p>
    <w:p w:rsidR="00971A0E" w:rsidRPr="00B24C0C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C0C">
        <w:rPr>
          <w:rFonts w:ascii="Times New Roman" w:hAnsi="Times New Roman" w:cs="Times New Roman"/>
          <w:b/>
          <w:sz w:val="26"/>
          <w:szCs w:val="26"/>
        </w:rPr>
        <w:t>Место размещения планируемой деятельности:</w:t>
      </w:r>
    </w:p>
    <w:p w:rsidR="00EF2923" w:rsidRPr="00B24C0C" w:rsidRDefault="00EF2923" w:rsidP="00121EC0">
      <w:pPr>
        <w:pStyle w:val="34"/>
        <w:suppressAutoHyphens/>
        <w:spacing w:line="276" w:lineRule="auto"/>
        <w:ind w:right="27" w:firstLine="0"/>
        <w:rPr>
          <w:sz w:val="26"/>
          <w:szCs w:val="26"/>
        </w:rPr>
      </w:pPr>
      <w:r w:rsidRPr="00B24C0C">
        <w:rPr>
          <w:sz w:val="26"/>
          <w:szCs w:val="26"/>
        </w:rPr>
        <w:t xml:space="preserve">Предусматривается расположение </w:t>
      </w:r>
      <w:r w:rsidR="009505B3" w:rsidRPr="00B24C0C">
        <w:rPr>
          <w:sz w:val="26"/>
          <w:szCs w:val="26"/>
        </w:rPr>
        <w:t>в границах участка №11 сектор 1 территории СЭЗ «</w:t>
      </w:r>
      <w:proofErr w:type="spellStart"/>
      <w:r w:rsidR="009505B3" w:rsidRPr="00B24C0C">
        <w:rPr>
          <w:sz w:val="26"/>
          <w:szCs w:val="26"/>
        </w:rPr>
        <w:t>Гродноинвест</w:t>
      </w:r>
      <w:proofErr w:type="spellEnd"/>
      <w:r w:rsidR="009505B3" w:rsidRPr="00B24C0C">
        <w:rPr>
          <w:sz w:val="26"/>
          <w:szCs w:val="26"/>
        </w:rPr>
        <w:t>» (г. Сморгонь)</w:t>
      </w:r>
    </w:p>
    <w:p w:rsidR="00971A0E" w:rsidRPr="00B24C0C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C0C">
        <w:rPr>
          <w:rFonts w:ascii="Times New Roman" w:hAnsi="Times New Roman" w:cs="Times New Roman"/>
          <w:b/>
          <w:sz w:val="26"/>
          <w:szCs w:val="26"/>
        </w:rPr>
        <w:t>Сроки реализации планируемой деятельности:</w:t>
      </w:r>
    </w:p>
    <w:p w:rsidR="00971A0E" w:rsidRPr="00B24C0C" w:rsidRDefault="00971A0E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24C0C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DC6EE0" w:rsidRPr="00B24C0C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503EA5" w:rsidRPr="00B24C0C">
        <w:rPr>
          <w:rFonts w:ascii="Times New Roman" w:hAnsi="Times New Roman" w:cs="Times New Roman"/>
          <w:sz w:val="26"/>
          <w:szCs w:val="26"/>
        </w:rPr>
        <w:t>планируемой деятельности</w:t>
      </w:r>
      <w:r w:rsidR="00DC6EE0" w:rsidRPr="00B24C0C">
        <w:rPr>
          <w:rFonts w:ascii="Times New Roman" w:hAnsi="Times New Roman" w:cs="Times New Roman"/>
          <w:sz w:val="26"/>
          <w:szCs w:val="26"/>
        </w:rPr>
        <w:t xml:space="preserve"> –</w:t>
      </w:r>
      <w:r w:rsidR="00455A90" w:rsidRPr="00B24C0C">
        <w:rPr>
          <w:rFonts w:ascii="Times New Roman" w:hAnsi="Times New Roman" w:cs="Times New Roman"/>
          <w:sz w:val="26"/>
          <w:szCs w:val="26"/>
        </w:rPr>
        <w:t xml:space="preserve"> </w:t>
      </w:r>
      <w:r w:rsidRPr="00B24C0C">
        <w:rPr>
          <w:rFonts w:ascii="Times New Roman" w:hAnsi="Times New Roman" w:cs="Times New Roman"/>
          <w:sz w:val="26"/>
          <w:szCs w:val="26"/>
        </w:rPr>
        <w:t>20</w:t>
      </w:r>
      <w:r w:rsidR="009505B3" w:rsidRPr="00B24C0C">
        <w:rPr>
          <w:rFonts w:ascii="Times New Roman" w:hAnsi="Times New Roman" w:cs="Times New Roman"/>
          <w:sz w:val="26"/>
          <w:szCs w:val="26"/>
        </w:rPr>
        <w:t>22</w:t>
      </w:r>
      <w:r w:rsidR="00EF2923" w:rsidRPr="00B24C0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5A90" w:rsidRPr="00B24C0C" w:rsidRDefault="00971A0E" w:rsidP="009505B3">
      <w:pPr>
        <w:suppressAutoHyphens/>
        <w:spacing w:line="276" w:lineRule="auto"/>
        <w:jc w:val="both"/>
        <w:rPr>
          <w:color w:val="000000" w:themeColor="text1"/>
          <w:sz w:val="26"/>
          <w:szCs w:val="26"/>
        </w:rPr>
      </w:pPr>
      <w:r w:rsidRPr="00B24C0C">
        <w:rPr>
          <w:rStyle w:val="a7"/>
          <w:sz w:val="26"/>
          <w:szCs w:val="26"/>
        </w:rPr>
        <w:lastRenderedPageBreak/>
        <w:t xml:space="preserve">Сроки проведения общественных обсуждений и направления замечаний и предложений по отчету об ОВОС: </w:t>
      </w:r>
      <w:r w:rsidR="009505B3" w:rsidRPr="00B24C0C">
        <w:rPr>
          <w:color w:val="000000" w:themeColor="text1"/>
          <w:sz w:val="26"/>
          <w:szCs w:val="26"/>
        </w:rPr>
        <w:t>с 05</w:t>
      </w:r>
      <w:r w:rsidR="00455A90" w:rsidRPr="00B24C0C">
        <w:rPr>
          <w:color w:val="000000" w:themeColor="text1"/>
          <w:sz w:val="26"/>
          <w:szCs w:val="26"/>
        </w:rPr>
        <w:t>.</w:t>
      </w:r>
      <w:r w:rsidR="009505B3" w:rsidRPr="00B24C0C">
        <w:rPr>
          <w:color w:val="000000" w:themeColor="text1"/>
          <w:sz w:val="26"/>
          <w:szCs w:val="26"/>
        </w:rPr>
        <w:t>10</w:t>
      </w:r>
      <w:r w:rsidR="00455A90" w:rsidRPr="00B24C0C">
        <w:rPr>
          <w:color w:val="000000" w:themeColor="text1"/>
          <w:sz w:val="26"/>
          <w:szCs w:val="26"/>
        </w:rPr>
        <w:t>.202</w:t>
      </w:r>
      <w:r w:rsidR="009505B3" w:rsidRPr="00B24C0C">
        <w:rPr>
          <w:color w:val="000000" w:themeColor="text1"/>
          <w:sz w:val="26"/>
          <w:szCs w:val="26"/>
        </w:rPr>
        <w:t>2 по 04</w:t>
      </w:r>
      <w:r w:rsidR="00455A90" w:rsidRPr="00B24C0C">
        <w:rPr>
          <w:color w:val="000000" w:themeColor="text1"/>
          <w:sz w:val="26"/>
          <w:szCs w:val="26"/>
        </w:rPr>
        <w:t>.</w:t>
      </w:r>
      <w:r w:rsidR="009505B3" w:rsidRPr="00B24C0C">
        <w:rPr>
          <w:color w:val="000000" w:themeColor="text1"/>
          <w:sz w:val="26"/>
          <w:szCs w:val="26"/>
        </w:rPr>
        <w:t>11</w:t>
      </w:r>
      <w:r w:rsidR="00455A90" w:rsidRPr="00B24C0C">
        <w:rPr>
          <w:color w:val="000000" w:themeColor="text1"/>
          <w:sz w:val="26"/>
          <w:szCs w:val="26"/>
        </w:rPr>
        <w:t>.202</w:t>
      </w:r>
      <w:r w:rsidR="009505B3" w:rsidRPr="00B24C0C">
        <w:rPr>
          <w:color w:val="000000" w:themeColor="text1"/>
          <w:sz w:val="26"/>
          <w:szCs w:val="26"/>
        </w:rPr>
        <w:t>2</w:t>
      </w:r>
    </w:p>
    <w:p w:rsidR="00971A0E" w:rsidRPr="00B24C0C" w:rsidRDefault="00971A0E" w:rsidP="009505B3">
      <w:pPr>
        <w:pStyle w:val="a6"/>
        <w:suppressAutoHyphens/>
        <w:spacing w:before="0" w:beforeAutospacing="0" w:after="0" w:afterAutospacing="0" w:line="276" w:lineRule="auto"/>
        <w:rPr>
          <w:rStyle w:val="a7"/>
          <w:sz w:val="26"/>
          <w:szCs w:val="26"/>
        </w:rPr>
      </w:pPr>
      <w:r w:rsidRPr="00B24C0C">
        <w:rPr>
          <w:rStyle w:val="a7"/>
          <w:sz w:val="26"/>
          <w:szCs w:val="26"/>
        </w:rPr>
        <w:t>С документацией по ОВОС можно ознакомиться:</w:t>
      </w:r>
    </w:p>
    <w:p w:rsidR="00656F7F" w:rsidRPr="00B24C0C" w:rsidRDefault="001F48F4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электронном виде на </w:t>
      </w:r>
      <w:r w:rsidRPr="00B24C0C">
        <w:rPr>
          <w:rFonts w:ascii="Times New Roman" w:hAnsi="Times New Roman" w:cs="Times New Roman"/>
          <w:color w:val="000000"/>
          <w:sz w:val="26"/>
          <w:szCs w:val="26"/>
        </w:rPr>
        <w:t>официальном</w:t>
      </w:r>
      <w:r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интернет-</w:t>
      </w:r>
      <w:r w:rsidRPr="00B24C0C">
        <w:rPr>
          <w:rFonts w:ascii="Times New Roman" w:hAnsi="Times New Roman" w:cs="Times New Roman"/>
          <w:color w:val="000000"/>
          <w:sz w:val="26"/>
          <w:szCs w:val="26"/>
        </w:rPr>
        <w:t xml:space="preserve">сайте </w:t>
      </w:r>
      <w:r w:rsidR="00234155"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="00237026"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моргонского</w:t>
      </w:r>
      <w:r w:rsidR="00455A90"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B24C0C">
        <w:rPr>
          <w:rFonts w:ascii="Times New Roman" w:hAnsi="Times New Roman" w:cs="Times New Roman"/>
          <w:color w:val="000000"/>
          <w:sz w:val="26"/>
          <w:szCs w:val="26"/>
        </w:rPr>
        <w:t>айонного</w:t>
      </w:r>
      <w:r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исполнительного комитета (</w:t>
      </w:r>
      <w:r w:rsidRPr="00B24C0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37026" w:rsidRPr="00B24C0C">
        <w:rPr>
          <w:rFonts w:ascii="Times New Roman" w:hAnsi="Times New Roman" w:cs="Times New Roman"/>
          <w:color w:val="000000"/>
          <w:sz w:val="26"/>
          <w:szCs w:val="26"/>
        </w:rPr>
        <w:t>31042</w:t>
      </w:r>
      <w:r w:rsidRPr="00B24C0C">
        <w:rPr>
          <w:rFonts w:ascii="Times New Roman" w:hAnsi="Times New Roman" w:cs="Times New Roman"/>
          <w:color w:val="000000"/>
          <w:sz w:val="26"/>
          <w:szCs w:val="26"/>
        </w:rPr>
        <w:t xml:space="preserve">, г. </w:t>
      </w:r>
      <w:r w:rsidR="00237026" w:rsidRPr="00B24C0C">
        <w:rPr>
          <w:rFonts w:ascii="Times New Roman" w:hAnsi="Times New Roman" w:cs="Times New Roman"/>
          <w:color w:val="000000"/>
          <w:sz w:val="26"/>
          <w:szCs w:val="26"/>
        </w:rPr>
        <w:t>Сморгонь</w:t>
      </w:r>
      <w:r w:rsidRPr="00B24C0C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237026" w:rsidRPr="00B24C0C">
        <w:rPr>
          <w:rFonts w:ascii="Times New Roman" w:hAnsi="Times New Roman" w:cs="Times New Roman"/>
          <w:color w:val="000000"/>
          <w:sz w:val="26"/>
          <w:szCs w:val="26"/>
        </w:rPr>
        <w:t>Ленина</w:t>
      </w:r>
      <w:r w:rsidR="00234155" w:rsidRPr="00B24C0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55A90" w:rsidRPr="00B24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026" w:rsidRPr="00B24C0C">
        <w:rPr>
          <w:rFonts w:ascii="Times New Roman" w:hAnsi="Times New Roman" w:cs="Times New Roman"/>
          <w:color w:val="000000"/>
          <w:sz w:val="26"/>
          <w:szCs w:val="26"/>
        </w:rPr>
        <w:t xml:space="preserve">5, </w:t>
      </w:r>
    </w:p>
    <w:p w:rsidR="00656F7F" w:rsidRPr="00B24C0C" w:rsidRDefault="00237026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C0C">
        <w:rPr>
          <w:rFonts w:ascii="Times New Roman" w:hAnsi="Times New Roman" w:cs="Times New Roman"/>
          <w:color w:val="000000"/>
          <w:sz w:val="26"/>
          <w:szCs w:val="26"/>
        </w:rPr>
        <w:t>тел. 80159237606</w:t>
      </w:r>
      <w:r w:rsidR="001F48F4" w:rsidRPr="00B24C0C">
        <w:rPr>
          <w:rFonts w:ascii="Times New Roman" w:hAnsi="Times New Roman" w:cs="Times New Roman"/>
          <w:bCs/>
          <w:sz w:val="26"/>
          <w:szCs w:val="26"/>
        </w:rPr>
        <w:t>,</w:t>
      </w:r>
      <w:r w:rsidR="00455A90" w:rsidRPr="00B24C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4C0C">
        <w:rPr>
          <w:rFonts w:ascii="Times New Roman" w:hAnsi="Times New Roman" w:cs="Times New Roman"/>
          <w:sz w:val="26"/>
          <w:szCs w:val="26"/>
        </w:rPr>
        <w:t>http://smorgon.grodno-region.by</w:t>
      </w:r>
      <w:r w:rsidR="001F48F4" w:rsidRPr="00B24C0C">
        <w:rPr>
          <w:rFonts w:ascii="Times New Roman" w:hAnsi="Times New Roman" w:cs="Times New Roman"/>
          <w:sz w:val="26"/>
          <w:szCs w:val="26"/>
        </w:rPr>
        <w:t>,</w:t>
      </w:r>
      <w:r w:rsidR="00455A90" w:rsidRPr="00B24C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8F4" w:rsidRPr="00E200F2" w:rsidRDefault="001F48F4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B24C0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200F2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B24C0C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E200F2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455A90" w:rsidRPr="00E200F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7026" w:rsidRPr="00B24C0C">
        <w:rPr>
          <w:rFonts w:ascii="Times New Roman" w:hAnsi="Times New Roman" w:cs="Times New Roman"/>
          <w:sz w:val="26"/>
          <w:szCs w:val="26"/>
          <w:lang w:val="en-US"/>
        </w:rPr>
        <w:t>smorgon</w:t>
      </w:r>
      <w:r w:rsidR="00237026" w:rsidRPr="00E200F2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237026" w:rsidRPr="00B24C0C">
        <w:rPr>
          <w:rFonts w:ascii="Times New Roman" w:hAnsi="Times New Roman" w:cs="Times New Roman"/>
          <w:sz w:val="26"/>
          <w:szCs w:val="26"/>
          <w:lang w:val="en-US"/>
        </w:rPr>
        <w:t>rik</w:t>
      </w:r>
      <w:r w:rsidR="00237026" w:rsidRPr="00E200F2">
        <w:rPr>
          <w:rFonts w:ascii="Times New Roman" w:hAnsi="Times New Roman" w:cs="Times New Roman"/>
          <w:sz w:val="26"/>
          <w:szCs w:val="26"/>
          <w:lang w:val="en-US"/>
        </w:rPr>
        <w:t>@</w:t>
      </w:r>
      <w:r w:rsidR="00237026" w:rsidRPr="00B24C0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37026" w:rsidRPr="00E200F2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37026" w:rsidRPr="00B24C0C">
        <w:rPr>
          <w:rFonts w:ascii="Times New Roman" w:hAnsi="Times New Roman" w:cs="Times New Roman"/>
          <w:sz w:val="26"/>
          <w:szCs w:val="26"/>
          <w:lang w:val="en-US"/>
        </w:rPr>
        <w:t>grodno</w:t>
      </w:r>
      <w:r w:rsidR="00237026" w:rsidRPr="00E200F2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37026" w:rsidRPr="00B24C0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E200F2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</w:p>
    <w:p w:rsidR="001F48F4" w:rsidRPr="00B24C0C" w:rsidRDefault="001F48F4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24C0C">
        <w:rPr>
          <w:color w:val="000000"/>
          <w:sz w:val="26"/>
          <w:szCs w:val="26"/>
        </w:rPr>
        <w:t xml:space="preserve">Контактное лицо – </w:t>
      </w:r>
      <w:proofErr w:type="spellStart"/>
      <w:r w:rsidR="009505B3" w:rsidRPr="00B24C0C">
        <w:rPr>
          <w:color w:val="000000"/>
          <w:sz w:val="26"/>
          <w:szCs w:val="26"/>
        </w:rPr>
        <w:t>Янченюк</w:t>
      </w:r>
      <w:proofErr w:type="spellEnd"/>
      <w:r w:rsidR="009505B3" w:rsidRPr="00B24C0C">
        <w:rPr>
          <w:color w:val="000000"/>
          <w:sz w:val="26"/>
          <w:szCs w:val="26"/>
        </w:rPr>
        <w:t xml:space="preserve"> Владимир Александрович, тел. 8(01592)3-76-50, </w:t>
      </w:r>
      <w:r w:rsidRPr="00B24C0C">
        <w:rPr>
          <w:color w:val="000000"/>
          <w:sz w:val="26"/>
          <w:szCs w:val="26"/>
          <w:lang w:val="en-US"/>
        </w:rPr>
        <w:t>e</w:t>
      </w:r>
      <w:r w:rsidRPr="00B24C0C">
        <w:rPr>
          <w:color w:val="000000"/>
          <w:sz w:val="26"/>
          <w:szCs w:val="26"/>
        </w:rPr>
        <w:t>-</w:t>
      </w:r>
      <w:r w:rsidRPr="00B24C0C">
        <w:rPr>
          <w:color w:val="000000"/>
          <w:sz w:val="26"/>
          <w:szCs w:val="26"/>
          <w:lang w:val="en-US"/>
        </w:rPr>
        <w:t>mail</w:t>
      </w:r>
      <w:r w:rsidRPr="00B24C0C">
        <w:rPr>
          <w:color w:val="000000"/>
          <w:sz w:val="26"/>
          <w:szCs w:val="26"/>
        </w:rPr>
        <w:t xml:space="preserve">: </w:t>
      </w:r>
      <w:proofErr w:type="spellStart"/>
      <w:r w:rsidR="000C1AD7" w:rsidRPr="00B24C0C">
        <w:rPr>
          <w:color w:val="000000"/>
          <w:sz w:val="26"/>
          <w:szCs w:val="26"/>
          <w:lang w:val="en-US"/>
        </w:rPr>
        <w:t>architec</w:t>
      </w:r>
      <w:proofErr w:type="spellEnd"/>
      <w:r w:rsidR="000C1AD7" w:rsidRPr="00B24C0C">
        <w:rPr>
          <w:color w:val="000000"/>
          <w:sz w:val="26"/>
          <w:szCs w:val="26"/>
        </w:rPr>
        <w:t>@</w:t>
      </w:r>
      <w:proofErr w:type="spellStart"/>
      <w:r w:rsidR="000C1AD7" w:rsidRPr="00B24C0C">
        <w:rPr>
          <w:color w:val="000000"/>
          <w:sz w:val="26"/>
          <w:szCs w:val="26"/>
          <w:lang w:val="en-US"/>
        </w:rPr>
        <w:t>smorgon</w:t>
      </w:r>
      <w:proofErr w:type="spellEnd"/>
      <w:r w:rsidR="000C1AD7" w:rsidRPr="00B24C0C">
        <w:rPr>
          <w:color w:val="000000"/>
          <w:sz w:val="26"/>
          <w:szCs w:val="26"/>
        </w:rPr>
        <w:t>.</w:t>
      </w:r>
      <w:proofErr w:type="spellStart"/>
      <w:r w:rsidR="000C1AD7" w:rsidRPr="00B24C0C">
        <w:rPr>
          <w:color w:val="000000"/>
          <w:sz w:val="26"/>
          <w:szCs w:val="26"/>
          <w:lang w:val="en-US"/>
        </w:rPr>
        <w:t>gov</w:t>
      </w:r>
      <w:proofErr w:type="spellEnd"/>
      <w:r w:rsidR="000C1AD7" w:rsidRPr="00B24C0C">
        <w:rPr>
          <w:color w:val="000000"/>
          <w:sz w:val="26"/>
          <w:szCs w:val="26"/>
        </w:rPr>
        <w:t>.</w:t>
      </w:r>
      <w:r w:rsidR="000C1AD7" w:rsidRPr="00B24C0C">
        <w:rPr>
          <w:color w:val="000000"/>
          <w:sz w:val="26"/>
          <w:szCs w:val="26"/>
          <w:lang w:val="en-US"/>
        </w:rPr>
        <w:t>by</w:t>
      </w:r>
    </w:p>
    <w:p w:rsidR="00971A0E" w:rsidRPr="00B24C0C" w:rsidRDefault="000C1AD7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24C0C">
        <w:rPr>
          <w:sz w:val="26"/>
          <w:szCs w:val="26"/>
        </w:rPr>
        <w:t>В ОО</w:t>
      </w:r>
      <w:r w:rsidR="00971A0E" w:rsidRPr="00B24C0C">
        <w:rPr>
          <w:sz w:val="26"/>
          <w:szCs w:val="26"/>
        </w:rPr>
        <w:t>О «ЭНЭКА</w:t>
      </w:r>
      <w:r w:rsidRPr="00B24C0C">
        <w:rPr>
          <w:sz w:val="26"/>
          <w:szCs w:val="26"/>
        </w:rPr>
        <w:t>-Инжиниринг</w:t>
      </w:r>
      <w:r w:rsidR="00971A0E" w:rsidRPr="00B24C0C">
        <w:rPr>
          <w:sz w:val="26"/>
          <w:szCs w:val="26"/>
        </w:rPr>
        <w:t xml:space="preserve">» (220125, г. Минск, пр-т Независимости, 177-1, www.eneca.by), контактное лицо – </w:t>
      </w:r>
      <w:r w:rsidRPr="00B24C0C">
        <w:rPr>
          <w:sz w:val="26"/>
          <w:szCs w:val="26"/>
        </w:rPr>
        <w:t>начальник отдела</w:t>
      </w:r>
      <w:r w:rsidR="00455A90" w:rsidRPr="00B24C0C">
        <w:rPr>
          <w:sz w:val="26"/>
          <w:szCs w:val="26"/>
        </w:rPr>
        <w:t xml:space="preserve"> </w:t>
      </w:r>
      <w:r w:rsidR="00971A0E" w:rsidRPr="00B24C0C">
        <w:rPr>
          <w:sz w:val="26"/>
          <w:szCs w:val="26"/>
        </w:rPr>
        <w:t>Викторчик Анна Александровна, тел. 8(01</w:t>
      </w:r>
      <w:r w:rsidR="006017E8" w:rsidRPr="00B24C0C">
        <w:rPr>
          <w:sz w:val="26"/>
          <w:szCs w:val="26"/>
        </w:rPr>
        <w:t>7)393</w:t>
      </w:r>
      <w:r w:rsidR="007F380D" w:rsidRPr="00B24C0C">
        <w:rPr>
          <w:sz w:val="26"/>
          <w:szCs w:val="26"/>
        </w:rPr>
        <w:t>2790</w:t>
      </w:r>
      <w:r w:rsidR="006017E8" w:rsidRPr="00B24C0C">
        <w:rPr>
          <w:sz w:val="26"/>
          <w:szCs w:val="26"/>
        </w:rPr>
        <w:t>, 8(044)</w:t>
      </w:r>
      <w:r w:rsidR="00424654" w:rsidRPr="00B24C0C">
        <w:rPr>
          <w:sz w:val="26"/>
          <w:szCs w:val="26"/>
        </w:rPr>
        <w:t>1105977</w:t>
      </w:r>
      <w:r w:rsidR="00971A0E" w:rsidRPr="00B24C0C">
        <w:rPr>
          <w:sz w:val="26"/>
          <w:szCs w:val="26"/>
        </w:rPr>
        <w:t xml:space="preserve">, факс 8(017)3932794, </w:t>
      </w:r>
      <w:proofErr w:type="spellStart"/>
      <w:r w:rsidR="00971A0E" w:rsidRPr="00B24C0C">
        <w:rPr>
          <w:sz w:val="26"/>
          <w:szCs w:val="26"/>
        </w:rPr>
        <w:t>e-mail</w:t>
      </w:r>
      <w:proofErr w:type="spellEnd"/>
      <w:r w:rsidR="00971A0E" w:rsidRPr="00B24C0C">
        <w:rPr>
          <w:sz w:val="26"/>
          <w:szCs w:val="26"/>
        </w:rPr>
        <w:t xml:space="preserve">: </w:t>
      </w:r>
      <w:proofErr w:type="spellStart"/>
      <w:r w:rsidR="009505B3" w:rsidRPr="00B24C0C">
        <w:rPr>
          <w:rStyle w:val="mail-message-sender-email"/>
          <w:sz w:val="26"/>
          <w:szCs w:val="26"/>
        </w:rPr>
        <w:t>gaimanova@</w:t>
      </w:r>
      <w:proofErr w:type="spellEnd"/>
      <w:r w:rsidR="009505B3" w:rsidRPr="00B24C0C">
        <w:rPr>
          <w:rStyle w:val="mail-message-sender-email"/>
          <w:sz w:val="26"/>
          <w:szCs w:val="26"/>
          <w:lang w:val="en-US"/>
        </w:rPr>
        <w:t>mail</w:t>
      </w:r>
      <w:r w:rsidR="009505B3" w:rsidRPr="00B24C0C">
        <w:rPr>
          <w:rStyle w:val="mail-message-sender-email"/>
          <w:sz w:val="26"/>
          <w:szCs w:val="26"/>
        </w:rPr>
        <w:t>.</w:t>
      </w:r>
      <w:proofErr w:type="spellStart"/>
      <w:r w:rsidR="009505B3" w:rsidRPr="00B24C0C">
        <w:rPr>
          <w:rStyle w:val="mail-message-sender-email"/>
          <w:sz w:val="26"/>
          <w:szCs w:val="26"/>
          <w:lang w:val="en-US"/>
        </w:rPr>
        <w:t>ru</w:t>
      </w:r>
      <w:proofErr w:type="spellEnd"/>
    </w:p>
    <w:p w:rsidR="006965F8" w:rsidRPr="00B24C0C" w:rsidRDefault="006965F8" w:rsidP="00121EC0">
      <w:pPr>
        <w:pStyle w:val="a9"/>
        <w:suppressAutoHyphens/>
        <w:spacing w:line="276" w:lineRule="auto"/>
        <w:jc w:val="both"/>
        <w:rPr>
          <w:sz w:val="26"/>
          <w:szCs w:val="26"/>
          <w:shd w:val="clear" w:color="auto" w:fill="FFFFFF"/>
          <w:lang w:val="ru-RU"/>
        </w:rPr>
      </w:pPr>
      <w:r w:rsidRPr="00B24C0C">
        <w:rPr>
          <w:sz w:val="26"/>
          <w:szCs w:val="26"/>
          <w:lang w:val="ru-RU"/>
        </w:rPr>
        <w:t xml:space="preserve">В </w:t>
      </w:r>
      <w:r w:rsidR="000C1AD7" w:rsidRPr="00B24C0C">
        <w:rPr>
          <w:sz w:val="26"/>
          <w:szCs w:val="26"/>
          <w:lang w:val="ru-RU"/>
        </w:rPr>
        <w:t>И</w:t>
      </w:r>
      <w:r w:rsidR="00237026" w:rsidRPr="00B24C0C">
        <w:rPr>
          <w:sz w:val="26"/>
          <w:szCs w:val="26"/>
          <w:lang w:val="ru-RU"/>
        </w:rPr>
        <w:t>ООО «</w:t>
      </w:r>
      <w:proofErr w:type="spellStart"/>
      <w:r w:rsidR="000C1AD7" w:rsidRPr="00B24C0C">
        <w:rPr>
          <w:sz w:val="26"/>
          <w:szCs w:val="26"/>
          <w:lang w:val="ru-RU"/>
        </w:rPr>
        <w:t>Кроноспан</w:t>
      </w:r>
      <w:proofErr w:type="spellEnd"/>
      <w:r w:rsidRPr="00B24C0C">
        <w:rPr>
          <w:sz w:val="26"/>
          <w:szCs w:val="26"/>
          <w:lang w:val="ru-RU"/>
        </w:rPr>
        <w:t>» (</w:t>
      </w:r>
      <w:r w:rsidR="00237026" w:rsidRPr="00B24C0C">
        <w:rPr>
          <w:color w:val="000000"/>
          <w:sz w:val="26"/>
          <w:szCs w:val="26"/>
          <w:lang w:val="ru-RU"/>
        </w:rPr>
        <w:t>2310</w:t>
      </w:r>
      <w:r w:rsidR="008840C6" w:rsidRPr="00B24C0C">
        <w:rPr>
          <w:color w:val="000000"/>
          <w:sz w:val="26"/>
          <w:szCs w:val="26"/>
          <w:lang w:val="ru-RU"/>
        </w:rPr>
        <w:t>00</w:t>
      </w:r>
      <w:r w:rsidRPr="00B24C0C">
        <w:rPr>
          <w:color w:val="000000"/>
          <w:sz w:val="26"/>
          <w:szCs w:val="26"/>
          <w:lang w:val="ru-RU"/>
        </w:rPr>
        <w:t xml:space="preserve">, </w:t>
      </w:r>
      <w:r w:rsidR="00237026" w:rsidRPr="00B24C0C">
        <w:rPr>
          <w:iCs/>
          <w:sz w:val="26"/>
          <w:szCs w:val="26"/>
          <w:lang w:val="ru-RU"/>
        </w:rPr>
        <w:t xml:space="preserve">г. Сморгонь, </w:t>
      </w:r>
      <w:r w:rsidR="008840C6" w:rsidRPr="00B24C0C">
        <w:rPr>
          <w:iCs/>
          <w:sz w:val="26"/>
          <w:szCs w:val="26"/>
          <w:lang w:val="ru-RU"/>
        </w:rPr>
        <w:t>пр</w:t>
      </w:r>
      <w:r w:rsidR="00237026" w:rsidRPr="00B24C0C">
        <w:rPr>
          <w:iCs/>
          <w:sz w:val="26"/>
          <w:szCs w:val="26"/>
          <w:lang w:val="ru-RU"/>
        </w:rPr>
        <w:t xml:space="preserve">. </w:t>
      </w:r>
      <w:proofErr w:type="gramStart"/>
      <w:r w:rsidR="008840C6" w:rsidRPr="00B24C0C">
        <w:rPr>
          <w:iCs/>
          <w:sz w:val="26"/>
          <w:szCs w:val="26"/>
          <w:lang w:val="ru-RU"/>
        </w:rPr>
        <w:t>Индустриальный, 27Б</w:t>
      </w:r>
      <w:r w:rsidRPr="00B24C0C">
        <w:rPr>
          <w:sz w:val="26"/>
          <w:szCs w:val="26"/>
          <w:lang w:val="ru-RU"/>
        </w:rPr>
        <w:t xml:space="preserve">), контактное лицо – </w:t>
      </w:r>
      <w:r w:rsidR="008840C6" w:rsidRPr="00B24C0C">
        <w:rPr>
          <w:sz w:val="26"/>
          <w:szCs w:val="26"/>
          <w:lang w:val="ru-RU"/>
        </w:rPr>
        <w:t xml:space="preserve">ведущий </w:t>
      </w:r>
      <w:r w:rsidRPr="00B24C0C">
        <w:rPr>
          <w:sz w:val="26"/>
          <w:szCs w:val="26"/>
          <w:lang w:val="ru-RU"/>
        </w:rPr>
        <w:t xml:space="preserve">инженер по ООС </w:t>
      </w:r>
      <w:r w:rsidR="000C1AD7" w:rsidRPr="00B24C0C">
        <w:rPr>
          <w:sz w:val="26"/>
          <w:szCs w:val="26"/>
          <w:lang w:val="ru-RU"/>
        </w:rPr>
        <w:t>Тимошенко Виталий</w:t>
      </w:r>
      <w:r w:rsidR="008840C6" w:rsidRPr="00B24C0C">
        <w:rPr>
          <w:sz w:val="26"/>
          <w:szCs w:val="26"/>
          <w:lang w:val="ru-RU"/>
        </w:rPr>
        <w:t xml:space="preserve"> Васильевич</w:t>
      </w:r>
      <w:r w:rsidRPr="00B24C0C">
        <w:rPr>
          <w:sz w:val="26"/>
          <w:szCs w:val="26"/>
          <w:lang w:val="ru-RU"/>
        </w:rPr>
        <w:t>, тел. 8</w:t>
      </w:r>
      <w:r w:rsidR="008840C6" w:rsidRPr="00B24C0C">
        <w:rPr>
          <w:sz w:val="26"/>
          <w:szCs w:val="26"/>
          <w:lang w:val="ru-RU"/>
        </w:rPr>
        <w:t>(</w:t>
      </w:r>
      <w:r w:rsidRPr="00B24C0C">
        <w:rPr>
          <w:sz w:val="26"/>
          <w:szCs w:val="26"/>
          <w:lang w:val="ru-RU"/>
        </w:rPr>
        <w:t>01</w:t>
      </w:r>
      <w:r w:rsidR="008840C6" w:rsidRPr="00B24C0C">
        <w:rPr>
          <w:sz w:val="26"/>
          <w:szCs w:val="26"/>
          <w:lang w:val="ru-RU"/>
        </w:rPr>
        <w:t>59</w:t>
      </w:r>
      <w:r w:rsidRPr="00B24C0C">
        <w:rPr>
          <w:sz w:val="26"/>
          <w:szCs w:val="26"/>
          <w:lang w:val="ru-RU"/>
        </w:rPr>
        <w:t>2</w:t>
      </w:r>
      <w:r w:rsidR="008840C6" w:rsidRPr="00B24C0C">
        <w:rPr>
          <w:sz w:val="26"/>
          <w:szCs w:val="26"/>
          <w:lang w:val="ru-RU"/>
        </w:rPr>
        <w:t>)24340</w:t>
      </w:r>
      <w:r w:rsidRPr="00B24C0C">
        <w:rPr>
          <w:sz w:val="26"/>
          <w:szCs w:val="26"/>
          <w:lang w:val="ru-RU"/>
        </w:rPr>
        <w:t xml:space="preserve">, </w:t>
      </w:r>
      <w:r w:rsidRPr="00B24C0C">
        <w:rPr>
          <w:sz w:val="26"/>
          <w:szCs w:val="26"/>
        </w:rPr>
        <w:t>e</w:t>
      </w:r>
      <w:r w:rsidRPr="00B24C0C">
        <w:rPr>
          <w:sz w:val="26"/>
          <w:szCs w:val="26"/>
          <w:lang w:val="ru-RU"/>
        </w:rPr>
        <w:t>-</w:t>
      </w:r>
      <w:r w:rsidRPr="00B24C0C">
        <w:rPr>
          <w:sz w:val="26"/>
          <w:szCs w:val="26"/>
        </w:rPr>
        <w:t>mail</w:t>
      </w:r>
      <w:r w:rsidRPr="00B24C0C">
        <w:rPr>
          <w:sz w:val="26"/>
          <w:szCs w:val="26"/>
          <w:lang w:val="ru-RU"/>
        </w:rPr>
        <w:t xml:space="preserve">: </w:t>
      </w:r>
      <w:hyperlink r:id="rId6" w:history="1">
        <w:r w:rsidR="000C1AD7"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v</w:t>
        </w:r>
        <w:r w:rsidR="000C1AD7"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  <w:lang w:val="ru-RU"/>
          </w:rPr>
          <w:t>.</w:t>
        </w:r>
        <w:proofErr w:type="gramEnd"/>
        <w:r w:rsidR="000C1AD7"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tsimoshenko</w:t>
        </w:r>
        <w:r w:rsidR="000C1AD7"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  <w:lang w:val="ru-RU"/>
          </w:rPr>
          <w:t>@</w:t>
        </w:r>
        <w:r w:rsidR="000C1AD7"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kronospan</w:t>
        </w:r>
        <w:r w:rsidR="000C1AD7"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  <w:lang w:val="ru-RU"/>
          </w:rPr>
          <w:t>.</w:t>
        </w:r>
        <w:r w:rsidR="000C1AD7"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com</w:t>
        </w:r>
        <w:r w:rsidR="000C1AD7"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  <w:lang w:val="ru-RU"/>
          </w:rPr>
          <w:t>.</w:t>
        </w:r>
        <w:r w:rsidR="000C1AD7"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by</w:t>
        </w:r>
        <w:proofErr w:type="gramStart"/>
      </w:hyperlink>
      <w:proofErr w:type="gramEnd"/>
    </w:p>
    <w:p w:rsidR="00971A0E" w:rsidRPr="00B24C0C" w:rsidRDefault="00971A0E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rStyle w:val="a7"/>
          <w:sz w:val="26"/>
          <w:szCs w:val="26"/>
        </w:rPr>
      </w:pPr>
      <w:r w:rsidRPr="00B24C0C">
        <w:rPr>
          <w:rStyle w:val="a7"/>
          <w:sz w:val="26"/>
          <w:szCs w:val="26"/>
        </w:rPr>
        <w:t>Замечания и предложения по отчету об ОВОС в течение объявленного срока можно направлять:</w:t>
      </w:r>
    </w:p>
    <w:p w:rsidR="001F48F4" w:rsidRPr="00B24C0C" w:rsidRDefault="001F48F4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</w:t>
      </w:r>
      <w:r w:rsidR="00237026"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>Сморгон</w:t>
      </w:r>
      <w:r w:rsidR="00A50019"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>ский</w:t>
      </w:r>
      <w:r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</w:t>
      </w:r>
      <w:r w:rsidRPr="00B24C0C">
        <w:rPr>
          <w:rFonts w:ascii="Times New Roman" w:hAnsi="Times New Roman" w:cs="Times New Roman"/>
          <w:color w:val="000000"/>
          <w:sz w:val="26"/>
          <w:szCs w:val="26"/>
        </w:rPr>
        <w:t>айонный</w:t>
      </w:r>
      <w:r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исполнительный комитет (</w:t>
      </w:r>
      <w:r w:rsidR="004D0E4C" w:rsidRPr="00B24C0C">
        <w:rPr>
          <w:rFonts w:ascii="Times New Roman" w:hAnsi="Times New Roman" w:cs="Times New Roman"/>
          <w:color w:val="000000"/>
          <w:sz w:val="26"/>
          <w:szCs w:val="26"/>
        </w:rPr>
        <w:t>231042, г. Сморгонь, ул. </w:t>
      </w:r>
      <w:r w:rsidR="00237026" w:rsidRPr="00B24C0C">
        <w:rPr>
          <w:rFonts w:ascii="Times New Roman" w:hAnsi="Times New Roman" w:cs="Times New Roman"/>
          <w:color w:val="000000"/>
          <w:sz w:val="26"/>
          <w:szCs w:val="26"/>
        </w:rPr>
        <w:t>Ленина,5, тел. 801592</w:t>
      </w:r>
      <w:r w:rsidR="00455A90" w:rsidRPr="00B24C0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7026" w:rsidRPr="00B24C0C">
        <w:rPr>
          <w:rFonts w:ascii="Times New Roman" w:hAnsi="Times New Roman" w:cs="Times New Roman"/>
          <w:color w:val="000000"/>
          <w:sz w:val="26"/>
          <w:szCs w:val="26"/>
        </w:rPr>
        <w:t>7606</w:t>
      </w:r>
      <w:r w:rsidR="00C6031F" w:rsidRPr="00B24C0C">
        <w:rPr>
          <w:rFonts w:ascii="Times New Roman" w:hAnsi="Times New Roman" w:cs="Times New Roman"/>
          <w:bCs/>
          <w:sz w:val="26"/>
          <w:szCs w:val="26"/>
        </w:rPr>
        <w:t>,</w:t>
      </w:r>
      <w:r w:rsidR="00455A90" w:rsidRPr="00B24C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031F" w:rsidRPr="00B24C0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6031F" w:rsidRPr="00B24C0C">
        <w:rPr>
          <w:rFonts w:ascii="Times New Roman" w:hAnsi="Times New Roman" w:cs="Times New Roman"/>
          <w:sz w:val="26"/>
          <w:szCs w:val="26"/>
        </w:rPr>
        <w:t>-</w:t>
      </w:r>
      <w:r w:rsidR="00C6031F" w:rsidRPr="00B24C0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6031F" w:rsidRPr="00B24C0C">
        <w:rPr>
          <w:rFonts w:ascii="Times New Roman" w:hAnsi="Times New Roman" w:cs="Times New Roman"/>
          <w:sz w:val="26"/>
          <w:szCs w:val="26"/>
        </w:rPr>
        <w:t>:</w:t>
      </w:r>
      <w:r w:rsidR="00455A90" w:rsidRPr="00B24C0C">
        <w:rPr>
          <w:rFonts w:ascii="Times New Roman" w:hAnsi="Times New Roman" w:cs="Times New Roman"/>
          <w:sz w:val="26"/>
          <w:szCs w:val="26"/>
        </w:rPr>
        <w:t xml:space="preserve"> </w:t>
      </w:r>
      <w:r w:rsidR="00237026" w:rsidRPr="00B24C0C">
        <w:rPr>
          <w:rFonts w:ascii="Times New Roman" w:hAnsi="Times New Roman" w:cs="Times New Roman"/>
          <w:sz w:val="26"/>
          <w:szCs w:val="26"/>
        </w:rPr>
        <w:t>smorgon_rik@mail.grodno.by</w:t>
      </w:r>
      <w:r w:rsidRPr="00B24C0C">
        <w:rPr>
          <w:rFonts w:ascii="Times New Roman" w:hAnsi="Times New Roman" w:cs="Times New Roman"/>
          <w:sz w:val="26"/>
          <w:szCs w:val="26"/>
        </w:rPr>
        <w:t>)</w:t>
      </w:r>
    </w:p>
    <w:p w:rsidR="000C1AD7" w:rsidRPr="00B24C0C" w:rsidRDefault="00237026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24C0C">
        <w:rPr>
          <w:color w:val="000000"/>
          <w:sz w:val="26"/>
          <w:szCs w:val="26"/>
        </w:rPr>
        <w:t xml:space="preserve">Контактное лицо – </w:t>
      </w:r>
      <w:proofErr w:type="spellStart"/>
      <w:r w:rsidR="009505B3" w:rsidRPr="00B24C0C">
        <w:rPr>
          <w:color w:val="000000"/>
          <w:sz w:val="26"/>
          <w:szCs w:val="26"/>
        </w:rPr>
        <w:t>Янченюк</w:t>
      </w:r>
      <w:proofErr w:type="spellEnd"/>
      <w:r w:rsidR="009505B3" w:rsidRPr="00B24C0C">
        <w:rPr>
          <w:color w:val="000000"/>
          <w:sz w:val="26"/>
          <w:szCs w:val="26"/>
        </w:rPr>
        <w:t xml:space="preserve"> Владимир Александрович, тел. 8(01592)3-76-50, </w:t>
      </w:r>
      <w:r w:rsidR="009505B3" w:rsidRPr="00B24C0C">
        <w:rPr>
          <w:color w:val="000000"/>
          <w:sz w:val="26"/>
          <w:szCs w:val="26"/>
          <w:lang w:val="en-US"/>
        </w:rPr>
        <w:t>e</w:t>
      </w:r>
      <w:r w:rsidR="009505B3" w:rsidRPr="00B24C0C">
        <w:rPr>
          <w:color w:val="000000"/>
          <w:sz w:val="26"/>
          <w:szCs w:val="26"/>
        </w:rPr>
        <w:t>-</w:t>
      </w:r>
      <w:r w:rsidR="009505B3" w:rsidRPr="00B24C0C">
        <w:rPr>
          <w:color w:val="000000"/>
          <w:sz w:val="26"/>
          <w:szCs w:val="26"/>
          <w:lang w:val="en-US"/>
        </w:rPr>
        <w:t>mail</w:t>
      </w:r>
      <w:r w:rsidR="009505B3" w:rsidRPr="00B24C0C">
        <w:rPr>
          <w:color w:val="000000"/>
          <w:sz w:val="26"/>
          <w:szCs w:val="26"/>
        </w:rPr>
        <w:t xml:space="preserve">: </w:t>
      </w:r>
      <w:hyperlink r:id="rId7" w:history="1">
        <w:r w:rsidR="009505B3" w:rsidRPr="00B24C0C">
          <w:rPr>
            <w:rStyle w:val="a5"/>
            <w:sz w:val="26"/>
            <w:szCs w:val="26"/>
            <w:lang w:val="en-US"/>
          </w:rPr>
          <w:t>architec</w:t>
        </w:r>
        <w:r w:rsidR="009505B3" w:rsidRPr="00B24C0C">
          <w:rPr>
            <w:rStyle w:val="a5"/>
            <w:sz w:val="26"/>
            <w:szCs w:val="26"/>
          </w:rPr>
          <w:t>@</w:t>
        </w:r>
        <w:r w:rsidR="009505B3" w:rsidRPr="00B24C0C">
          <w:rPr>
            <w:rStyle w:val="a5"/>
            <w:sz w:val="26"/>
            <w:szCs w:val="26"/>
            <w:lang w:val="en-US"/>
          </w:rPr>
          <w:t>smorgon</w:t>
        </w:r>
        <w:r w:rsidR="009505B3" w:rsidRPr="00B24C0C">
          <w:rPr>
            <w:rStyle w:val="a5"/>
            <w:sz w:val="26"/>
            <w:szCs w:val="26"/>
          </w:rPr>
          <w:t>.</w:t>
        </w:r>
        <w:r w:rsidR="009505B3" w:rsidRPr="00B24C0C">
          <w:rPr>
            <w:rStyle w:val="a5"/>
            <w:sz w:val="26"/>
            <w:szCs w:val="26"/>
            <w:lang w:val="en-US"/>
          </w:rPr>
          <w:t>gov</w:t>
        </w:r>
        <w:r w:rsidR="009505B3" w:rsidRPr="00B24C0C">
          <w:rPr>
            <w:rStyle w:val="a5"/>
            <w:sz w:val="26"/>
            <w:szCs w:val="26"/>
          </w:rPr>
          <w:t>.</w:t>
        </w:r>
        <w:r w:rsidR="009505B3" w:rsidRPr="00B24C0C">
          <w:rPr>
            <w:rStyle w:val="a5"/>
            <w:sz w:val="26"/>
            <w:szCs w:val="26"/>
            <w:lang w:val="en-US"/>
          </w:rPr>
          <w:t>by</w:t>
        </w:r>
      </w:hyperlink>
      <w:r w:rsidR="009505B3" w:rsidRPr="00B24C0C">
        <w:rPr>
          <w:color w:val="000000"/>
          <w:sz w:val="26"/>
          <w:szCs w:val="26"/>
        </w:rPr>
        <w:t xml:space="preserve"> </w:t>
      </w:r>
    </w:p>
    <w:p w:rsidR="00971A0E" w:rsidRPr="00B24C0C" w:rsidRDefault="00971A0E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24C0C">
        <w:rPr>
          <w:sz w:val="26"/>
          <w:szCs w:val="26"/>
        </w:rPr>
        <w:t>В О</w:t>
      </w:r>
      <w:r w:rsidR="000C1AD7" w:rsidRPr="00B24C0C">
        <w:rPr>
          <w:sz w:val="26"/>
          <w:szCs w:val="26"/>
        </w:rPr>
        <w:t>О</w:t>
      </w:r>
      <w:r w:rsidRPr="00B24C0C">
        <w:rPr>
          <w:sz w:val="26"/>
          <w:szCs w:val="26"/>
        </w:rPr>
        <w:t>О «ЭНЭКА</w:t>
      </w:r>
      <w:r w:rsidR="000C1AD7" w:rsidRPr="00B24C0C">
        <w:rPr>
          <w:sz w:val="26"/>
          <w:szCs w:val="26"/>
        </w:rPr>
        <w:t>-Инжиниринг</w:t>
      </w:r>
      <w:r w:rsidRPr="00B24C0C">
        <w:rPr>
          <w:sz w:val="26"/>
          <w:szCs w:val="26"/>
        </w:rPr>
        <w:t xml:space="preserve">» (220125, г. Минск, пр-т Независимости, 177-1, www.eneca.by), контактное лицо – </w:t>
      </w:r>
      <w:r w:rsidR="000C1AD7" w:rsidRPr="00B24C0C">
        <w:rPr>
          <w:sz w:val="26"/>
          <w:szCs w:val="26"/>
        </w:rPr>
        <w:t>начальник отдела</w:t>
      </w:r>
      <w:r w:rsidR="00455A90" w:rsidRPr="00B24C0C">
        <w:rPr>
          <w:sz w:val="26"/>
          <w:szCs w:val="26"/>
        </w:rPr>
        <w:t xml:space="preserve"> </w:t>
      </w:r>
      <w:r w:rsidRPr="00B24C0C">
        <w:rPr>
          <w:sz w:val="26"/>
          <w:szCs w:val="26"/>
        </w:rPr>
        <w:t>Викторчик Анна Александровна, тел. 8(017)393</w:t>
      </w:r>
      <w:r w:rsidR="007F380D" w:rsidRPr="00B24C0C">
        <w:rPr>
          <w:sz w:val="26"/>
          <w:szCs w:val="26"/>
        </w:rPr>
        <w:t>2790</w:t>
      </w:r>
      <w:r w:rsidRPr="00B24C0C">
        <w:rPr>
          <w:sz w:val="26"/>
          <w:szCs w:val="26"/>
        </w:rPr>
        <w:t xml:space="preserve">, вел. 8(029)1105977, факс 8(017)3932794, </w:t>
      </w:r>
      <w:r w:rsidR="004D0E4C" w:rsidRPr="00B24C0C">
        <w:rPr>
          <w:sz w:val="26"/>
          <w:szCs w:val="26"/>
        </w:rPr>
        <w:t xml:space="preserve">               </w:t>
      </w:r>
      <w:proofErr w:type="spellStart"/>
      <w:r w:rsidRPr="00B24C0C">
        <w:rPr>
          <w:sz w:val="26"/>
          <w:szCs w:val="26"/>
        </w:rPr>
        <w:t>e-mail</w:t>
      </w:r>
      <w:proofErr w:type="spellEnd"/>
      <w:r w:rsidRPr="00B24C0C">
        <w:rPr>
          <w:sz w:val="26"/>
          <w:szCs w:val="26"/>
        </w:rPr>
        <w:t xml:space="preserve">: </w:t>
      </w:r>
      <w:proofErr w:type="spellStart"/>
      <w:r w:rsidRPr="00B24C0C">
        <w:rPr>
          <w:rStyle w:val="mail-message-sender-email"/>
          <w:sz w:val="26"/>
          <w:szCs w:val="26"/>
        </w:rPr>
        <w:t>gaimanova@</w:t>
      </w:r>
      <w:proofErr w:type="spellEnd"/>
      <w:r w:rsidR="009505B3" w:rsidRPr="00B24C0C">
        <w:rPr>
          <w:rStyle w:val="mail-message-sender-email"/>
          <w:sz w:val="26"/>
          <w:szCs w:val="26"/>
          <w:lang w:val="en-US"/>
        </w:rPr>
        <w:t>mail</w:t>
      </w:r>
      <w:r w:rsidR="009505B3" w:rsidRPr="00B24C0C">
        <w:rPr>
          <w:rStyle w:val="mail-message-sender-email"/>
          <w:sz w:val="26"/>
          <w:szCs w:val="26"/>
        </w:rPr>
        <w:t>.</w:t>
      </w:r>
      <w:proofErr w:type="spellStart"/>
      <w:r w:rsidR="009505B3" w:rsidRPr="00B24C0C">
        <w:rPr>
          <w:rStyle w:val="mail-message-sender-email"/>
          <w:sz w:val="26"/>
          <w:szCs w:val="26"/>
          <w:lang w:val="en-US"/>
        </w:rPr>
        <w:t>ru</w:t>
      </w:r>
      <w:proofErr w:type="spellEnd"/>
    </w:p>
    <w:p w:rsidR="008840C6" w:rsidRPr="00B24C0C" w:rsidRDefault="008840C6" w:rsidP="00121EC0">
      <w:pPr>
        <w:pStyle w:val="a9"/>
        <w:suppressAutoHyphens/>
        <w:spacing w:line="276" w:lineRule="auto"/>
        <w:jc w:val="both"/>
        <w:rPr>
          <w:sz w:val="26"/>
          <w:szCs w:val="26"/>
          <w:shd w:val="clear" w:color="auto" w:fill="FFFFFF"/>
          <w:lang w:val="ru-RU"/>
        </w:rPr>
      </w:pPr>
      <w:r w:rsidRPr="00B24C0C">
        <w:rPr>
          <w:sz w:val="26"/>
          <w:szCs w:val="26"/>
          <w:lang w:val="ru-RU"/>
        </w:rPr>
        <w:t>В ИООО «</w:t>
      </w:r>
      <w:proofErr w:type="spellStart"/>
      <w:r w:rsidRPr="00B24C0C">
        <w:rPr>
          <w:sz w:val="26"/>
          <w:szCs w:val="26"/>
          <w:lang w:val="ru-RU"/>
        </w:rPr>
        <w:t>Кроноспан</w:t>
      </w:r>
      <w:proofErr w:type="spellEnd"/>
      <w:r w:rsidRPr="00B24C0C">
        <w:rPr>
          <w:sz w:val="26"/>
          <w:szCs w:val="26"/>
          <w:lang w:val="ru-RU"/>
        </w:rPr>
        <w:t>» (</w:t>
      </w:r>
      <w:r w:rsidRPr="00B24C0C">
        <w:rPr>
          <w:color w:val="000000"/>
          <w:sz w:val="26"/>
          <w:szCs w:val="26"/>
          <w:lang w:val="ru-RU"/>
        </w:rPr>
        <w:t xml:space="preserve">231000, </w:t>
      </w:r>
      <w:r w:rsidRPr="00B24C0C">
        <w:rPr>
          <w:iCs/>
          <w:sz w:val="26"/>
          <w:szCs w:val="26"/>
          <w:lang w:val="ru-RU"/>
        </w:rPr>
        <w:t xml:space="preserve">г. Сморгонь, пр. </w:t>
      </w:r>
      <w:proofErr w:type="gramStart"/>
      <w:r w:rsidRPr="00B24C0C">
        <w:rPr>
          <w:iCs/>
          <w:sz w:val="26"/>
          <w:szCs w:val="26"/>
          <w:lang w:val="ru-RU"/>
        </w:rPr>
        <w:t>Индустриальный, 27Б</w:t>
      </w:r>
      <w:r w:rsidRPr="00B24C0C">
        <w:rPr>
          <w:sz w:val="26"/>
          <w:szCs w:val="26"/>
          <w:lang w:val="ru-RU"/>
        </w:rPr>
        <w:t xml:space="preserve">), контактное лицо – ведущий инженер по ООС Тимошенко Виталий Васильевич, тел. 8(01592)24-340, </w:t>
      </w:r>
      <w:r w:rsidRPr="00B24C0C">
        <w:rPr>
          <w:sz w:val="26"/>
          <w:szCs w:val="26"/>
        </w:rPr>
        <w:t>e</w:t>
      </w:r>
      <w:r w:rsidRPr="00B24C0C">
        <w:rPr>
          <w:sz w:val="26"/>
          <w:szCs w:val="26"/>
          <w:lang w:val="ru-RU"/>
        </w:rPr>
        <w:t>-</w:t>
      </w:r>
      <w:r w:rsidRPr="00B24C0C">
        <w:rPr>
          <w:sz w:val="26"/>
          <w:szCs w:val="26"/>
        </w:rPr>
        <w:t>mail</w:t>
      </w:r>
      <w:r w:rsidRPr="00B24C0C">
        <w:rPr>
          <w:sz w:val="26"/>
          <w:szCs w:val="26"/>
          <w:lang w:val="ru-RU"/>
        </w:rPr>
        <w:t xml:space="preserve">: </w:t>
      </w:r>
      <w:hyperlink r:id="rId8" w:history="1">
        <w:r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v</w:t>
        </w:r>
        <w:r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  <w:lang w:val="ru-RU"/>
          </w:rPr>
          <w:t>.</w:t>
        </w:r>
        <w:proofErr w:type="gramEnd"/>
        <w:r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tsimoshenko</w:t>
        </w:r>
        <w:r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  <w:lang w:val="ru-RU"/>
          </w:rPr>
          <w:t>@</w:t>
        </w:r>
        <w:r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kronospan</w:t>
        </w:r>
        <w:r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  <w:lang w:val="ru-RU"/>
          </w:rPr>
          <w:t>.</w:t>
        </w:r>
        <w:r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com</w:t>
        </w:r>
        <w:r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  <w:lang w:val="ru-RU"/>
          </w:rPr>
          <w:t>.</w:t>
        </w:r>
        <w:r w:rsidRPr="00B24C0C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by</w:t>
        </w:r>
        <w:proofErr w:type="gramStart"/>
      </w:hyperlink>
      <w:proofErr w:type="gramEnd"/>
    </w:p>
    <w:p w:rsidR="00971A0E" w:rsidRPr="00B24C0C" w:rsidRDefault="00971A0E" w:rsidP="00121EC0">
      <w:pPr>
        <w:pStyle w:val="ConsPlusNonformat"/>
        <w:suppressAutoHyphens/>
        <w:spacing w:line="276" w:lineRule="auto"/>
        <w:jc w:val="both"/>
        <w:rPr>
          <w:rStyle w:val="a7"/>
          <w:rFonts w:ascii="Times New Roman" w:hAnsi="Times New Roman"/>
          <w:i/>
          <w:sz w:val="26"/>
          <w:szCs w:val="26"/>
        </w:rPr>
      </w:pPr>
      <w:r w:rsidRPr="00B24C0C">
        <w:rPr>
          <w:rStyle w:val="a7"/>
          <w:rFonts w:ascii="Times New Roman" w:hAnsi="Times New Roman"/>
          <w:sz w:val="26"/>
          <w:szCs w:val="26"/>
        </w:rPr>
        <w:t>Орган, ответственный за принятие решения в отношении хозяйственной деятельности</w:t>
      </w:r>
      <w:r w:rsidRPr="00B24C0C">
        <w:rPr>
          <w:rStyle w:val="a7"/>
          <w:rFonts w:ascii="Times New Roman" w:hAnsi="Times New Roman"/>
          <w:i/>
          <w:sz w:val="26"/>
          <w:szCs w:val="26"/>
        </w:rPr>
        <w:t xml:space="preserve">: </w:t>
      </w:r>
    </w:p>
    <w:p w:rsidR="00AB77C4" w:rsidRPr="00B24C0C" w:rsidRDefault="00C6031F" w:rsidP="00121EC0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="00237026"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моргонский</w:t>
      </w:r>
      <w:r w:rsidR="00AB77C4"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</w:t>
      </w:r>
      <w:r w:rsidR="00AB77C4" w:rsidRPr="00B24C0C">
        <w:rPr>
          <w:rFonts w:ascii="Times New Roman" w:hAnsi="Times New Roman" w:cs="Times New Roman"/>
          <w:color w:val="000000"/>
          <w:sz w:val="26"/>
          <w:szCs w:val="26"/>
        </w:rPr>
        <w:t>айонный</w:t>
      </w:r>
      <w:r w:rsidR="00AB77C4" w:rsidRPr="00B24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исполнительный комитет (</w:t>
      </w:r>
      <w:r w:rsidR="004D0E4C" w:rsidRPr="00B24C0C">
        <w:rPr>
          <w:rFonts w:ascii="Times New Roman" w:hAnsi="Times New Roman" w:cs="Times New Roman"/>
          <w:color w:val="000000"/>
          <w:sz w:val="26"/>
          <w:szCs w:val="26"/>
        </w:rPr>
        <w:t>231042, г. Сморгонь, ул. </w:t>
      </w:r>
      <w:r w:rsidR="00237026" w:rsidRPr="00B24C0C">
        <w:rPr>
          <w:rFonts w:ascii="Times New Roman" w:hAnsi="Times New Roman" w:cs="Times New Roman"/>
          <w:color w:val="000000"/>
          <w:sz w:val="26"/>
          <w:szCs w:val="26"/>
        </w:rPr>
        <w:t>Ленина,</w:t>
      </w:r>
      <w:r w:rsidR="004D0E4C" w:rsidRPr="00B24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026" w:rsidRPr="00B24C0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50019" w:rsidRPr="00B24C0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55A90" w:rsidRPr="00B24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019" w:rsidRPr="00B24C0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A50019" w:rsidRPr="00B24C0C">
        <w:rPr>
          <w:rFonts w:ascii="Times New Roman" w:hAnsi="Times New Roman" w:cs="Times New Roman"/>
          <w:sz w:val="26"/>
          <w:szCs w:val="26"/>
        </w:rPr>
        <w:t>-</w:t>
      </w:r>
      <w:r w:rsidR="00A50019" w:rsidRPr="00B24C0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50019" w:rsidRPr="00B24C0C">
        <w:rPr>
          <w:rFonts w:ascii="Times New Roman" w:hAnsi="Times New Roman" w:cs="Times New Roman"/>
          <w:sz w:val="26"/>
          <w:szCs w:val="26"/>
        </w:rPr>
        <w:t>:</w:t>
      </w:r>
      <w:r w:rsidR="00455A90" w:rsidRPr="00B24C0C">
        <w:rPr>
          <w:rFonts w:ascii="Times New Roman" w:hAnsi="Times New Roman" w:cs="Times New Roman"/>
          <w:sz w:val="26"/>
          <w:szCs w:val="26"/>
        </w:rPr>
        <w:t xml:space="preserve"> </w:t>
      </w:r>
      <w:r w:rsidR="00237026" w:rsidRPr="00B24C0C">
        <w:rPr>
          <w:rFonts w:ascii="Times New Roman" w:hAnsi="Times New Roman" w:cs="Times New Roman"/>
          <w:sz w:val="26"/>
          <w:szCs w:val="26"/>
        </w:rPr>
        <w:t>smorgon_rik@mail.grodno.by</w:t>
      </w:r>
      <w:r w:rsidR="00AB77C4" w:rsidRPr="00B24C0C">
        <w:rPr>
          <w:rFonts w:ascii="Times New Roman" w:hAnsi="Times New Roman" w:cs="Times New Roman"/>
          <w:sz w:val="26"/>
          <w:szCs w:val="26"/>
        </w:rPr>
        <w:t>)</w:t>
      </w:r>
    </w:p>
    <w:p w:rsidR="00AB77C4" w:rsidRPr="00B24C0C" w:rsidRDefault="00971A0E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24C0C">
        <w:rPr>
          <w:rStyle w:val="a7"/>
          <w:sz w:val="26"/>
          <w:szCs w:val="26"/>
        </w:rPr>
        <w:t xml:space="preserve">Заявление о необходимости проведения общественных слушаний (собрания) можно направить: </w:t>
      </w:r>
      <w:r w:rsidR="00AB77C4" w:rsidRPr="00B24C0C">
        <w:rPr>
          <w:sz w:val="26"/>
          <w:szCs w:val="26"/>
        </w:rPr>
        <w:t xml:space="preserve">в </w:t>
      </w:r>
      <w:r w:rsidR="00237026" w:rsidRPr="00B24C0C">
        <w:rPr>
          <w:color w:val="000000"/>
          <w:spacing w:val="-1"/>
          <w:sz w:val="26"/>
          <w:szCs w:val="26"/>
        </w:rPr>
        <w:t>Сморгонский</w:t>
      </w:r>
      <w:r w:rsidR="00121EC0" w:rsidRPr="00B24C0C">
        <w:rPr>
          <w:color w:val="000000"/>
          <w:spacing w:val="-1"/>
          <w:sz w:val="26"/>
          <w:szCs w:val="26"/>
        </w:rPr>
        <w:t xml:space="preserve"> </w:t>
      </w:r>
      <w:r w:rsidR="00AB77C4" w:rsidRPr="00B24C0C">
        <w:rPr>
          <w:color w:val="000000"/>
          <w:spacing w:val="-1"/>
          <w:sz w:val="26"/>
          <w:szCs w:val="26"/>
        </w:rPr>
        <w:t>р</w:t>
      </w:r>
      <w:r w:rsidR="00AB77C4" w:rsidRPr="00B24C0C">
        <w:rPr>
          <w:color w:val="000000"/>
          <w:sz w:val="26"/>
          <w:szCs w:val="26"/>
        </w:rPr>
        <w:t>айонный</w:t>
      </w:r>
      <w:r w:rsidR="00AB77C4" w:rsidRPr="00B24C0C">
        <w:rPr>
          <w:color w:val="000000"/>
          <w:spacing w:val="-1"/>
          <w:sz w:val="26"/>
          <w:szCs w:val="26"/>
        </w:rPr>
        <w:t xml:space="preserve"> исполнительный комитет (</w:t>
      </w:r>
      <w:r w:rsidR="00237026" w:rsidRPr="00B24C0C">
        <w:rPr>
          <w:color w:val="000000"/>
          <w:sz w:val="26"/>
          <w:szCs w:val="26"/>
        </w:rPr>
        <w:t>231042, г. Сморгонь, ул. Лен</w:t>
      </w:r>
      <w:r w:rsidR="00455A90" w:rsidRPr="00B24C0C">
        <w:rPr>
          <w:color w:val="000000"/>
          <w:sz w:val="26"/>
          <w:szCs w:val="26"/>
        </w:rPr>
        <w:t>и</w:t>
      </w:r>
      <w:r w:rsidR="00237026" w:rsidRPr="00B24C0C">
        <w:rPr>
          <w:color w:val="000000"/>
          <w:sz w:val="26"/>
          <w:szCs w:val="26"/>
        </w:rPr>
        <w:t>на,</w:t>
      </w:r>
      <w:r w:rsidR="00455A90" w:rsidRPr="00B24C0C">
        <w:rPr>
          <w:color w:val="000000"/>
          <w:sz w:val="26"/>
          <w:szCs w:val="26"/>
        </w:rPr>
        <w:t xml:space="preserve"> </w:t>
      </w:r>
      <w:r w:rsidR="00237026" w:rsidRPr="00B24C0C">
        <w:rPr>
          <w:color w:val="000000"/>
          <w:sz w:val="26"/>
          <w:szCs w:val="26"/>
        </w:rPr>
        <w:t>5</w:t>
      </w:r>
      <w:r w:rsidR="00424654" w:rsidRPr="00B24C0C">
        <w:rPr>
          <w:color w:val="000000"/>
          <w:sz w:val="26"/>
          <w:szCs w:val="26"/>
        </w:rPr>
        <w:t>)</w:t>
      </w:r>
      <w:r w:rsidR="00AB77C4" w:rsidRPr="00B24C0C">
        <w:rPr>
          <w:sz w:val="26"/>
          <w:szCs w:val="26"/>
        </w:rPr>
        <w:t xml:space="preserve"> в срок </w:t>
      </w:r>
      <w:r w:rsidR="00121EC0" w:rsidRPr="00B24C0C">
        <w:rPr>
          <w:sz w:val="26"/>
          <w:szCs w:val="26"/>
        </w:rPr>
        <w:t>п</w:t>
      </w:r>
      <w:r w:rsidR="00070560" w:rsidRPr="00B24C0C">
        <w:rPr>
          <w:sz w:val="26"/>
          <w:szCs w:val="26"/>
        </w:rPr>
        <w:t xml:space="preserve">о </w:t>
      </w:r>
      <w:r w:rsidR="00490873" w:rsidRPr="00B24C0C">
        <w:rPr>
          <w:sz w:val="26"/>
          <w:szCs w:val="26"/>
        </w:rPr>
        <w:t>18</w:t>
      </w:r>
      <w:r w:rsidR="009505B3" w:rsidRPr="00B24C0C">
        <w:rPr>
          <w:sz w:val="26"/>
          <w:szCs w:val="26"/>
        </w:rPr>
        <w:t xml:space="preserve"> </w:t>
      </w:r>
      <w:r w:rsidR="00490873" w:rsidRPr="00B24C0C">
        <w:rPr>
          <w:sz w:val="26"/>
          <w:szCs w:val="26"/>
        </w:rPr>
        <w:t>октября</w:t>
      </w:r>
      <w:r w:rsidR="00070560" w:rsidRPr="00B24C0C">
        <w:rPr>
          <w:sz w:val="26"/>
          <w:szCs w:val="26"/>
        </w:rPr>
        <w:t xml:space="preserve"> 202</w:t>
      </w:r>
      <w:r w:rsidR="009505B3" w:rsidRPr="00B24C0C">
        <w:rPr>
          <w:sz w:val="26"/>
          <w:szCs w:val="26"/>
        </w:rPr>
        <w:t xml:space="preserve">2 </w:t>
      </w:r>
      <w:r w:rsidR="00AB77C4" w:rsidRPr="00B24C0C">
        <w:rPr>
          <w:sz w:val="26"/>
          <w:szCs w:val="26"/>
        </w:rPr>
        <w:t>г</w:t>
      </w:r>
      <w:r w:rsidR="00AB77C4" w:rsidRPr="00B24C0C">
        <w:rPr>
          <w:color w:val="000000"/>
          <w:spacing w:val="-1"/>
          <w:sz w:val="26"/>
          <w:szCs w:val="26"/>
        </w:rPr>
        <w:t>.</w:t>
      </w:r>
      <w:r w:rsidR="00AB77C4" w:rsidRPr="00B24C0C">
        <w:rPr>
          <w:sz w:val="26"/>
          <w:szCs w:val="26"/>
        </w:rPr>
        <w:t xml:space="preserve">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971A0E" w:rsidRPr="00B24C0C" w:rsidRDefault="00971A0E" w:rsidP="00121EC0">
      <w:pPr>
        <w:pStyle w:val="a9"/>
        <w:suppressAutoHyphens/>
        <w:spacing w:line="276" w:lineRule="auto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B24C0C">
        <w:rPr>
          <w:rStyle w:val="a7"/>
          <w:sz w:val="26"/>
          <w:szCs w:val="26"/>
          <w:lang w:val="ru-RU"/>
        </w:rPr>
        <w:t>Заявление о намерении проведения общественной экологической экспертизы можно направить:</w:t>
      </w:r>
      <w:r w:rsidR="000E3A54" w:rsidRPr="00B24C0C">
        <w:rPr>
          <w:rStyle w:val="a7"/>
          <w:i/>
          <w:sz w:val="26"/>
          <w:szCs w:val="26"/>
          <w:lang w:val="ru-RU"/>
        </w:rPr>
        <w:t xml:space="preserve"> </w:t>
      </w:r>
      <w:r w:rsidRPr="00B24C0C">
        <w:rPr>
          <w:color w:val="000000"/>
          <w:sz w:val="26"/>
          <w:szCs w:val="26"/>
          <w:lang w:val="ru-RU"/>
        </w:rPr>
        <w:t xml:space="preserve">в </w:t>
      </w:r>
      <w:r w:rsidR="000C1AD7" w:rsidRPr="00B24C0C">
        <w:rPr>
          <w:color w:val="000000"/>
          <w:sz w:val="26"/>
          <w:szCs w:val="26"/>
          <w:lang w:val="ru-RU"/>
        </w:rPr>
        <w:t>И</w:t>
      </w:r>
      <w:r w:rsidR="00237026" w:rsidRPr="00B24C0C">
        <w:rPr>
          <w:sz w:val="26"/>
          <w:szCs w:val="26"/>
          <w:lang w:val="ru-RU"/>
        </w:rPr>
        <w:t>ООО «</w:t>
      </w:r>
      <w:proofErr w:type="spellStart"/>
      <w:r w:rsidR="000C1AD7" w:rsidRPr="00B24C0C">
        <w:rPr>
          <w:sz w:val="26"/>
          <w:szCs w:val="26"/>
          <w:lang w:val="ru-RU"/>
        </w:rPr>
        <w:t>Кроноспан</w:t>
      </w:r>
      <w:proofErr w:type="spellEnd"/>
      <w:r w:rsidR="00424654" w:rsidRPr="00B24C0C">
        <w:rPr>
          <w:sz w:val="26"/>
          <w:szCs w:val="26"/>
          <w:lang w:val="ru-RU"/>
        </w:rPr>
        <w:t>»</w:t>
      </w:r>
      <w:r w:rsidR="00121EC0" w:rsidRPr="00B24C0C">
        <w:rPr>
          <w:sz w:val="26"/>
          <w:szCs w:val="26"/>
          <w:lang w:val="ru-RU"/>
        </w:rPr>
        <w:t xml:space="preserve"> </w:t>
      </w:r>
      <w:r w:rsidRPr="00B24C0C">
        <w:rPr>
          <w:color w:val="000000"/>
          <w:spacing w:val="-1"/>
          <w:sz w:val="26"/>
          <w:szCs w:val="26"/>
          <w:lang w:val="ru-RU"/>
        </w:rPr>
        <w:t>(</w:t>
      </w:r>
      <w:r w:rsidR="006916FC" w:rsidRPr="00B24C0C">
        <w:rPr>
          <w:color w:val="000000"/>
          <w:sz w:val="26"/>
          <w:szCs w:val="26"/>
          <w:lang w:val="ru-RU"/>
        </w:rPr>
        <w:t xml:space="preserve">231000, </w:t>
      </w:r>
      <w:r w:rsidR="006916FC" w:rsidRPr="00B24C0C">
        <w:rPr>
          <w:iCs/>
          <w:sz w:val="26"/>
          <w:szCs w:val="26"/>
          <w:lang w:val="ru-RU"/>
        </w:rPr>
        <w:t xml:space="preserve">г. Сморгонь, пр. </w:t>
      </w:r>
      <w:proofErr w:type="gramStart"/>
      <w:r w:rsidR="006916FC" w:rsidRPr="00B24C0C">
        <w:rPr>
          <w:iCs/>
          <w:sz w:val="26"/>
          <w:szCs w:val="26"/>
          <w:lang w:val="ru-RU"/>
        </w:rPr>
        <w:t>Индустриальный, 27Б</w:t>
      </w:r>
      <w:r w:rsidR="00E53675" w:rsidRPr="00B24C0C">
        <w:rPr>
          <w:sz w:val="26"/>
          <w:szCs w:val="26"/>
          <w:lang w:val="ru-RU"/>
        </w:rPr>
        <w:t>,</w:t>
      </w:r>
      <w:r w:rsidR="00121EC0" w:rsidRPr="00B24C0C">
        <w:rPr>
          <w:sz w:val="26"/>
          <w:szCs w:val="26"/>
          <w:lang w:val="ru-RU"/>
        </w:rPr>
        <w:t xml:space="preserve"> </w:t>
      </w:r>
      <w:hyperlink r:id="rId9" w:history="1">
        <w:r w:rsidR="006916FC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eastAsia="zh-CN"/>
          </w:rPr>
          <w:t>office</w:t>
        </w:r>
        <w:r w:rsidR="006916FC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val="ru-RU" w:eastAsia="zh-CN"/>
          </w:rPr>
          <w:t>.</w:t>
        </w:r>
        <w:proofErr w:type="gramEnd"/>
        <w:r w:rsidR="006916FC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eastAsia="zh-CN"/>
          </w:rPr>
          <w:t>smorgon</w:t>
        </w:r>
        <w:r w:rsidR="006916FC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val="ru-RU" w:eastAsia="zh-CN"/>
          </w:rPr>
          <w:t>@</w:t>
        </w:r>
        <w:r w:rsidR="006916FC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eastAsia="zh-CN"/>
          </w:rPr>
          <w:t>kronospan</w:t>
        </w:r>
        <w:r w:rsidR="006916FC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val="ru-RU" w:eastAsia="zh-CN"/>
          </w:rPr>
          <w:t>.</w:t>
        </w:r>
        <w:r w:rsidR="006916FC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eastAsia="zh-CN"/>
          </w:rPr>
          <w:t>com</w:t>
        </w:r>
        <w:r w:rsidR="006916FC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val="ru-RU" w:eastAsia="zh-CN"/>
          </w:rPr>
          <w:t>.</w:t>
        </w:r>
        <w:r w:rsidR="006916FC" w:rsidRPr="00B24C0C">
          <w:rPr>
            <w:rStyle w:val="a5"/>
            <w:rFonts w:eastAsia="Roboto"/>
            <w:color w:val="auto"/>
            <w:sz w:val="26"/>
            <w:szCs w:val="26"/>
            <w:u w:val="none"/>
            <w:shd w:val="clear" w:color="auto" w:fill="FFFFFF"/>
            <w:lang w:eastAsia="zh-CN"/>
          </w:rPr>
          <w:t>by</w:t>
        </w:r>
        <w:proofErr w:type="gramStart"/>
      </w:hyperlink>
      <w:r w:rsidRPr="00B24C0C">
        <w:rPr>
          <w:sz w:val="26"/>
          <w:szCs w:val="26"/>
          <w:lang w:val="ru-RU"/>
        </w:rPr>
        <w:t>)</w:t>
      </w:r>
      <w:r w:rsidR="00121EC0" w:rsidRPr="00B24C0C">
        <w:rPr>
          <w:sz w:val="26"/>
          <w:szCs w:val="26"/>
          <w:lang w:val="ru-RU"/>
        </w:rPr>
        <w:t xml:space="preserve"> в срок по </w:t>
      </w:r>
      <w:r w:rsidR="00490873" w:rsidRPr="00B24C0C">
        <w:rPr>
          <w:sz w:val="26"/>
          <w:szCs w:val="26"/>
          <w:lang w:val="ru-RU"/>
        </w:rPr>
        <w:t>18 октября</w:t>
      </w:r>
      <w:r w:rsidR="009505B3" w:rsidRPr="00B24C0C">
        <w:rPr>
          <w:sz w:val="26"/>
          <w:szCs w:val="26"/>
          <w:lang w:val="ru-RU"/>
        </w:rPr>
        <w:t xml:space="preserve"> 2022 г</w:t>
      </w:r>
      <w:r w:rsidR="009505B3" w:rsidRPr="00B24C0C">
        <w:rPr>
          <w:color w:val="000000"/>
          <w:spacing w:val="-1"/>
          <w:sz w:val="26"/>
          <w:szCs w:val="26"/>
          <w:lang w:val="ru-RU"/>
        </w:rPr>
        <w:t>.</w:t>
      </w:r>
      <w:r w:rsidRPr="00B24C0C">
        <w:rPr>
          <w:sz w:val="26"/>
          <w:szCs w:val="26"/>
          <w:lang w:val="ru-RU"/>
        </w:rPr>
        <w:t xml:space="preserve"> Заявления, поданные после</w:t>
      </w:r>
      <w:r w:rsidRPr="00B24C0C">
        <w:rPr>
          <w:color w:val="000000"/>
          <w:sz w:val="26"/>
          <w:szCs w:val="26"/>
          <w:lang w:val="ru-RU"/>
        </w:rPr>
        <w:t xml:space="preserve"> указанных сроков, рассматриваться не будут.</w:t>
      </w:r>
      <w:proofErr w:type="gramEnd"/>
    </w:p>
    <w:p w:rsidR="00971A0E" w:rsidRPr="00B24C0C" w:rsidRDefault="00971A0E" w:rsidP="00121EC0">
      <w:pPr>
        <w:pStyle w:val="a6"/>
        <w:suppressAutoHyphens/>
        <w:spacing w:before="0" w:beforeAutospacing="0" w:after="0" w:afterAutospacing="0" w:line="276" w:lineRule="auto"/>
        <w:rPr>
          <w:rStyle w:val="a7"/>
          <w:sz w:val="26"/>
          <w:szCs w:val="26"/>
        </w:rPr>
      </w:pPr>
      <w:r w:rsidRPr="00B24C0C">
        <w:rPr>
          <w:rStyle w:val="a7"/>
          <w:sz w:val="26"/>
          <w:szCs w:val="26"/>
        </w:rPr>
        <w:t>Место и дата опубликования уведомления:</w:t>
      </w:r>
    </w:p>
    <w:p w:rsidR="00AB77C4" w:rsidRPr="00B24C0C" w:rsidRDefault="00AB77C4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rStyle w:val="a7"/>
          <w:b w:val="0"/>
          <w:sz w:val="26"/>
          <w:szCs w:val="26"/>
        </w:rPr>
      </w:pPr>
      <w:r w:rsidRPr="00B24C0C">
        <w:rPr>
          <w:rStyle w:val="a7"/>
          <w:b w:val="0"/>
          <w:sz w:val="26"/>
          <w:szCs w:val="26"/>
        </w:rPr>
        <w:t>Уведомления о проведении общественных обсуждений размещены:</w:t>
      </w:r>
    </w:p>
    <w:p w:rsidR="00AB77C4" w:rsidRPr="00B24C0C" w:rsidRDefault="00AB77C4" w:rsidP="004D0E4C">
      <w:pPr>
        <w:pStyle w:val="a6"/>
        <w:suppressAutoHyphens/>
        <w:spacing w:before="0" w:beforeAutospacing="0" w:after="0" w:afterAutospacing="0" w:line="276" w:lineRule="auto"/>
        <w:ind w:right="-1"/>
        <w:jc w:val="both"/>
        <w:rPr>
          <w:rStyle w:val="a7"/>
          <w:b w:val="0"/>
          <w:bCs w:val="0"/>
          <w:spacing w:val="-1"/>
          <w:sz w:val="26"/>
          <w:szCs w:val="26"/>
        </w:rPr>
      </w:pPr>
      <w:r w:rsidRPr="00B24C0C">
        <w:rPr>
          <w:rStyle w:val="a7"/>
          <w:b w:val="0"/>
          <w:sz w:val="26"/>
          <w:szCs w:val="26"/>
        </w:rPr>
        <w:lastRenderedPageBreak/>
        <w:t xml:space="preserve">- в электронном виде – на официальном сайте </w:t>
      </w:r>
      <w:r w:rsidR="00EF58C8" w:rsidRPr="00B24C0C">
        <w:rPr>
          <w:color w:val="000000"/>
          <w:spacing w:val="-1"/>
          <w:sz w:val="26"/>
          <w:szCs w:val="26"/>
        </w:rPr>
        <w:t>С</w:t>
      </w:r>
      <w:r w:rsidR="00245DD6" w:rsidRPr="00B24C0C">
        <w:rPr>
          <w:color w:val="000000"/>
          <w:spacing w:val="-1"/>
          <w:sz w:val="26"/>
          <w:szCs w:val="26"/>
        </w:rPr>
        <w:t>моргонского</w:t>
      </w:r>
      <w:r w:rsidRPr="00B24C0C">
        <w:rPr>
          <w:color w:val="000000"/>
          <w:spacing w:val="-1"/>
          <w:sz w:val="26"/>
          <w:szCs w:val="26"/>
        </w:rPr>
        <w:t xml:space="preserve"> р</w:t>
      </w:r>
      <w:r w:rsidRPr="00B24C0C">
        <w:rPr>
          <w:color w:val="000000"/>
          <w:sz w:val="26"/>
          <w:szCs w:val="26"/>
        </w:rPr>
        <w:t>айонного</w:t>
      </w:r>
      <w:r w:rsidRPr="00B24C0C">
        <w:rPr>
          <w:color w:val="000000"/>
          <w:spacing w:val="-1"/>
          <w:sz w:val="26"/>
          <w:szCs w:val="26"/>
        </w:rPr>
        <w:t xml:space="preserve"> исполнительного</w:t>
      </w:r>
      <w:r w:rsidR="004D0E4C" w:rsidRPr="00B24C0C">
        <w:rPr>
          <w:color w:val="000000"/>
          <w:spacing w:val="-1"/>
          <w:sz w:val="26"/>
          <w:szCs w:val="26"/>
        </w:rPr>
        <w:t xml:space="preserve"> </w:t>
      </w:r>
      <w:r w:rsidR="00121EC0" w:rsidRPr="00B24C0C">
        <w:rPr>
          <w:spacing w:val="-1"/>
          <w:sz w:val="26"/>
          <w:szCs w:val="26"/>
        </w:rPr>
        <w:t>к</w:t>
      </w:r>
      <w:r w:rsidRPr="00B24C0C">
        <w:rPr>
          <w:spacing w:val="-1"/>
          <w:sz w:val="26"/>
          <w:szCs w:val="26"/>
        </w:rPr>
        <w:t>омитет</w:t>
      </w:r>
      <w:r w:rsidR="00424654" w:rsidRPr="00B24C0C">
        <w:rPr>
          <w:spacing w:val="-1"/>
          <w:sz w:val="26"/>
          <w:szCs w:val="26"/>
        </w:rPr>
        <w:t>а</w:t>
      </w:r>
      <w:r w:rsidR="00121EC0" w:rsidRPr="00B24C0C">
        <w:rPr>
          <w:spacing w:val="-1"/>
          <w:sz w:val="26"/>
          <w:szCs w:val="26"/>
        </w:rPr>
        <w:t xml:space="preserve"> </w:t>
      </w:r>
      <w:hyperlink r:id="rId10" w:history="1">
        <w:r w:rsidR="00245DD6" w:rsidRPr="00B24C0C">
          <w:rPr>
            <w:rStyle w:val="a5"/>
            <w:color w:val="auto"/>
            <w:sz w:val="26"/>
            <w:szCs w:val="26"/>
            <w:u w:val="none"/>
          </w:rPr>
          <w:t>http://smorgon.grodno-region.by/</w:t>
        </w:r>
      </w:hyperlink>
      <w:r w:rsidR="00121EC0" w:rsidRPr="00B24C0C">
        <w:rPr>
          <w:sz w:val="26"/>
          <w:szCs w:val="26"/>
        </w:rPr>
        <w:t xml:space="preserve"> </w:t>
      </w:r>
      <w:r w:rsidRPr="00B24C0C">
        <w:rPr>
          <w:rStyle w:val="a7"/>
          <w:b w:val="0"/>
          <w:sz w:val="26"/>
          <w:szCs w:val="26"/>
        </w:rPr>
        <w:t xml:space="preserve">с </w:t>
      </w:r>
      <w:r w:rsidR="009505B3" w:rsidRPr="00B24C0C">
        <w:rPr>
          <w:rStyle w:val="a7"/>
          <w:b w:val="0"/>
          <w:sz w:val="26"/>
          <w:szCs w:val="26"/>
        </w:rPr>
        <w:t>05</w:t>
      </w:r>
      <w:r w:rsidR="00121EC0" w:rsidRPr="00B24C0C">
        <w:rPr>
          <w:rStyle w:val="a7"/>
          <w:b w:val="0"/>
          <w:sz w:val="26"/>
          <w:szCs w:val="26"/>
        </w:rPr>
        <w:t>.</w:t>
      </w:r>
      <w:r w:rsidR="009505B3" w:rsidRPr="00B24C0C">
        <w:rPr>
          <w:rStyle w:val="a7"/>
          <w:b w:val="0"/>
          <w:sz w:val="26"/>
          <w:szCs w:val="26"/>
        </w:rPr>
        <w:t>10</w:t>
      </w:r>
      <w:r w:rsidR="009213AC" w:rsidRPr="00B24C0C">
        <w:rPr>
          <w:rStyle w:val="a7"/>
          <w:b w:val="0"/>
          <w:sz w:val="26"/>
          <w:szCs w:val="26"/>
        </w:rPr>
        <w:t>.202</w:t>
      </w:r>
      <w:r w:rsidR="009505B3" w:rsidRPr="00B24C0C">
        <w:rPr>
          <w:rStyle w:val="a7"/>
          <w:b w:val="0"/>
          <w:sz w:val="26"/>
          <w:szCs w:val="26"/>
        </w:rPr>
        <w:t>2</w:t>
      </w:r>
      <w:r w:rsidR="00121EC0" w:rsidRPr="00B24C0C">
        <w:rPr>
          <w:rStyle w:val="a7"/>
          <w:b w:val="0"/>
          <w:sz w:val="26"/>
          <w:szCs w:val="26"/>
        </w:rPr>
        <w:t>;</w:t>
      </w:r>
    </w:p>
    <w:p w:rsidR="00AB77C4" w:rsidRPr="00B24C0C" w:rsidRDefault="00AB77C4" w:rsidP="00121EC0">
      <w:pPr>
        <w:pStyle w:val="a6"/>
        <w:suppressAutoHyphens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B24C0C">
        <w:rPr>
          <w:rStyle w:val="a7"/>
          <w:b w:val="0"/>
          <w:sz w:val="26"/>
          <w:szCs w:val="26"/>
        </w:rPr>
        <w:t xml:space="preserve">- в печатных средствах массовой информации – в газете </w:t>
      </w:r>
      <w:r w:rsidR="000C1AD7" w:rsidRPr="00B24C0C">
        <w:rPr>
          <w:rStyle w:val="a7"/>
          <w:b w:val="0"/>
          <w:sz w:val="26"/>
          <w:szCs w:val="26"/>
        </w:rPr>
        <w:t>«Светлы шлях</w:t>
      </w:r>
      <w:r w:rsidRPr="00B24C0C">
        <w:rPr>
          <w:rStyle w:val="a7"/>
          <w:b w:val="0"/>
          <w:sz w:val="26"/>
          <w:szCs w:val="26"/>
        </w:rPr>
        <w:t xml:space="preserve">» </w:t>
      </w:r>
      <w:r w:rsidR="000E3A54" w:rsidRPr="00B24C0C">
        <w:rPr>
          <w:rStyle w:val="a7"/>
          <w:b w:val="0"/>
          <w:sz w:val="26"/>
          <w:szCs w:val="26"/>
        </w:rPr>
        <w:t>№</w:t>
      </w:r>
      <w:r w:rsidR="00E92B2F" w:rsidRPr="00B24C0C">
        <w:rPr>
          <w:rStyle w:val="a7"/>
          <w:b w:val="0"/>
          <w:sz w:val="26"/>
          <w:szCs w:val="26"/>
        </w:rPr>
        <w:t>79</w:t>
      </w:r>
      <w:r w:rsidR="000E3A54" w:rsidRPr="00B24C0C">
        <w:rPr>
          <w:rStyle w:val="a7"/>
          <w:b w:val="0"/>
          <w:sz w:val="26"/>
          <w:szCs w:val="26"/>
        </w:rPr>
        <w:t xml:space="preserve"> </w:t>
      </w:r>
      <w:r w:rsidR="00EF58C8" w:rsidRPr="00B24C0C">
        <w:rPr>
          <w:rStyle w:val="a7"/>
          <w:b w:val="0"/>
          <w:sz w:val="26"/>
          <w:szCs w:val="26"/>
        </w:rPr>
        <w:t xml:space="preserve">от </w:t>
      </w:r>
      <w:r w:rsidR="009505B3" w:rsidRPr="00B24C0C">
        <w:rPr>
          <w:rStyle w:val="a7"/>
          <w:b w:val="0"/>
          <w:sz w:val="26"/>
          <w:szCs w:val="26"/>
        </w:rPr>
        <w:t>05</w:t>
      </w:r>
      <w:r w:rsidR="00121EC0" w:rsidRPr="00B24C0C">
        <w:rPr>
          <w:rStyle w:val="a7"/>
          <w:b w:val="0"/>
          <w:sz w:val="26"/>
          <w:szCs w:val="26"/>
        </w:rPr>
        <w:t>.</w:t>
      </w:r>
      <w:r w:rsidR="009505B3" w:rsidRPr="00B24C0C">
        <w:rPr>
          <w:rStyle w:val="a7"/>
          <w:b w:val="0"/>
          <w:sz w:val="26"/>
          <w:szCs w:val="26"/>
        </w:rPr>
        <w:t>10</w:t>
      </w:r>
      <w:r w:rsidR="009213AC" w:rsidRPr="00B24C0C">
        <w:rPr>
          <w:rStyle w:val="a7"/>
          <w:b w:val="0"/>
          <w:sz w:val="26"/>
          <w:szCs w:val="26"/>
        </w:rPr>
        <w:t>.202</w:t>
      </w:r>
      <w:r w:rsidR="009505B3" w:rsidRPr="00B24C0C">
        <w:rPr>
          <w:rStyle w:val="a7"/>
          <w:b w:val="0"/>
          <w:sz w:val="26"/>
          <w:szCs w:val="26"/>
        </w:rPr>
        <w:t>2</w:t>
      </w:r>
      <w:r w:rsidR="00E200F2">
        <w:rPr>
          <w:rStyle w:val="a7"/>
          <w:b w:val="0"/>
          <w:sz w:val="26"/>
          <w:szCs w:val="26"/>
        </w:rPr>
        <w:t>.</w:t>
      </w:r>
      <w:proofErr w:type="gramEnd"/>
    </w:p>
    <w:sectPr w:rsidR="00AB77C4" w:rsidRPr="00B24C0C" w:rsidSect="00B24C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FE3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508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613EB7"/>
    <w:multiLevelType w:val="hybridMultilevel"/>
    <w:tmpl w:val="51F2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66DEA"/>
    <w:multiLevelType w:val="hybridMultilevel"/>
    <w:tmpl w:val="FFF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2DD57ABC"/>
    <w:multiLevelType w:val="multilevel"/>
    <w:tmpl w:val="8686509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31EC6CE1"/>
    <w:multiLevelType w:val="hybridMultilevel"/>
    <w:tmpl w:val="71D0D4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5C00B4"/>
    <w:multiLevelType w:val="hybridMultilevel"/>
    <w:tmpl w:val="B51EF5BC"/>
    <w:lvl w:ilvl="0" w:tplc="A900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757A02"/>
    <w:multiLevelType w:val="hybridMultilevel"/>
    <w:tmpl w:val="DC206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055D50"/>
    <w:multiLevelType w:val="hybridMultilevel"/>
    <w:tmpl w:val="22D8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011B05"/>
    <w:rsid w:val="000056BF"/>
    <w:rsid w:val="00011B05"/>
    <w:rsid w:val="00017C91"/>
    <w:rsid w:val="00017F0E"/>
    <w:rsid w:val="00030E0E"/>
    <w:rsid w:val="00066B0B"/>
    <w:rsid w:val="00070560"/>
    <w:rsid w:val="000815F0"/>
    <w:rsid w:val="000A13FD"/>
    <w:rsid w:val="000A47B7"/>
    <w:rsid w:val="000C1AD7"/>
    <w:rsid w:val="000D7BE9"/>
    <w:rsid w:val="000E3A54"/>
    <w:rsid w:val="001107E8"/>
    <w:rsid w:val="00121EC0"/>
    <w:rsid w:val="001774F1"/>
    <w:rsid w:val="001D0928"/>
    <w:rsid w:val="001F48F4"/>
    <w:rsid w:val="00203FBA"/>
    <w:rsid w:val="00205601"/>
    <w:rsid w:val="00205F58"/>
    <w:rsid w:val="0022758F"/>
    <w:rsid w:val="00234155"/>
    <w:rsid w:val="00237026"/>
    <w:rsid w:val="00244EEE"/>
    <w:rsid w:val="00245DD6"/>
    <w:rsid w:val="00255915"/>
    <w:rsid w:val="0026109F"/>
    <w:rsid w:val="002C575A"/>
    <w:rsid w:val="002F105B"/>
    <w:rsid w:val="00357B02"/>
    <w:rsid w:val="00371444"/>
    <w:rsid w:val="003839E9"/>
    <w:rsid w:val="003B14E9"/>
    <w:rsid w:val="003B3620"/>
    <w:rsid w:val="003B737C"/>
    <w:rsid w:val="003B748D"/>
    <w:rsid w:val="00402808"/>
    <w:rsid w:val="00403CEA"/>
    <w:rsid w:val="00422F61"/>
    <w:rsid w:val="00424654"/>
    <w:rsid w:val="00442E8F"/>
    <w:rsid w:val="00455A90"/>
    <w:rsid w:val="004814BA"/>
    <w:rsid w:val="00490873"/>
    <w:rsid w:val="004926F9"/>
    <w:rsid w:val="004A0944"/>
    <w:rsid w:val="004B2EC6"/>
    <w:rsid w:val="004D0E4C"/>
    <w:rsid w:val="004E1687"/>
    <w:rsid w:val="00503EA5"/>
    <w:rsid w:val="0053155C"/>
    <w:rsid w:val="0053348C"/>
    <w:rsid w:val="0055529B"/>
    <w:rsid w:val="00577BEC"/>
    <w:rsid w:val="00580D3E"/>
    <w:rsid w:val="005A59D9"/>
    <w:rsid w:val="005A6BE5"/>
    <w:rsid w:val="005B5A45"/>
    <w:rsid w:val="005C092E"/>
    <w:rsid w:val="005D159B"/>
    <w:rsid w:val="006017E8"/>
    <w:rsid w:val="0062445C"/>
    <w:rsid w:val="006336C5"/>
    <w:rsid w:val="00641DA1"/>
    <w:rsid w:val="00650F7E"/>
    <w:rsid w:val="00652F23"/>
    <w:rsid w:val="00656F7F"/>
    <w:rsid w:val="00667C5F"/>
    <w:rsid w:val="006916FC"/>
    <w:rsid w:val="006965F8"/>
    <w:rsid w:val="006A7357"/>
    <w:rsid w:val="006B193D"/>
    <w:rsid w:val="006B71CB"/>
    <w:rsid w:val="006D0CFB"/>
    <w:rsid w:val="006D7048"/>
    <w:rsid w:val="006D7FF5"/>
    <w:rsid w:val="007158C1"/>
    <w:rsid w:val="00721FEC"/>
    <w:rsid w:val="00731064"/>
    <w:rsid w:val="007A3A6F"/>
    <w:rsid w:val="007C5DC0"/>
    <w:rsid w:val="007C6F11"/>
    <w:rsid w:val="007E2540"/>
    <w:rsid w:val="007F380D"/>
    <w:rsid w:val="008040F7"/>
    <w:rsid w:val="00810B71"/>
    <w:rsid w:val="0081281E"/>
    <w:rsid w:val="0082387A"/>
    <w:rsid w:val="008370AF"/>
    <w:rsid w:val="008426DB"/>
    <w:rsid w:val="00862575"/>
    <w:rsid w:val="008745BE"/>
    <w:rsid w:val="008840C6"/>
    <w:rsid w:val="0089732A"/>
    <w:rsid w:val="008978AD"/>
    <w:rsid w:val="008B6278"/>
    <w:rsid w:val="008C5831"/>
    <w:rsid w:val="008D005B"/>
    <w:rsid w:val="008E3BC5"/>
    <w:rsid w:val="009213AC"/>
    <w:rsid w:val="00922365"/>
    <w:rsid w:val="00931876"/>
    <w:rsid w:val="00943C85"/>
    <w:rsid w:val="009505B3"/>
    <w:rsid w:val="00971A0E"/>
    <w:rsid w:val="00973466"/>
    <w:rsid w:val="00985A5F"/>
    <w:rsid w:val="00994CB0"/>
    <w:rsid w:val="009A04C2"/>
    <w:rsid w:val="009A2B49"/>
    <w:rsid w:val="009A4C1D"/>
    <w:rsid w:val="009B07D4"/>
    <w:rsid w:val="009B57EC"/>
    <w:rsid w:val="009D7165"/>
    <w:rsid w:val="009E0DA4"/>
    <w:rsid w:val="009F524F"/>
    <w:rsid w:val="00A03B54"/>
    <w:rsid w:val="00A14886"/>
    <w:rsid w:val="00A33477"/>
    <w:rsid w:val="00A37AF5"/>
    <w:rsid w:val="00A45CED"/>
    <w:rsid w:val="00A50019"/>
    <w:rsid w:val="00A645CF"/>
    <w:rsid w:val="00A73069"/>
    <w:rsid w:val="00A739DD"/>
    <w:rsid w:val="00A80D51"/>
    <w:rsid w:val="00A83CA1"/>
    <w:rsid w:val="00AB77C4"/>
    <w:rsid w:val="00AD0B17"/>
    <w:rsid w:val="00AD545A"/>
    <w:rsid w:val="00AE504B"/>
    <w:rsid w:val="00B14EB1"/>
    <w:rsid w:val="00B2402D"/>
    <w:rsid w:val="00B24C0C"/>
    <w:rsid w:val="00B2578E"/>
    <w:rsid w:val="00B30A48"/>
    <w:rsid w:val="00B3218C"/>
    <w:rsid w:val="00B54B3B"/>
    <w:rsid w:val="00B720C5"/>
    <w:rsid w:val="00BA583D"/>
    <w:rsid w:val="00BC1B2F"/>
    <w:rsid w:val="00BD224E"/>
    <w:rsid w:val="00BD4252"/>
    <w:rsid w:val="00BE1DC3"/>
    <w:rsid w:val="00BE20A1"/>
    <w:rsid w:val="00C221FE"/>
    <w:rsid w:val="00C35F71"/>
    <w:rsid w:val="00C4672D"/>
    <w:rsid w:val="00C532B9"/>
    <w:rsid w:val="00C56871"/>
    <w:rsid w:val="00C6031F"/>
    <w:rsid w:val="00C71900"/>
    <w:rsid w:val="00C74370"/>
    <w:rsid w:val="00D152CF"/>
    <w:rsid w:val="00D37B68"/>
    <w:rsid w:val="00D641FD"/>
    <w:rsid w:val="00DC6EE0"/>
    <w:rsid w:val="00DD1E48"/>
    <w:rsid w:val="00E10143"/>
    <w:rsid w:val="00E200F2"/>
    <w:rsid w:val="00E31642"/>
    <w:rsid w:val="00E42606"/>
    <w:rsid w:val="00E476A7"/>
    <w:rsid w:val="00E53675"/>
    <w:rsid w:val="00E70289"/>
    <w:rsid w:val="00E92B2F"/>
    <w:rsid w:val="00E94461"/>
    <w:rsid w:val="00EB0B7D"/>
    <w:rsid w:val="00EC0783"/>
    <w:rsid w:val="00EE1C2F"/>
    <w:rsid w:val="00EF2923"/>
    <w:rsid w:val="00EF58C8"/>
    <w:rsid w:val="00F315D2"/>
    <w:rsid w:val="00F56201"/>
    <w:rsid w:val="00F61347"/>
    <w:rsid w:val="00FA6620"/>
    <w:rsid w:val="00FD46E5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,AC List 01,Bullet List,FooterText,numbered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,AC List 01 Знак,Bullet List Знак,FooterText Знак,numbered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header"/>
    <w:basedOn w:val="a0"/>
    <w:link w:val="aa"/>
    <w:qFormat/>
    <w:rsid w:val="009A4C1D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link w:val="a9"/>
    <w:rsid w:val="009A4C1D"/>
    <w:rPr>
      <w:rFonts w:ascii="Times New Roman" w:eastAsia="SimSun" w:hAnsi="Times New Roman"/>
      <w:sz w:val="24"/>
      <w:szCs w:val="24"/>
      <w:lang w:val="en-US" w:eastAsia="en-US" w:bidi="en-US"/>
    </w:rPr>
  </w:style>
  <w:style w:type="paragraph" w:styleId="ab">
    <w:name w:val="Balloon Text"/>
    <w:basedOn w:val="a0"/>
    <w:link w:val="ac"/>
    <w:uiPriority w:val="99"/>
    <w:semiHidden/>
    <w:unhideWhenUsed/>
    <w:rsid w:val="00E47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E476A7"/>
    <w:rPr>
      <w:rFonts w:ascii="Segoe UI" w:eastAsia="Times New Roman" w:hAnsi="Segoe UI" w:cs="Segoe UI"/>
      <w:sz w:val="18"/>
      <w:szCs w:val="18"/>
    </w:rPr>
  </w:style>
  <w:style w:type="paragraph" w:customStyle="1" w:styleId="34">
    <w:name w:val="Основной текст3"/>
    <w:basedOn w:val="a0"/>
    <w:uiPriority w:val="99"/>
    <w:rsid w:val="0089732A"/>
    <w:pPr>
      <w:widowControl w:val="0"/>
      <w:shd w:val="clear" w:color="auto" w:fill="FFFFFF"/>
      <w:spacing w:line="277" w:lineRule="exact"/>
      <w:ind w:hanging="98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tsimoshenko@kronospan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@smorgon.gov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tsimoshenko@kronospan.com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.smorgon@kronospan.com.by" TargetMode="External"/><Relationship Id="rId10" Type="http://schemas.openxmlformats.org/officeDocument/2006/relationships/hyperlink" Target="http://smorgon.grodno-region.by/ru/mnenie_social-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.smorgon@kronospan.com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User</cp:lastModifiedBy>
  <cp:revision>2</cp:revision>
  <cp:lastPrinted>2019-08-22T06:47:00Z</cp:lastPrinted>
  <dcterms:created xsi:type="dcterms:W3CDTF">2022-10-04T11:00:00Z</dcterms:created>
  <dcterms:modified xsi:type="dcterms:W3CDTF">2022-10-04T11:00:00Z</dcterms:modified>
</cp:coreProperties>
</file>