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05" w:rsidRPr="004153A0" w:rsidRDefault="00475405" w:rsidP="00475405">
      <w:pPr>
        <w:contextualSpacing/>
        <w:jc w:val="center"/>
        <w:rPr>
          <w:b/>
        </w:rPr>
      </w:pPr>
    </w:p>
    <w:p w:rsidR="00ED2E48" w:rsidRPr="004153A0" w:rsidRDefault="00ED2E48" w:rsidP="00ED2E48">
      <w:pPr>
        <w:shd w:val="clear" w:color="auto" w:fill="FFFFFF"/>
        <w:spacing w:after="135" w:line="240" w:lineRule="atLeast"/>
        <w:jc w:val="center"/>
        <w:rPr>
          <w:b/>
          <w:bCs/>
        </w:rPr>
      </w:pPr>
      <w:r w:rsidRPr="00ED2E48">
        <w:rPr>
          <w:b/>
          <w:bCs/>
        </w:rPr>
        <w:t>Перечень вопросов, входящих в компетенцию специалистов по работе с молодежью в трудовых коллективах</w:t>
      </w:r>
    </w:p>
    <w:p w:rsidR="00ED2E48" w:rsidRPr="00ED2E48" w:rsidRDefault="00ED2E48" w:rsidP="00ED2E48">
      <w:pPr>
        <w:shd w:val="clear" w:color="auto" w:fill="FFFFFF"/>
        <w:spacing w:after="135" w:line="240" w:lineRule="atLeast"/>
        <w:jc w:val="center"/>
      </w:pP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Координация работы с молодежью в трудовом коллективе.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Планирование, организация и постановка система работы с молодежью в трудовом коллективе.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Разработка и осуществление системы мер по организации труда, быта, социальной защиты молодежи в трудовом коллективе.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Укрепление материально-технической и справочно-информационной базы для работы с молодежью.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Работа с организационными структурами Общественного объединения «Белорусский республиканский союз молодежи».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Организация и проведение в трудовом коллективе массовых мероприятий культурно-просветительской, спортивной, физкультурно-оздоровительной и патриотической направленности.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Воспитательная работа с молодежью в общежитиях трудового коллектива.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Индивидуальная работа с молодыми людьми.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Внесение на рассмотрение администрации трудового коллектива вопросов и проблем молодежи.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Организация свободного времени молодежи.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Освещение в районной газете и на местном радио вопросов и проблем молодежи, а также хода реализации государственной молодежной политики в трудовом коллективе.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Изучение в трудовом коллективе потребностей и интересов молодежи.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Внедрение в трудовом коллективе передового опыта с молодежью.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Организация конкурсов профессионал</w:t>
      </w:r>
      <w:r w:rsidR="004153A0">
        <w:t xml:space="preserve">ьного мастерства и соревнований, </w:t>
      </w:r>
      <w:r w:rsidRPr="00ED2E48">
        <w:t>лучших по профессии среди молодежи.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Содействие развитию и деятельности в трудовом коллективе сети кружков, секций, любительских объединений для молодежи.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Работа с молодыми семьями.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Содействие развитию технического творчества молодежи в трудовом коллективе.</w:t>
      </w:r>
    </w:p>
    <w:p w:rsidR="00ED2E48" w:rsidRPr="00ED2E48" w:rsidRDefault="00ED2E48" w:rsidP="00ED2E48">
      <w:pPr>
        <w:numPr>
          <w:ilvl w:val="0"/>
          <w:numId w:val="1"/>
        </w:numPr>
        <w:shd w:val="clear" w:color="auto" w:fill="FFFFFF"/>
        <w:spacing w:before="120" w:line="240" w:lineRule="atLeast"/>
        <w:ind w:left="0"/>
        <w:rPr>
          <w:b/>
          <w:bCs/>
        </w:rPr>
      </w:pPr>
      <w:r w:rsidRPr="00ED2E48">
        <w:t>Сотрудничество с профсоюзным комитетом трудового коллектива в решении вопросов и проблем молодежи.</w:t>
      </w:r>
    </w:p>
    <w:p w:rsidR="00475405" w:rsidRPr="004153A0" w:rsidRDefault="00475405" w:rsidP="00475405">
      <w:pPr>
        <w:contextualSpacing/>
        <w:jc w:val="both"/>
        <w:rPr>
          <w:b/>
        </w:rPr>
      </w:pPr>
    </w:p>
    <w:p w:rsidR="005462C5" w:rsidRPr="004153A0" w:rsidRDefault="005462C5" w:rsidP="006A6E78">
      <w:pPr>
        <w:ind w:firstLine="709"/>
        <w:jc w:val="both"/>
      </w:pPr>
    </w:p>
    <w:sectPr w:rsidR="005462C5" w:rsidRPr="004153A0" w:rsidSect="004153A0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6E2"/>
    <w:multiLevelType w:val="multilevel"/>
    <w:tmpl w:val="B146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47"/>
    <w:rsid w:val="00163D72"/>
    <w:rsid w:val="00177F54"/>
    <w:rsid w:val="00272640"/>
    <w:rsid w:val="003D39E6"/>
    <w:rsid w:val="004153A0"/>
    <w:rsid w:val="00475405"/>
    <w:rsid w:val="00516F47"/>
    <w:rsid w:val="005462C5"/>
    <w:rsid w:val="005C278E"/>
    <w:rsid w:val="006A6E78"/>
    <w:rsid w:val="007B33E1"/>
    <w:rsid w:val="008158C7"/>
    <w:rsid w:val="00816DBE"/>
    <w:rsid w:val="009B2326"/>
    <w:rsid w:val="009B7E1A"/>
    <w:rsid w:val="00BA4FF4"/>
    <w:rsid w:val="00BE3526"/>
    <w:rsid w:val="00D0535B"/>
    <w:rsid w:val="00D21B4A"/>
    <w:rsid w:val="00E2474B"/>
    <w:rsid w:val="00ED2E48"/>
    <w:rsid w:val="00EE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640"/>
    <w:rPr>
      <w:b/>
      <w:bCs/>
    </w:rPr>
  </w:style>
  <w:style w:type="character" w:customStyle="1" w:styleId="apple-converted-space">
    <w:name w:val="apple-converted-space"/>
    <w:basedOn w:val="a0"/>
    <w:rsid w:val="008158C7"/>
  </w:style>
  <w:style w:type="paragraph" w:customStyle="1" w:styleId="Style1">
    <w:name w:val="Style1"/>
    <w:basedOn w:val="a"/>
    <w:rsid w:val="006A6E78"/>
    <w:pPr>
      <w:widowControl w:val="0"/>
      <w:autoSpaceDE w:val="0"/>
      <w:autoSpaceDN w:val="0"/>
      <w:adjustRightInd w:val="0"/>
      <w:spacing w:line="331" w:lineRule="exact"/>
      <w:ind w:firstLine="658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6A6E78"/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A6E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2019-07-09T13:56:00Z</cp:lastPrinted>
  <dcterms:created xsi:type="dcterms:W3CDTF">2019-07-30T06:31:00Z</dcterms:created>
  <dcterms:modified xsi:type="dcterms:W3CDTF">2019-07-30T06:31:00Z</dcterms:modified>
</cp:coreProperties>
</file>