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5F" w:rsidRPr="001336DD" w:rsidRDefault="00C8755F" w:rsidP="001336D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336DD">
        <w:rPr>
          <w:rFonts w:ascii="Times New Roman" w:hAnsi="Times New Roman" w:cs="Times New Roman"/>
          <w:b/>
          <w:bCs/>
          <w:sz w:val="30"/>
          <w:szCs w:val="30"/>
        </w:rPr>
        <w:t xml:space="preserve">Порядок предоставления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в аренду </w:t>
      </w:r>
      <w:r w:rsidRPr="001336DD">
        <w:rPr>
          <w:rFonts w:ascii="Times New Roman" w:hAnsi="Times New Roman" w:cs="Times New Roman"/>
          <w:b/>
          <w:bCs/>
          <w:sz w:val="30"/>
          <w:szCs w:val="30"/>
        </w:rPr>
        <w:t>поверхностных водных объектов для рыбоводства и (или) рыбоводства в рекреационных целях</w:t>
      </w:r>
    </w:p>
    <w:p w:rsidR="00C8755F" w:rsidRPr="00F376D5" w:rsidRDefault="00C8755F" w:rsidP="00F376D5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 xml:space="preserve">Для получения поверхностного водного объекта в аренду для рыбоводства претендентом представляются в Сморгонский районный исполнительный </w:t>
      </w:r>
      <w:r>
        <w:rPr>
          <w:rFonts w:ascii="Times New Roman" w:hAnsi="Times New Roman" w:cs="Times New Roman"/>
          <w:sz w:val="30"/>
          <w:szCs w:val="30"/>
          <w:lang w:eastAsia="ru-RU"/>
        </w:rPr>
        <w:t>комитет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 xml:space="preserve"> следующие документы:</w:t>
      </w:r>
    </w:p>
    <w:p w:rsidR="00C8755F" w:rsidRPr="00F376D5" w:rsidRDefault="00C8755F" w:rsidP="00F376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>заявление о предоставлении поверхностного водного объекта в аренду для рыбоводства;</w:t>
      </w:r>
    </w:p>
    <w:p w:rsidR="00C8755F" w:rsidRPr="00F376D5" w:rsidRDefault="00C8755F" w:rsidP="00F376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>копии учредительных документов и свидетельства о государственной регистрации юридического лица;</w:t>
      </w:r>
    </w:p>
    <w:p w:rsidR="00C8755F" w:rsidRPr="00F376D5" w:rsidRDefault="00C8755F" w:rsidP="00F376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>копия свидетельства о государственной регистрации индивидуального предпринимателя;</w:t>
      </w:r>
    </w:p>
    <w:p w:rsidR="00C8755F" w:rsidRPr="00F376D5" w:rsidRDefault="00C8755F" w:rsidP="00F376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>паспорт гражданина или иной документ, удостоверяющий личность;</w:t>
      </w:r>
    </w:p>
    <w:p w:rsidR="00C8755F" w:rsidRPr="00F376D5" w:rsidRDefault="00C8755F" w:rsidP="00F376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>карта-схема поверхностного водного объекта с нанесенными границами и (или) копия плана местоположения поверхностного водного объекта;</w:t>
      </w:r>
    </w:p>
    <w:p w:rsidR="00C8755F" w:rsidRPr="00F376D5" w:rsidRDefault="00C8755F" w:rsidP="00F376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>план мероприятий по использованию поверхностного водного объекта для рыбоводства, разработанный на срок не менее пяти лет</w:t>
      </w:r>
      <w:r>
        <w:rPr>
          <w:rFonts w:ascii="Times New Roman" w:hAnsi="Times New Roman" w:cs="Times New Roman"/>
          <w:sz w:val="30"/>
          <w:szCs w:val="30"/>
          <w:lang w:eastAsia="ru-RU"/>
        </w:rPr>
        <w:t>, в котором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 xml:space="preserve"> указываются:</w:t>
      </w:r>
    </w:p>
    <w:p w:rsidR="00C8755F" w:rsidRPr="00F376D5" w:rsidRDefault="00C8755F" w:rsidP="00F376D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- 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>наименование поверхностного водного объекта, его местоположение;</w:t>
      </w:r>
    </w:p>
    <w:p w:rsidR="00C8755F" w:rsidRPr="00F376D5" w:rsidRDefault="00C8755F" w:rsidP="00F376D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- 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>средняя и максимальная глубина указанного объекта, площадь поверхности воды согласно данным государственного водного кадастра (если такие данные имеются);</w:t>
      </w:r>
    </w:p>
    <w:p w:rsidR="00C8755F" w:rsidRPr="00F376D5" w:rsidRDefault="00C8755F" w:rsidP="00F376D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- 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>направления использования поверхностного водного объекта (товарное рыбоводство и (или) рыбоводство в рекреационных целях);</w:t>
      </w:r>
    </w:p>
    <w:p w:rsidR="00C8755F" w:rsidRPr="00F376D5" w:rsidRDefault="00C8755F" w:rsidP="00F376D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- 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>технологическая схема содержания и разведения, в том числе выращивания, рыбы в искусственных условиях, включающая интенсификационные и санитарные мероприятия (кормление рыбы, выкашивание водной растительности при чрезмерном зарастании поверхностного водного объекта, расчистка береговой линии и прибрежной полосы, установка рыбозаградительных сооружений, уборка мусора и другое);</w:t>
      </w:r>
    </w:p>
    <w:p w:rsidR="00C8755F" w:rsidRPr="00F376D5" w:rsidRDefault="00C8755F" w:rsidP="00F376D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- 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>объем и видовой состав планируемой к вселению в поверхностный водный объект, содержанию, разведению, в том числе выращиванию, рыбы при осуществлении товарного рыбоводства;</w:t>
      </w:r>
    </w:p>
    <w:p w:rsidR="00C8755F" w:rsidRPr="00F376D5" w:rsidRDefault="00C8755F" w:rsidP="00F376D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- 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>объем и видовой состав планируемой к вселению в поверхностный водный объект, содержанию, разведению, в том числе выращиванию, рыбы при осуществлении рыбоводства в рекреационных целях;</w:t>
      </w:r>
    </w:p>
    <w:p w:rsidR="00C8755F" w:rsidRPr="00F376D5" w:rsidRDefault="00C8755F" w:rsidP="00F376D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- 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>примерный перечень условий и услуг для организации отдыха и удовлетворения социально-культурных потребностей населения при осуществлении рыбоводства в рекреационных целях;</w:t>
      </w:r>
    </w:p>
    <w:p w:rsidR="00C8755F" w:rsidRPr="00F376D5" w:rsidRDefault="00C8755F" w:rsidP="00F376D5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 xml:space="preserve">- 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>технология облова поверхностного водного объекта при осуществлении товарного рыбоводства и перечень применяемых орудий рыболовства.</w:t>
      </w:r>
    </w:p>
    <w:p w:rsidR="00C8755F" w:rsidRPr="00F376D5" w:rsidRDefault="00C8755F" w:rsidP="00F376D5">
      <w:pPr>
        <w:spacing w:before="100" w:beforeAutospacing="1" w:after="100" w:afterAutospacing="1" w:line="240" w:lineRule="auto"/>
        <w:ind w:firstLine="360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Сморгонским районным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 xml:space="preserve"> исполнительным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комитетом 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>в месячный с</w:t>
      </w:r>
      <w:r>
        <w:rPr>
          <w:rFonts w:ascii="Times New Roman" w:hAnsi="Times New Roman" w:cs="Times New Roman"/>
          <w:sz w:val="30"/>
          <w:szCs w:val="30"/>
          <w:lang w:eastAsia="ru-RU"/>
        </w:rPr>
        <w:t>рок со дня получения документов от претендента</w:t>
      </w:r>
      <w:r w:rsidRPr="00F376D5">
        <w:rPr>
          <w:rFonts w:ascii="Times New Roman" w:hAnsi="Times New Roman" w:cs="Times New Roman"/>
          <w:sz w:val="30"/>
          <w:szCs w:val="30"/>
          <w:lang w:eastAsia="ru-RU"/>
        </w:rPr>
        <w:t>:</w:t>
      </w:r>
    </w:p>
    <w:p w:rsidR="00C8755F" w:rsidRPr="00F376D5" w:rsidRDefault="00C8755F" w:rsidP="00F376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>рассматриваются представленные документы и при отсутствии ограничений для предоставления земельного участка, необходимого для ведения рыбоводства, осуществляется подготовка проекта решения местного Совета депутатов о предоставлении поверхностного водного объекта в аренду для рыбоводства либо проекта мотивированного решения об отказе в предоставлении поверхностного водного объекта в аренду для рыбоводства;</w:t>
      </w:r>
    </w:p>
    <w:p w:rsidR="00C8755F" w:rsidRPr="00F376D5" w:rsidRDefault="00C8755F" w:rsidP="00F376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>осуществляется подготовка проекта договора аренды;</w:t>
      </w:r>
    </w:p>
    <w:p w:rsidR="00C8755F" w:rsidRPr="00F376D5" w:rsidRDefault="00C8755F" w:rsidP="00F376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>согласовывается проект договора аренды с землепользователями земельных участков, на территории которых расположен поверхностный водный объект;</w:t>
      </w:r>
    </w:p>
    <w:p w:rsidR="00C8755F" w:rsidRPr="00F376D5" w:rsidRDefault="00C8755F" w:rsidP="00F376D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76D5">
        <w:rPr>
          <w:rFonts w:ascii="Times New Roman" w:hAnsi="Times New Roman" w:cs="Times New Roman"/>
          <w:sz w:val="30"/>
          <w:szCs w:val="30"/>
          <w:lang w:eastAsia="ru-RU"/>
        </w:rPr>
        <w:t>вносится на рассмотрение в местный Совет депутатов проект решения местного Совета депутатов о предоставлении поверхностного водного объекта в аренду для рыбоводства.</w:t>
      </w:r>
    </w:p>
    <w:p w:rsidR="00C8755F" w:rsidRPr="00F376D5" w:rsidRDefault="00C8755F" w:rsidP="00F376D5">
      <w:pPr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F376D5">
        <w:rPr>
          <w:rFonts w:ascii="Times New Roman" w:hAnsi="Times New Roman" w:cs="Times New Roman"/>
          <w:sz w:val="30"/>
          <w:szCs w:val="30"/>
        </w:rPr>
        <w:t xml:space="preserve">Предоставление поверхностного водного объекта в аренду для рыбоводства при наличии двух и более претендентов осуществляется по результатам торгов. Торги проводятся </w:t>
      </w:r>
      <w:r>
        <w:rPr>
          <w:rFonts w:ascii="Times New Roman" w:hAnsi="Times New Roman" w:cs="Times New Roman"/>
          <w:sz w:val="30"/>
          <w:szCs w:val="30"/>
        </w:rPr>
        <w:t>Сморгонским районным исполнительным комитетом</w:t>
      </w:r>
      <w:r w:rsidRPr="00F376D5">
        <w:rPr>
          <w:rFonts w:ascii="Times New Roman" w:hAnsi="Times New Roman" w:cs="Times New Roman"/>
          <w:sz w:val="30"/>
          <w:szCs w:val="30"/>
        </w:rPr>
        <w:t xml:space="preserve"> в порядке, установленном законодательством.</w:t>
      </w:r>
    </w:p>
    <w:sectPr w:rsidR="00C8755F" w:rsidRPr="00F376D5" w:rsidSect="003C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1867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CC919F0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0D4025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5CC5726"/>
    <w:multiLevelType w:val="multilevel"/>
    <w:tmpl w:val="3CC8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C8112AC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A6E5E5C"/>
    <w:multiLevelType w:val="multilevel"/>
    <w:tmpl w:val="860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E700A4F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6C516C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2F00BF0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6897CBC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41260F9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7AF43F9E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C284E76"/>
    <w:multiLevelType w:val="multilevel"/>
    <w:tmpl w:val="A16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7"/>
  </w:num>
  <w:num w:numId="10">
    <w:abstractNumId w:val="10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7DD"/>
    <w:rsid w:val="000B112F"/>
    <w:rsid w:val="001336DD"/>
    <w:rsid w:val="0015084E"/>
    <w:rsid w:val="00276787"/>
    <w:rsid w:val="002F0546"/>
    <w:rsid w:val="003C283E"/>
    <w:rsid w:val="004168E3"/>
    <w:rsid w:val="004C6435"/>
    <w:rsid w:val="00531DFA"/>
    <w:rsid w:val="00684148"/>
    <w:rsid w:val="006B77DD"/>
    <w:rsid w:val="006F23DE"/>
    <w:rsid w:val="00780408"/>
    <w:rsid w:val="007D7500"/>
    <w:rsid w:val="00870EC2"/>
    <w:rsid w:val="008727F5"/>
    <w:rsid w:val="008752B9"/>
    <w:rsid w:val="009B6B7F"/>
    <w:rsid w:val="00A55918"/>
    <w:rsid w:val="00B04566"/>
    <w:rsid w:val="00B41C68"/>
    <w:rsid w:val="00C8755F"/>
    <w:rsid w:val="00DC2DCF"/>
    <w:rsid w:val="00E16471"/>
    <w:rsid w:val="00F376D5"/>
    <w:rsid w:val="00FD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3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77D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Normal"/>
    <w:uiPriority w:val="99"/>
    <w:rsid w:val="00F376D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3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510</Words>
  <Characters>2909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Республиканская комплексная схема размещения прудов и обводненных карьеров, пригодных для ведения рыбоводства находится:</dc:title>
  <dc:subject/>
  <dc:creator>User</dc:creator>
  <cp:keywords/>
  <dc:description/>
  <cp:lastModifiedBy>User</cp:lastModifiedBy>
  <cp:revision>4</cp:revision>
  <cp:lastPrinted>2018-03-29T08:05:00Z</cp:lastPrinted>
  <dcterms:created xsi:type="dcterms:W3CDTF">2018-03-29T08:04:00Z</dcterms:created>
  <dcterms:modified xsi:type="dcterms:W3CDTF">2018-03-29T08:33:00Z</dcterms:modified>
</cp:coreProperties>
</file>