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5BE8" w:rsidRPr="00F4750D" w:rsidRDefault="00E02872" w:rsidP="00E75BE8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F4750D">
        <w:rPr>
          <w:b/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0FFDE408" wp14:editId="1A21B1C5">
            <wp:simplePos x="0" y="0"/>
            <wp:positionH relativeFrom="column">
              <wp:posOffset>-767715</wp:posOffset>
            </wp:positionH>
            <wp:positionV relativeFrom="paragraph">
              <wp:posOffset>11430</wp:posOffset>
            </wp:positionV>
            <wp:extent cx="3909060" cy="2865120"/>
            <wp:effectExtent l="0" t="0" r="0" b="0"/>
            <wp:wrapThrough wrapText="bothSides">
              <wp:wrapPolygon edited="0">
                <wp:start x="0" y="0"/>
                <wp:lineTo x="0" y="21399"/>
                <wp:lineTo x="21474" y="21399"/>
                <wp:lineTo x="21474" y="0"/>
                <wp:lineTo x="0" y="0"/>
              </wp:wrapPolygon>
            </wp:wrapThrough>
            <wp:docPr id="1" name="Рисунок 1" descr="C:\Users\User\Desktop\фОТКИ НА САЙТ\0f6da19635759a67b9974edc68cb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 НА САЙТ\0f6da19635759a67b9974edc68cb02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75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Ансамбль бывшего дворца Огинских: дворец, декор дворца: кафельная печь и камин в вестибюле; часовня, беседка Амелии, китайская беседка, мельница, конюшня, парк</w:t>
      </w:r>
    </w:p>
    <w:p w:rsidR="00952688" w:rsidRPr="00F4750D" w:rsidRDefault="00952688" w:rsidP="00E75BE8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75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аг. Залесье</w:t>
      </w:r>
    </w:p>
    <w:p w:rsidR="00E02872" w:rsidRPr="00F4750D" w:rsidRDefault="00E02872" w:rsidP="00E75BE8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75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«2» категори</w:t>
      </w:r>
      <w:r w:rsidR="00952688" w:rsidRPr="00F475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</w:p>
    <w:p w:rsidR="00E02872" w:rsidRPr="00E02872" w:rsidRDefault="00E02872" w:rsidP="00E028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BE8" w:rsidRDefault="00E75BE8" w:rsidP="00E02872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3B4A7D" w:rsidRDefault="003B4A7D" w:rsidP="00E02872">
      <w:pPr>
        <w:ind w:left="-11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B4A7D" w:rsidRDefault="003B4A7D" w:rsidP="00E02872">
      <w:pPr>
        <w:ind w:left="-11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A7DF4" w:rsidRDefault="00E02872" w:rsidP="00E02872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E02872">
        <w:rPr>
          <w:rFonts w:ascii="Times New Roman" w:hAnsi="Times New Roman" w:cs="Times New Roman"/>
          <w:sz w:val="28"/>
          <w:szCs w:val="28"/>
        </w:rPr>
        <w:t>Усадьба выдающегося композитора, политика и общественного деятеля Михала</w:t>
      </w:r>
      <w:r w:rsidR="00A24766">
        <w:rPr>
          <w:rFonts w:ascii="Times New Roman" w:hAnsi="Times New Roman" w:cs="Times New Roman"/>
          <w:sz w:val="28"/>
          <w:szCs w:val="28"/>
        </w:rPr>
        <w:t xml:space="preserve"> </w:t>
      </w:r>
      <w:r w:rsidRPr="00E02872">
        <w:rPr>
          <w:rFonts w:ascii="Times New Roman" w:hAnsi="Times New Roman" w:cs="Times New Roman"/>
          <w:sz w:val="28"/>
          <w:szCs w:val="28"/>
        </w:rPr>
        <w:t>Клеофаса Огинского (1765-1833) в Залесье представляет собой крупный дворцово-парковый комплекс, который был спроектирован в 1802 г. лучшими виленскими специалистами: архитектором М. Шу</w:t>
      </w:r>
      <w:r w:rsidR="00A24766">
        <w:rPr>
          <w:rFonts w:ascii="Times New Roman" w:hAnsi="Times New Roman" w:cs="Times New Roman"/>
          <w:sz w:val="28"/>
          <w:szCs w:val="28"/>
        </w:rPr>
        <w:t>льцем и ботаниками С. Юндилло</w:t>
      </w:r>
      <w:r w:rsidRPr="00E02872">
        <w:rPr>
          <w:rFonts w:ascii="Times New Roman" w:hAnsi="Times New Roman" w:cs="Times New Roman"/>
          <w:sz w:val="28"/>
          <w:szCs w:val="28"/>
        </w:rPr>
        <w:t xml:space="preserve"> и </w:t>
      </w:r>
      <w:r w:rsidR="00A24766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E02872">
        <w:rPr>
          <w:rFonts w:ascii="Times New Roman" w:hAnsi="Times New Roman" w:cs="Times New Roman"/>
          <w:sz w:val="28"/>
          <w:szCs w:val="28"/>
        </w:rPr>
        <w:t>И. Струмилло.</w:t>
      </w:r>
    </w:p>
    <w:p w:rsidR="00F4750D" w:rsidRDefault="00F4750D" w:rsidP="00E75B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</w:p>
    <w:p w:rsidR="00E02872" w:rsidRPr="00F4750D" w:rsidRDefault="003B4A7D" w:rsidP="00E75BE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586EA010" wp14:editId="26FF74EF">
            <wp:simplePos x="0" y="0"/>
            <wp:positionH relativeFrom="column">
              <wp:posOffset>-714375</wp:posOffset>
            </wp:positionH>
            <wp:positionV relativeFrom="paragraph">
              <wp:posOffset>33655</wp:posOffset>
            </wp:positionV>
            <wp:extent cx="4122420" cy="2880360"/>
            <wp:effectExtent l="0" t="0" r="0" b="0"/>
            <wp:wrapThrough wrapText="bothSides">
              <wp:wrapPolygon edited="0">
                <wp:start x="0" y="0"/>
                <wp:lineTo x="0" y="21429"/>
                <wp:lineTo x="21460" y="21429"/>
                <wp:lineTo x="21460" y="0"/>
                <wp:lineTo x="0" y="0"/>
              </wp:wrapPolygon>
            </wp:wrapThrough>
            <wp:docPr id="2" name="Рисунок 2" descr="C:\Users\User\Desktop\фОТКИ НА САЙТ\IMG_20210928_11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 НА САЙТ\IMG_20210928_1142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5BE8" w:rsidRPr="00F4750D">
        <w:rPr>
          <w:rFonts w:ascii="Times New Roman" w:hAnsi="Times New Roman" w:cs="Times New Roman"/>
          <w:b/>
          <w:sz w:val="28"/>
          <w:szCs w:val="28"/>
        </w:rPr>
        <w:t>Музей-усадьба Ф.Богушевича: усадебный дом, хозяйственные постройки, парк</w:t>
      </w:r>
    </w:p>
    <w:p w:rsidR="00E75BE8" w:rsidRPr="00F4750D" w:rsidRDefault="00E75BE8" w:rsidP="00E75BE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аг. Кушляны</w:t>
      </w:r>
    </w:p>
    <w:p w:rsidR="00E02872" w:rsidRPr="00F4750D" w:rsidRDefault="00952688" w:rsidP="00E75BE8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«2»</w:t>
      </w:r>
      <w:r w:rsidR="00E75BE8" w:rsidRPr="00F4750D">
        <w:rPr>
          <w:rFonts w:ascii="Times New Roman" w:hAnsi="Times New Roman" w:cs="Times New Roman"/>
          <w:b/>
          <w:sz w:val="28"/>
          <w:szCs w:val="28"/>
        </w:rPr>
        <w:t xml:space="preserve"> категория</w:t>
      </w:r>
    </w:p>
    <w:p w:rsidR="00E02872" w:rsidRPr="00F4750D" w:rsidRDefault="00E02872" w:rsidP="00E02872">
      <w:pPr>
        <w:ind w:left="-1134"/>
        <w:jc w:val="both"/>
        <w:rPr>
          <w:b/>
        </w:rPr>
      </w:pPr>
    </w:p>
    <w:p w:rsidR="00E02872" w:rsidRDefault="00E02872" w:rsidP="00E02872">
      <w:pPr>
        <w:ind w:left="-1134"/>
        <w:jc w:val="both"/>
      </w:pPr>
    </w:p>
    <w:p w:rsidR="00E02872" w:rsidRDefault="00E02872" w:rsidP="00E02872">
      <w:pPr>
        <w:ind w:left="-1134"/>
        <w:jc w:val="both"/>
      </w:pPr>
    </w:p>
    <w:p w:rsidR="00E02872" w:rsidRDefault="00E02872" w:rsidP="00E02872">
      <w:pPr>
        <w:ind w:left="-1134"/>
        <w:jc w:val="both"/>
      </w:pPr>
    </w:p>
    <w:p w:rsidR="00E02872" w:rsidRDefault="00E02872" w:rsidP="00E02872">
      <w:pPr>
        <w:ind w:left="-1134"/>
        <w:jc w:val="both"/>
      </w:pPr>
    </w:p>
    <w:p w:rsidR="00E02872" w:rsidRDefault="00E02872" w:rsidP="003B4A7D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E02872">
        <w:rPr>
          <w:rFonts w:ascii="Times New Roman" w:hAnsi="Times New Roman" w:cs="Times New Roman"/>
          <w:sz w:val="28"/>
          <w:szCs w:val="28"/>
        </w:rPr>
        <w:t>С точки зрения архитектуры, усадьба является замечательным памятником деревянного зодчества конца XIX века, одним из немногих хорошо сохранившихся в Беларуси. Он был создан под руководством самого поэта, в соответствии с его собственной идеей и воплотил взгляды Богушевича на то, каким должен быть дом деревенского интеллигента.</w:t>
      </w:r>
    </w:p>
    <w:p w:rsidR="00A24766" w:rsidRDefault="00F4750D" w:rsidP="00F475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61312" behindDoc="1" locked="0" layoutInCell="1" allowOverlap="1" wp14:anchorId="0723D631" wp14:editId="04DCCA41">
            <wp:simplePos x="0" y="0"/>
            <wp:positionH relativeFrom="column">
              <wp:posOffset>-689610</wp:posOffset>
            </wp:positionH>
            <wp:positionV relativeFrom="paragraph">
              <wp:posOffset>-20955</wp:posOffset>
            </wp:positionV>
            <wp:extent cx="4381500" cy="2828925"/>
            <wp:effectExtent l="0" t="0" r="0" b="0"/>
            <wp:wrapThrough wrapText="bothSides">
              <wp:wrapPolygon edited="0">
                <wp:start x="0" y="0"/>
                <wp:lineTo x="0" y="21527"/>
                <wp:lineTo x="21506" y="21527"/>
                <wp:lineTo x="21506" y="0"/>
                <wp:lineTo x="0" y="0"/>
              </wp:wrapPolygon>
            </wp:wrapThrough>
            <wp:docPr id="3" name="Рисунок 1" descr="C:\Users\User\Desktop\Новая папка\IMG_20210817_11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20210817_114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750D">
        <w:rPr>
          <w:rFonts w:ascii="Times New Roman" w:hAnsi="Times New Roman" w:cs="Times New Roman"/>
          <w:b/>
          <w:sz w:val="28"/>
          <w:szCs w:val="28"/>
        </w:rPr>
        <w:t xml:space="preserve">Фрагменты замка. </w:t>
      </w:r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  <w:lang w:val="en-US"/>
        </w:rPr>
        <w:t>XIV</w:t>
      </w:r>
      <w:r w:rsidRPr="00F4750D">
        <w:rPr>
          <w:rFonts w:ascii="Times New Roman" w:hAnsi="Times New Roman" w:cs="Times New Roman"/>
          <w:b/>
          <w:sz w:val="28"/>
          <w:szCs w:val="28"/>
        </w:rPr>
        <w:t xml:space="preserve"> век</w:t>
      </w:r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аг. Крево</w:t>
      </w:r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«1» категория</w:t>
      </w: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Pr="001F25A1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1F25A1">
        <w:rPr>
          <w:rFonts w:ascii="Times New Roman" w:hAnsi="Times New Roman" w:cs="Times New Roman"/>
          <w:sz w:val="28"/>
          <w:szCs w:val="28"/>
        </w:rPr>
        <w:t>Кревский замок – памятник архитектуры международного значения, один из первых полностью кирпичных замков типа “кастель” на землях Великого княжества Литовского. Он был построен в XIV веке  в соответствии с принципами строительства оборонительных замков крестоносцев.</w:t>
      </w:r>
    </w:p>
    <w:p w:rsidR="00F4750D" w:rsidRDefault="00F4750D" w:rsidP="00F4750D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F4750D" w:rsidRDefault="003B4A7D" w:rsidP="00F4750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2336" behindDoc="1" locked="0" layoutInCell="1" allowOverlap="1" wp14:anchorId="4907CDDC" wp14:editId="4B715BC5">
            <wp:simplePos x="0" y="0"/>
            <wp:positionH relativeFrom="column">
              <wp:posOffset>-737235</wp:posOffset>
            </wp:positionH>
            <wp:positionV relativeFrom="paragraph">
              <wp:posOffset>40005</wp:posOffset>
            </wp:positionV>
            <wp:extent cx="4297680" cy="3147060"/>
            <wp:effectExtent l="0" t="0" r="0" b="0"/>
            <wp:wrapThrough wrapText="bothSides">
              <wp:wrapPolygon edited="0">
                <wp:start x="0" y="0"/>
                <wp:lineTo x="0" y="21443"/>
                <wp:lineTo x="21543" y="21443"/>
                <wp:lineTo x="21543" y="0"/>
                <wp:lineTo x="0" y="0"/>
              </wp:wrapPolygon>
            </wp:wrapThrough>
            <wp:docPr id="4" name="Рисунок 2" descr="C:\Users\User\Desktop\фОТКИ НА 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 НА САЙТ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750D" w:rsidRPr="00F4750D">
        <w:rPr>
          <w:rFonts w:ascii="Times New Roman" w:hAnsi="Times New Roman" w:cs="Times New Roman"/>
          <w:b/>
          <w:sz w:val="28"/>
          <w:szCs w:val="28"/>
        </w:rPr>
        <w:t>Костёл св. Михаила Архангела г. Сморгонь</w:t>
      </w:r>
    </w:p>
    <w:p w:rsidR="00F4750D" w:rsidRPr="00F4750D" w:rsidRDefault="00F4750D" w:rsidP="00F4750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«2» категория</w:t>
      </w:r>
    </w:p>
    <w:p w:rsidR="00F4750D" w:rsidRDefault="00F4750D" w:rsidP="00F475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4A7D" w:rsidRDefault="003B4A7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4750D" w:rsidRPr="00D171A2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D171A2">
        <w:rPr>
          <w:rFonts w:ascii="Times New Roman" w:hAnsi="Times New Roman" w:cs="Times New Roman"/>
          <w:sz w:val="28"/>
          <w:szCs w:val="28"/>
        </w:rPr>
        <w:t xml:space="preserve">Памятник архитектуры </w:t>
      </w:r>
      <w:r w:rsidRPr="007E26E1">
        <w:rPr>
          <w:rFonts w:ascii="Times New Roman" w:hAnsi="Times New Roman" w:cs="Times New Roman"/>
          <w:sz w:val="28"/>
          <w:szCs w:val="28"/>
        </w:rPr>
        <w:t>XVI-начала XVII</w:t>
      </w:r>
      <w:r>
        <w:rPr>
          <w:rFonts w:ascii="Times New Roman" w:hAnsi="Times New Roman" w:cs="Times New Roman"/>
          <w:sz w:val="28"/>
          <w:szCs w:val="28"/>
        </w:rPr>
        <w:t xml:space="preserve"> в. Стиль –</w:t>
      </w:r>
      <w:r w:rsidR="00A247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D171A2">
        <w:rPr>
          <w:rFonts w:ascii="Times New Roman" w:hAnsi="Times New Roman" w:cs="Times New Roman"/>
          <w:sz w:val="28"/>
          <w:szCs w:val="28"/>
        </w:rPr>
        <w:t>енессанс с элементами оборонительного зодчества. Внесён в Государственный список историко-культурных ценностей Республики Беларусь как объект историко-культурного наследия республиканского значения.</w:t>
      </w:r>
    </w:p>
    <w:p w:rsidR="00F4750D" w:rsidRDefault="00F4750D" w:rsidP="00E02872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b/>
          <w:noProof/>
          <w:lang w:val="en-US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-805815</wp:posOffset>
            </wp:positionH>
            <wp:positionV relativeFrom="paragraph">
              <wp:posOffset>-441960</wp:posOffset>
            </wp:positionV>
            <wp:extent cx="4122420" cy="2748915"/>
            <wp:effectExtent l="0" t="0" r="0" b="0"/>
            <wp:wrapThrough wrapText="bothSides">
              <wp:wrapPolygon edited="0">
                <wp:start x="0" y="0"/>
                <wp:lineTo x="0" y="21405"/>
                <wp:lineTo x="21460" y="21405"/>
                <wp:lineTo x="21460" y="0"/>
                <wp:lineTo x="0" y="0"/>
              </wp:wrapPolygon>
            </wp:wrapThrough>
            <wp:docPr id="5" name="Рисунок 1" descr="C:\Users\User\Desktop\фОТКИ НА САЙТ\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 НА САЙТ\3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750D">
        <w:rPr>
          <w:rFonts w:ascii="Times New Roman" w:hAnsi="Times New Roman" w:cs="Times New Roman"/>
          <w:b/>
          <w:sz w:val="28"/>
          <w:szCs w:val="28"/>
        </w:rPr>
        <w:t xml:space="preserve">Костел Пресвятой Троицы </w:t>
      </w:r>
    </w:p>
    <w:p w:rsidR="00F4750D" w:rsidRPr="00F4750D" w:rsidRDefault="00F4750D" w:rsidP="00F4750D">
      <w:pPr>
        <w:spacing w:after="0"/>
        <w:rPr>
          <w:b/>
          <w:noProof/>
          <w:lang w:eastAsia="ru-RU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аг. Жодишки</w:t>
      </w:r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475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«2» категория</w:t>
      </w: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P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  <w:r w:rsidRPr="006351D1">
        <w:rPr>
          <w:rFonts w:ascii="Times New Roman" w:hAnsi="Times New Roman" w:cs="Times New Roman"/>
          <w:sz w:val="28"/>
          <w:szCs w:val="28"/>
        </w:rPr>
        <w:t xml:space="preserve">Костёл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351D1">
        <w:rPr>
          <w:rFonts w:ascii="Times New Roman" w:hAnsi="Times New Roman" w:cs="Times New Roman"/>
          <w:sz w:val="28"/>
          <w:szCs w:val="28"/>
        </w:rPr>
        <w:t xml:space="preserve"> памятник архитектуры начала </w:t>
      </w:r>
      <w:r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6351D1">
        <w:rPr>
          <w:rFonts w:ascii="Times New Roman" w:hAnsi="Times New Roman" w:cs="Times New Roman"/>
          <w:sz w:val="28"/>
          <w:szCs w:val="28"/>
        </w:rPr>
        <w:t xml:space="preserve"> века. Бывшая кальвинистская церковь. Он был построен в 1612 году в стиле ренессанс владельцами </w:t>
      </w:r>
      <w:r>
        <w:rPr>
          <w:rFonts w:ascii="Times New Roman" w:hAnsi="Times New Roman" w:cs="Times New Roman"/>
          <w:sz w:val="28"/>
          <w:szCs w:val="28"/>
        </w:rPr>
        <w:t>местечка</w:t>
      </w:r>
      <w:r w:rsidRPr="006351D1">
        <w:rPr>
          <w:rFonts w:ascii="Times New Roman" w:hAnsi="Times New Roman" w:cs="Times New Roman"/>
          <w:sz w:val="28"/>
          <w:szCs w:val="28"/>
        </w:rPr>
        <w:t>, членами семьи магнатов Кишак, которые были известны своей приверженностью кальвинизм</w:t>
      </w:r>
      <w:r>
        <w:rPr>
          <w:rFonts w:ascii="Times New Roman" w:hAnsi="Times New Roman" w:cs="Times New Roman"/>
          <w:sz w:val="28"/>
          <w:szCs w:val="28"/>
        </w:rPr>
        <w:t xml:space="preserve">у. Роспись костела в 1937 г. выполнил знаменитый белорусский живописец Петр Сергиевич. </w:t>
      </w:r>
    </w:p>
    <w:p w:rsidR="00F4750D" w:rsidRP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P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Pr="00F4750D" w:rsidRDefault="003B4A7D" w:rsidP="00F4750D">
      <w:pPr>
        <w:spacing w:after="0"/>
        <w:ind w:left="-127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5408" behindDoc="1" locked="0" layoutInCell="1" allowOverlap="1" wp14:anchorId="6E5CB34B" wp14:editId="755733D9">
            <wp:simplePos x="0" y="0"/>
            <wp:positionH relativeFrom="column">
              <wp:posOffset>-805815</wp:posOffset>
            </wp:positionH>
            <wp:positionV relativeFrom="paragraph">
              <wp:posOffset>20955</wp:posOffset>
            </wp:positionV>
            <wp:extent cx="4229100" cy="3177540"/>
            <wp:effectExtent l="0" t="0" r="0" b="0"/>
            <wp:wrapThrough wrapText="bothSides">
              <wp:wrapPolygon edited="0">
                <wp:start x="0" y="0"/>
                <wp:lineTo x="0" y="21496"/>
                <wp:lineTo x="21503" y="21496"/>
                <wp:lineTo x="21503" y="0"/>
                <wp:lineTo x="0" y="0"/>
              </wp:wrapPolygon>
            </wp:wrapThrough>
            <wp:docPr id="6" name="Рисунок 2" descr="C:\Users\User\Desktop\фОТКИ НА САЙТ\val_5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 НА САЙТ\val_52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750D" w:rsidRPr="00F4750D">
        <w:rPr>
          <w:rFonts w:ascii="Times New Roman" w:hAnsi="Times New Roman" w:cs="Times New Roman"/>
          <w:b/>
          <w:sz w:val="28"/>
          <w:szCs w:val="28"/>
        </w:rPr>
        <w:t>Костел Матери Божией Розария в аг. Солы</w:t>
      </w:r>
    </w:p>
    <w:p w:rsidR="00F4750D" w:rsidRP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«2» категория</w:t>
      </w: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3B4A7D" w:rsidRDefault="003B4A7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4750D" w:rsidRPr="005171E5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  <w:r w:rsidRPr="005171E5">
        <w:rPr>
          <w:rFonts w:ascii="Times New Roman" w:hAnsi="Times New Roman" w:cs="Times New Roman"/>
          <w:sz w:val="28"/>
          <w:szCs w:val="28"/>
        </w:rPr>
        <w:t xml:space="preserve">Проект католической святыни разработал талантливый архитектор Адам Дубанович. </w:t>
      </w:r>
      <w:r>
        <w:rPr>
          <w:rFonts w:ascii="Times New Roman" w:hAnsi="Times New Roman" w:cs="Times New Roman"/>
          <w:sz w:val="28"/>
          <w:szCs w:val="28"/>
        </w:rPr>
        <w:t xml:space="preserve">Строительство началось в 1926 году. </w:t>
      </w:r>
      <w:r w:rsidRPr="005171E5">
        <w:rPr>
          <w:rFonts w:ascii="Times New Roman" w:hAnsi="Times New Roman" w:cs="Times New Roman"/>
          <w:sz w:val="28"/>
          <w:szCs w:val="28"/>
        </w:rPr>
        <w:t>Костел в Сол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5171E5">
        <w:rPr>
          <w:rFonts w:ascii="Times New Roman" w:hAnsi="Times New Roman" w:cs="Times New Roman"/>
          <w:sz w:val="28"/>
          <w:szCs w:val="28"/>
        </w:rPr>
        <w:t xml:space="preserve"> поражает необычными архитектурными решениями, которые придают его внешнему виду особую мягкость и красоту. Он даже напоминает небольшой сказочный дворец или замок. Архитектурный стиль святыни считается эклектичным, с преобладанием элементов барокко.</w:t>
      </w:r>
      <w:r>
        <w:rPr>
          <w:rFonts w:ascii="Times New Roman" w:hAnsi="Times New Roman" w:cs="Times New Roman"/>
          <w:sz w:val="28"/>
          <w:szCs w:val="28"/>
        </w:rPr>
        <w:t xml:space="preserve"> Роспись костела выполнил Петр Сергиевич. Костел даже считают музеем творчества знаменитого живописца. </w:t>
      </w:r>
    </w:p>
    <w:p w:rsidR="00F4750D" w:rsidRDefault="003B4A7D" w:rsidP="00E02872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F4750D">
        <w:rPr>
          <w:rFonts w:ascii="Times New Roman" w:hAnsi="Times New Roman" w:cs="Times New Roman"/>
          <w:b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67456" behindDoc="1" locked="0" layoutInCell="1" allowOverlap="1" wp14:anchorId="029B4E2E" wp14:editId="1B12E98B">
            <wp:simplePos x="0" y="0"/>
            <wp:positionH relativeFrom="column">
              <wp:posOffset>-737235</wp:posOffset>
            </wp:positionH>
            <wp:positionV relativeFrom="paragraph">
              <wp:posOffset>358140</wp:posOffset>
            </wp:positionV>
            <wp:extent cx="3931920" cy="2827020"/>
            <wp:effectExtent l="0" t="0" r="0" b="0"/>
            <wp:wrapThrough wrapText="bothSides">
              <wp:wrapPolygon edited="0">
                <wp:start x="0" y="0"/>
                <wp:lineTo x="0" y="21396"/>
                <wp:lineTo x="21453" y="21396"/>
                <wp:lineTo x="21453" y="0"/>
                <wp:lineTo x="0" y="0"/>
              </wp:wrapPolygon>
            </wp:wrapThrough>
            <wp:docPr id="7" name="Рисунок 1" descr="D:\фото фасады\IMG_20190827_12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фасады\IMG_20190827_1211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Бывшая усадьба: усадебный дом, парк, аг. Жодишки</w:t>
      </w:r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«2» категория</w:t>
      </w: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Памятник архитектуры в стиле барокко. Здание бывшего иезуитского коллегиума. </w:t>
      </w:r>
      <w:r w:rsidRPr="006B76C6">
        <w:rPr>
          <w:rFonts w:ascii="Times New Roman" w:hAnsi="Times New Roman" w:cs="Times New Roman"/>
          <w:sz w:val="28"/>
          <w:szCs w:val="28"/>
        </w:rPr>
        <w:t>После издания в 1773 году буллы папы Римского Климента XIV о запрете ордена иезуитов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B76C6">
        <w:rPr>
          <w:rFonts w:ascii="Times New Roman" w:hAnsi="Times New Roman" w:cs="Times New Roman"/>
          <w:sz w:val="28"/>
          <w:szCs w:val="28"/>
        </w:rPr>
        <w:t>жодиш</w:t>
      </w:r>
      <w:r>
        <w:rPr>
          <w:rFonts w:ascii="Times New Roman" w:hAnsi="Times New Roman" w:cs="Times New Roman"/>
          <w:sz w:val="28"/>
          <w:szCs w:val="28"/>
        </w:rPr>
        <w:t>ковский</w:t>
      </w:r>
      <w:r w:rsidRPr="006B76C6">
        <w:rPr>
          <w:rFonts w:ascii="Times New Roman" w:hAnsi="Times New Roman" w:cs="Times New Roman"/>
          <w:sz w:val="28"/>
          <w:szCs w:val="28"/>
        </w:rPr>
        <w:t xml:space="preserve"> коллегиум, как и многие другие, был упразднен.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6B76C6">
        <w:rPr>
          <w:rFonts w:ascii="Times New Roman" w:hAnsi="Times New Roman" w:cs="Times New Roman"/>
          <w:sz w:val="28"/>
          <w:szCs w:val="28"/>
        </w:rPr>
        <w:t xml:space="preserve">дание местного коллегиума стало собственностью новых владельцев местечка. В конце ХVIII столетия они переделали его в усадебный дом-дворец с трехэтажным ризалитом, сохранившийся тут </w:t>
      </w:r>
      <w:r w:rsidR="00A24766">
        <w:rPr>
          <w:rFonts w:ascii="Times New Roman" w:hAnsi="Times New Roman" w:cs="Times New Roman"/>
          <w:sz w:val="28"/>
          <w:szCs w:val="28"/>
        </w:rPr>
        <w:t>и сегодня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4750D" w:rsidRPr="00F4750D" w:rsidRDefault="003B4A7D" w:rsidP="00F4750D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8480" behindDoc="1" locked="0" layoutInCell="1" allowOverlap="1" wp14:anchorId="000B88C4" wp14:editId="558A7DFA">
            <wp:simplePos x="0" y="0"/>
            <wp:positionH relativeFrom="column">
              <wp:posOffset>-782955</wp:posOffset>
            </wp:positionH>
            <wp:positionV relativeFrom="paragraph">
              <wp:posOffset>60325</wp:posOffset>
            </wp:positionV>
            <wp:extent cx="3893820" cy="2697480"/>
            <wp:effectExtent l="0" t="0" r="0" b="0"/>
            <wp:wrapThrough wrapText="bothSides">
              <wp:wrapPolygon edited="0">
                <wp:start x="0" y="0"/>
                <wp:lineTo x="0" y="21508"/>
                <wp:lineTo x="21452" y="21508"/>
                <wp:lineTo x="21452" y="0"/>
                <wp:lineTo x="0" y="0"/>
              </wp:wrapPolygon>
            </wp:wrapThrough>
            <wp:docPr id="8" name="Рисунок 2" descr="C:\Users\User\Desktop\фОТКИ НА САЙТ\DSC_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 НА САЙТ\DSC_04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750D" w:rsidRPr="00F4750D">
        <w:rPr>
          <w:rFonts w:ascii="Times New Roman" w:hAnsi="Times New Roman" w:cs="Times New Roman"/>
          <w:b/>
          <w:sz w:val="28"/>
          <w:szCs w:val="28"/>
        </w:rPr>
        <w:t>Водяная мельница, аг. Жодишки</w:t>
      </w:r>
    </w:p>
    <w:p w:rsidR="00F4750D" w:rsidRP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«3» категория</w:t>
      </w: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3B4A7D" w:rsidRDefault="003B4A7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4750D" w:rsidRPr="003B4A7D" w:rsidRDefault="00F4750D" w:rsidP="003B4A7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Памятник архитектуры, который датируется 1871 годом. Основой строения является деревянный сруб и старинный каменный фундамент. Внутри помещения сохранилось приспособление, при помощи которого мешки с мукой подаются на второй этаж. Приспособление приводится в движение при помощи воды. Приводится в движение турбина колодца, а затем и вал. Турбина восстановлена, старинная турбина не сохранилась. Мельница рабочая.</w:t>
      </w:r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15240</wp:posOffset>
            </wp:positionV>
            <wp:extent cx="3863340" cy="2735580"/>
            <wp:effectExtent l="0" t="0" r="0" b="0"/>
            <wp:wrapThrough wrapText="bothSides">
              <wp:wrapPolygon edited="0">
                <wp:start x="0" y="0"/>
                <wp:lineTo x="0" y="21510"/>
                <wp:lineTo x="21515" y="21510"/>
                <wp:lineTo x="21515" y="0"/>
                <wp:lineTo x="0" y="0"/>
              </wp:wrapPolygon>
            </wp:wrapThrough>
            <wp:docPr id="9" name="Рисунок 1" descr="C:\Users\User\Desktop\фОТКИ НА САЙТ\IMG_20210902_10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 НА САЙТ\IMG_20210902_1058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750D">
        <w:rPr>
          <w:rFonts w:ascii="Times New Roman" w:hAnsi="Times New Roman" w:cs="Times New Roman"/>
          <w:b/>
          <w:sz w:val="28"/>
          <w:szCs w:val="28"/>
        </w:rPr>
        <w:t>Костел Матери Божией Доброго Совета в д. Нестанишки</w:t>
      </w:r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«3» категория</w:t>
      </w: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0771" w:rsidRDefault="00230771" w:rsidP="00230771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4750D" w:rsidRPr="00F4750D" w:rsidRDefault="00F4750D" w:rsidP="00230771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F47597">
        <w:rPr>
          <w:rFonts w:ascii="Times New Roman" w:hAnsi="Times New Roman" w:cs="Times New Roman"/>
          <w:sz w:val="28"/>
          <w:szCs w:val="28"/>
        </w:rPr>
        <w:t>Первая деревянная церковь в 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47597">
        <w:rPr>
          <w:rFonts w:ascii="Times New Roman" w:hAnsi="Times New Roman" w:cs="Times New Roman"/>
          <w:sz w:val="28"/>
          <w:szCs w:val="28"/>
        </w:rPr>
        <w:t xml:space="preserve">станишках была основана в конце </w:t>
      </w:r>
      <w:r>
        <w:rPr>
          <w:rFonts w:ascii="Times New Roman" w:hAnsi="Times New Roman" w:cs="Times New Roman"/>
          <w:sz w:val="28"/>
          <w:szCs w:val="28"/>
          <w:lang w:val="en-US"/>
        </w:rPr>
        <w:t>XV</w:t>
      </w:r>
      <w:r w:rsidRPr="00F47597">
        <w:rPr>
          <w:rFonts w:ascii="Times New Roman" w:hAnsi="Times New Roman" w:cs="Times New Roman"/>
          <w:sz w:val="28"/>
          <w:szCs w:val="28"/>
        </w:rPr>
        <w:t xml:space="preserve"> века. Строительство каменного храма началось в 1905 году благодаря священнику Казимиру Тежику и велось на средства прихожан.</w:t>
      </w:r>
      <w:r w:rsidR="00A24766">
        <w:rPr>
          <w:rFonts w:ascii="Times New Roman" w:hAnsi="Times New Roman" w:cs="Times New Roman"/>
          <w:sz w:val="28"/>
          <w:szCs w:val="28"/>
        </w:rPr>
        <w:t xml:space="preserve"> </w:t>
      </w:r>
      <w:r w:rsidRPr="00F47597">
        <w:rPr>
          <w:rFonts w:ascii="Times New Roman" w:hAnsi="Times New Roman" w:cs="Times New Roman"/>
          <w:sz w:val="28"/>
          <w:szCs w:val="28"/>
        </w:rPr>
        <w:t>Церковь построена в неоготическом стиле из красного кирпича. Здание церкви представляет собой трехнефную базилику. Главный фасад венчают мощные четырехъярусные колокольни с высокими шпилями. Фасады украшают ступенчатые контрфорсы и арочные оконные проемы.</w:t>
      </w:r>
    </w:p>
    <w:p w:rsidR="00F4750D" w:rsidRP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227965</wp:posOffset>
            </wp:positionV>
            <wp:extent cx="3962400" cy="3009900"/>
            <wp:effectExtent l="0" t="0" r="0" b="0"/>
            <wp:wrapThrough wrapText="bothSides">
              <wp:wrapPolygon edited="0">
                <wp:start x="0" y="0"/>
                <wp:lineTo x="0" y="21463"/>
                <wp:lineTo x="21496" y="21463"/>
                <wp:lineTo x="21496" y="0"/>
                <wp:lineTo x="0" y="0"/>
              </wp:wrapPolygon>
            </wp:wrapThrough>
            <wp:docPr id="10" name="Рисунок 2" descr="C:\Users\User\Desktop\фОТКИ НА САЙТ\IMG_20210902_12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 НА САЙТ\IMG_20210902_1251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 xml:space="preserve">КостелСвятогоТадеушав </w:t>
      </w:r>
    </w:p>
    <w:p w:rsidR="00F4750D" w:rsidRP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аг. Вишнево</w:t>
      </w:r>
    </w:p>
    <w:p w:rsidR="00F4750D" w:rsidRP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«3» категория</w:t>
      </w:r>
    </w:p>
    <w:p w:rsidR="00F4750D" w:rsidRP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 xml:space="preserve">Башня-колокольня в </w:t>
      </w:r>
    </w:p>
    <w:p w:rsidR="00F4750D" w:rsidRP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аг. Вишнево</w:t>
      </w:r>
    </w:p>
    <w:p w:rsidR="00F4750D" w:rsidRP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«3» категория</w:t>
      </w: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Pr="001F0A67" w:rsidRDefault="00F4750D" w:rsidP="001F0A67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4750D" w:rsidRPr="00230771" w:rsidRDefault="00F4750D" w:rsidP="00230771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7411C3">
        <w:rPr>
          <w:rFonts w:ascii="Times New Roman" w:hAnsi="Times New Roman" w:cs="Times New Roman"/>
          <w:sz w:val="28"/>
          <w:szCs w:val="28"/>
        </w:rPr>
        <w:t xml:space="preserve">Костел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411C3">
        <w:rPr>
          <w:rFonts w:ascii="Times New Roman" w:hAnsi="Times New Roman" w:cs="Times New Roman"/>
          <w:sz w:val="28"/>
          <w:szCs w:val="28"/>
        </w:rPr>
        <w:t>вятого Тадеуша</w:t>
      </w:r>
      <w:r>
        <w:rPr>
          <w:rFonts w:ascii="Times New Roman" w:hAnsi="Times New Roman" w:cs="Times New Roman"/>
          <w:sz w:val="28"/>
          <w:szCs w:val="28"/>
        </w:rPr>
        <w:t xml:space="preserve"> – памятник эпохи классицизма, построенный в 1811 году. </w:t>
      </w:r>
      <w:r w:rsidRPr="007411C3">
        <w:rPr>
          <w:rFonts w:ascii="Times New Roman" w:hAnsi="Times New Roman" w:cs="Times New Roman"/>
          <w:sz w:val="28"/>
          <w:szCs w:val="28"/>
        </w:rPr>
        <w:t>Храм покрыт двускатной крышей. Главный фасад решен четырехколонным портиком. Над квадратом в плане алтарной части расположена башня с шатровым покрытием, пристроенн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7411C3">
        <w:rPr>
          <w:rFonts w:ascii="Times New Roman" w:hAnsi="Times New Roman" w:cs="Times New Roman"/>
          <w:sz w:val="28"/>
          <w:szCs w:val="28"/>
        </w:rPr>
        <w:t xml:space="preserve"> в 1866 г.</w:t>
      </w:r>
      <w:r w:rsidR="00A24766">
        <w:rPr>
          <w:rFonts w:ascii="Times New Roman" w:hAnsi="Times New Roman" w:cs="Times New Roman"/>
          <w:sz w:val="28"/>
          <w:szCs w:val="28"/>
        </w:rPr>
        <w:t xml:space="preserve"> </w:t>
      </w:r>
      <w:r w:rsidRPr="007411C3">
        <w:rPr>
          <w:rFonts w:ascii="Times New Roman" w:hAnsi="Times New Roman" w:cs="Times New Roman"/>
          <w:sz w:val="28"/>
          <w:szCs w:val="28"/>
        </w:rPr>
        <w:t>Под церковью находится склеп-усыпальница Сулистровск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7411C3">
        <w:rPr>
          <w:rFonts w:ascii="Times New Roman" w:hAnsi="Times New Roman" w:cs="Times New Roman"/>
          <w:sz w:val="28"/>
          <w:szCs w:val="28"/>
        </w:rPr>
        <w:t>, основател</w:t>
      </w:r>
      <w:r>
        <w:rPr>
          <w:rFonts w:ascii="Times New Roman" w:hAnsi="Times New Roman" w:cs="Times New Roman"/>
          <w:sz w:val="28"/>
          <w:szCs w:val="28"/>
        </w:rPr>
        <w:t>ей храма</w:t>
      </w:r>
      <w:r w:rsidRPr="007411C3">
        <w:rPr>
          <w:rFonts w:ascii="Times New Roman" w:hAnsi="Times New Roman" w:cs="Times New Roman"/>
          <w:sz w:val="28"/>
          <w:szCs w:val="28"/>
        </w:rPr>
        <w:t>.</w:t>
      </w:r>
      <w:r w:rsidR="0023077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D4207">
        <w:rPr>
          <w:rFonts w:ascii="Times New Roman" w:hAnsi="Times New Roman" w:cs="Times New Roman"/>
          <w:sz w:val="28"/>
          <w:szCs w:val="28"/>
        </w:rPr>
        <w:t xml:space="preserve">Рядом с церковью построена двухъярусная колокольня, </w:t>
      </w:r>
      <w:r>
        <w:rPr>
          <w:rFonts w:ascii="Times New Roman" w:hAnsi="Times New Roman" w:cs="Times New Roman"/>
          <w:sz w:val="28"/>
          <w:szCs w:val="28"/>
        </w:rPr>
        <w:t xml:space="preserve">построенная в стиле классицизма в начале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F475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века. Вместе с костёлом образует единый архитектурный ансамбль.</w:t>
      </w:r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b/>
          <w:noProof/>
          <w:lang w:val="en-US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64770</wp:posOffset>
            </wp:positionV>
            <wp:extent cx="3870960" cy="2766060"/>
            <wp:effectExtent l="0" t="0" r="0" b="0"/>
            <wp:wrapThrough wrapText="bothSides">
              <wp:wrapPolygon edited="0">
                <wp:start x="0" y="0"/>
                <wp:lineTo x="0" y="21421"/>
                <wp:lineTo x="21472" y="21421"/>
                <wp:lineTo x="21472" y="0"/>
                <wp:lineTo x="0" y="0"/>
              </wp:wrapPolygon>
            </wp:wrapThrough>
            <wp:docPr id="11" name="Рисунок 1" descr="C:\Users\User\Desktop\фОТКИ НА САЙТ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 НА САЙТ\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750D">
        <w:rPr>
          <w:rFonts w:ascii="Times New Roman" w:hAnsi="Times New Roman" w:cs="Times New Roman"/>
          <w:b/>
          <w:sz w:val="28"/>
          <w:szCs w:val="28"/>
        </w:rPr>
        <w:t>Костёл Пресвятой Троицы в</w:t>
      </w:r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аг. Войстом</w:t>
      </w:r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475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«3» категория</w:t>
      </w: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0771" w:rsidRDefault="00230771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4750D" w:rsidRDefault="00F4750D" w:rsidP="00230771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Костёл – памятник архитектуры стиля модерн, построенный в 1939 году. </w:t>
      </w:r>
      <w:r w:rsidRPr="00D96234">
        <w:rPr>
          <w:rFonts w:ascii="Times New Roman" w:hAnsi="Times New Roman" w:cs="Times New Roman"/>
          <w:sz w:val="28"/>
          <w:szCs w:val="28"/>
        </w:rPr>
        <w:t xml:space="preserve">Здание храма </w:t>
      </w:r>
      <w:r>
        <w:rPr>
          <w:rFonts w:ascii="Times New Roman" w:hAnsi="Times New Roman" w:cs="Times New Roman"/>
          <w:sz w:val="28"/>
          <w:szCs w:val="28"/>
        </w:rPr>
        <w:t>выполнено с кирпича и бутового камня. Основной объем костёла накрыт двухскатной крышей. З</w:t>
      </w:r>
      <w:r w:rsidRPr="00D96234">
        <w:rPr>
          <w:rFonts w:ascii="Times New Roman" w:hAnsi="Times New Roman" w:cs="Times New Roman"/>
          <w:sz w:val="28"/>
          <w:szCs w:val="28"/>
        </w:rPr>
        <w:t>дание стоит на цоколе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67A3F">
        <w:rPr>
          <w:rFonts w:ascii="Times New Roman" w:hAnsi="Times New Roman" w:cs="Times New Roman"/>
          <w:sz w:val="28"/>
          <w:szCs w:val="28"/>
        </w:rPr>
        <w:t>облицован</w:t>
      </w:r>
      <w:r>
        <w:rPr>
          <w:rFonts w:ascii="Times New Roman" w:hAnsi="Times New Roman" w:cs="Times New Roman"/>
          <w:sz w:val="28"/>
          <w:szCs w:val="28"/>
        </w:rPr>
        <w:t>ным</w:t>
      </w:r>
      <w:r w:rsidRPr="00E67A3F">
        <w:rPr>
          <w:rFonts w:ascii="Times New Roman" w:hAnsi="Times New Roman" w:cs="Times New Roman"/>
          <w:sz w:val="28"/>
          <w:szCs w:val="28"/>
        </w:rPr>
        <w:t xml:space="preserve"> обработанным камнем</w:t>
      </w:r>
      <w:r>
        <w:rPr>
          <w:rFonts w:ascii="Times New Roman" w:hAnsi="Times New Roman" w:cs="Times New Roman"/>
          <w:sz w:val="28"/>
          <w:szCs w:val="28"/>
        </w:rPr>
        <w:t>. Этапы строительства костела отображены на фасадах использованием разного строительного материала. Нижний ярус – бутовый камень, углы и лопатки сделаны из кирпича. Нижний ярус отделен карнизом.</w:t>
      </w: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-699770</wp:posOffset>
            </wp:positionH>
            <wp:positionV relativeFrom="paragraph">
              <wp:posOffset>235585</wp:posOffset>
            </wp:positionV>
            <wp:extent cx="3961765" cy="2971800"/>
            <wp:effectExtent l="0" t="0" r="0" b="0"/>
            <wp:wrapThrough wrapText="bothSides">
              <wp:wrapPolygon edited="0">
                <wp:start x="0" y="0"/>
                <wp:lineTo x="0" y="21462"/>
                <wp:lineTo x="21500" y="21462"/>
                <wp:lineTo x="21500" y="0"/>
                <wp:lineTo x="0" y="0"/>
              </wp:wrapPolygon>
            </wp:wrapThrough>
            <wp:docPr id="12" name="Рисунок 2" descr="C:\Users\User\Desktop\фОТКИ НА САЙТ\IMG_20200510_18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 НА САЙТ\IMG_20200510_1805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76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750D" w:rsidRP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Костел Пресвятой Троицы в</w:t>
      </w:r>
    </w:p>
    <w:p w:rsidR="00F4750D" w:rsidRP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д.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750D">
        <w:rPr>
          <w:rFonts w:ascii="Times New Roman" w:hAnsi="Times New Roman" w:cs="Times New Roman"/>
          <w:b/>
          <w:sz w:val="28"/>
          <w:szCs w:val="28"/>
        </w:rPr>
        <w:t>Данюшево</w:t>
      </w:r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475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«3» категория</w:t>
      </w: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Pr="00C4615E" w:rsidRDefault="00F4750D" w:rsidP="00230771">
      <w:pPr>
        <w:spacing w:after="0"/>
        <w:ind w:left="-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1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Костёл расположен на западной окраине деревни на правом берегу р. Вилия.</w:t>
      </w:r>
      <w:r>
        <w:rPr>
          <w:rFonts w:ascii="Arial" w:hAnsi="Arial" w:cs="Arial"/>
          <w:color w:val="000000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Здание</w:t>
      </w:r>
      <w:r w:rsidR="00C461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271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остроен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271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1809 г. из дерева на месте старого храма, сооруженного здесь еще в XVII в. Обнесен каменной оградой с воротам</w:t>
      </w:r>
      <w:r w:rsidR="00C461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и. Рядом с костелом – звонница. </w:t>
      </w:r>
      <w:r w:rsidRPr="00C461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Костел Пресвятой Троицы – памятник эклектической архитектуры.</w:t>
      </w:r>
    </w:p>
    <w:p w:rsidR="00F4750D" w:rsidRP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0771" w:rsidRDefault="00230771" w:rsidP="00F4750D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77696" behindDoc="1" locked="0" layoutInCell="1" allowOverlap="1" wp14:anchorId="1FDBBABA" wp14:editId="4B9735AE">
            <wp:simplePos x="0" y="0"/>
            <wp:positionH relativeFrom="column">
              <wp:posOffset>-725805</wp:posOffset>
            </wp:positionH>
            <wp:positionV relativeFrom="paragraph">
              <wp:posOffset>561975</wp:posOffset>
            </wp:positionV>
            <wp:extent cx="3672840" cy="2647950"/>
            <wp:effectExtent l="0" t="0" r="0" b="0"/>
            <wp:wrapThrough wrapText="bothSides">
              <wp:wrapPolygon edited="0">
                <wp:start x="0" y="0"/>
                <wp:lineTo x="0" y="21445"/>
                <wp:lineTo x="21510" y="21445"/>
                <wp:lineTo x="21510" y="0"/>
                <wp:lineTo x="0" y="0"/>
              </wp:wrapPolygon>
            </wp:wrapThrough>
            <wp:docPr id="13" name="Рисунок 3" descr="C:\Users\User\Desktop\фОТКИ НА САЙТ\DSC_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 НА САЙТ\DSC_09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4615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</w:t>
      </w:r>
    </w:p>
    <w:p w:rsidR="00F4750D" w:rsidRDefault="00F4750D" w:rsidP="00F4750D">
      <w:pPr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Церковь Покрова Пресвятой Богородицы в д.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750D">
        <w:rPr>
          <w:rFonts w:ascii="Times New Roman" w:hAnsi="Times New Roman" w:cs="Times New Roman"/>
          <w:b/>
          <w:sz w:val="28"/>
          <w:szCs w:val="28"/>
        </w:rPr>
        <w:t xml:space="preserve">Михневичи, </w:t>
      </w:r>
    </w:p>
    <w:p w:rsidR="00F4750D" w:rsidRPr="00F4750D" w:rsidRDefault="00F4750D" w:rsidP="00F4750D">
      <w:pPr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«3» категория</w:t>
      </w: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230771" w:rsidRDefault="00230771" w:rsidP="00F4750D">
      <w:pPr>
        <w:ind w:left="-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</w:p>
    <w:p w:rsidR="00F4750D" w:rsidRDefault="00F4750D" w:rsidP="00F4750D">
      <w:pPr>
        <w:ind w:left="-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31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Памятник архитектуры ретроспективно-русского стиля. На восточной окраине д. Михневичи, возле кладбища, находится Свято-Покровская церковь, которая построена в 1866 г. из бутового камня. Храм продольно-осевой композиции, с трёхъярусной шатровой колокольней, куполообразным молитвенным залом и полукруглой апсидой.</w:t>
      </w:r>
    </w:p>
    <w:p w:rsidR="00230771" w:rsidRDefault="00F4750D" w:rsidP="001F0A67">
      <w:pPr>
        <w:ind w:left="-1134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76672" behindDoc="1" locked="0" layoutInCell="1" allowOverlap="1" wp14:anchorId="121B402E" wp14:editId="3A79DD5B">
            <wp:simplePos x="0" y="0"/>
            <wp:positionH relativeFrom="column">
              <wp:posOffset>-661035</wp:posOffset>
            </wp:positionH>
            <wp:positionV relativeFrom="paragraph">
              <wp:posOffset>242570</wp:posOffset>
            </wp:positionV>
            <wp:extent cx="3923665" cy="2615565"/>
            <wp:effectExtent l="0" t="0" r="0" b="0"/>
            <wp:wrapThrough wrapText="bothSides">
              <wp:wrapPolygon edited="0">
                <wp:start x="0" y="0"/>
                <wp:lineTo x="0" y="21395"/>
                <wp:lineTo x="21499" y="21395"/>
                <wp:lineTo x="21499" y="0"/>
                <wp:lineTo x="0" y="0"/>
              </wp:wrapPolygon>
            </wp:wrapThrough>
            <wp:docPr id="14" name="Рисунок 2" descr="C:\Users\User\Desktop\фОТКИ НА САЙТ\DSC_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 НА САЙТ\DSC_08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771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                                                                                     </w:t>
      </w:r>
    </w:p>
    <w:p w:rsidR="00F4750D" w:rsidRPr="00F4750D" w:rsidRDefault="00F4750D" w:rsidP="001F0A67">
      <w:pPr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Церковь Святых Апостолов Петра и Павла в д. Светляны</w:t>
      </w:r>
    </w:p>
    <w:p w:rsidR="00F4750D" w:rsidRP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«3» категория</w:t>
      </w: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1D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Церковь Святых Апостолов Петра и Павла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8B1D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памятник архитектуры ретроспективного русского стиля синодального направления, имеющ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</w:t>
      </w:r>
      <w:r w:rsidRPr="008B1D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свои особенности.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был</w:t>
      </w:r>
      <w:r w:rsidR="00C461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типовой проект</w:t>
      </w:r>
      <w:r w:rsidRPr="008B1D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утвержденн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ый</w:t>
      </w:r>
      <w:r w:rsidRPr="008B1D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Священным Синодом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Министерством внутренних дел</w:t>
      </w:r>
      <w:r w:rsidRPr="008B1D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Российской Империи (так называе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мые</w:t>
      </w:r>
      <w:r w:rsidRPr="008B1D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«мур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авьёвки</w:t>
      </w:r>
      <w:r w:rsidRPr="008B1D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»). Большинство из этих церквей было построено с середины до конца XIX века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8B1D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Церковь Святых Апостолов Петра и Павла была построена значительно позже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(1936 год)</w:t>
      </w:r>
      <w:r w:rsidRPr="008B1D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 наложило отпечаток на ее архитектурные элементы. В качестве основного строительного материала </w:t>
      </w:r>
      <w:r w:rsidRPr="008B1D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использовались бутовые бетонные блоки, а не каменная кладка, как это практиковалось в девятнадцатом веке.</w:t>
      </w: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4750D" w:rsidRPr="001F0A67" w:rsidRDefault="00F4750D" w:rsidP="001F0A67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60325</wp:posOffset>
            </wp:positionV>
            <wp:extent cx="3901440" cy="2804160"/>
            <wp:effectExtent l="0" t="0" r="0" b="0"/>
            <wp:wrapThrough wrapText="bothSides">
              <wp:wrapPolygon edited="0">
                <wp:start x="0" y="0"/>
                <wp:lineTo x="0" y="21424"/>
                <wp:lineTo x="21516" y="21424"/>
                <wp:lineTo x="21516" y="0"/>
                <wp:lineTo x="0" y="0"/>
              </wp:wrapPolygon>
            </wp:wrapThrough>
            <wp:docPr id="15" name="Рисунок 1" descr="C:\Users\User\Desktop\фОТКИ НА САЙТ\DSC_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 НА САЙТ\DSC_03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750D">
        <w:rPr>
          <w:rFonts w:ascii="Times New Roman" w:hAnsi="Times New Roman" w:cs="Times New Roman"/>
          <w:b/>
          <w:sz w:val="28"/>
          <w:szCs w:val="28"/>
        </w:rPr>
        <w:t xml:space="preserve">Церковь Иконы Божией Матери «Всех скорбящих Радость» в </w:t>
      </w:r>
    </w:p>
    <w:p w:rsidR="00F4750D" w:rsidRPr="00F4750D" w:rsidRDefault="00F4750D" w:rsidP="00F4750D">
      <w:pPr>
        <w:spacing w:after="0"/>
        <w:rPr>
          <w:b/>
          <w:noProof/>
          <w:lang w:eastAsia="ru-RU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д. Кевлы</w:t>
      </w:r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475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«3» категория</w:t>
      </w: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0A67" w:rsidRDefault="001F0A67" w:rsidP="00F4750D">
      <w:pPr>
        <w:spacing w:after="0"/>
        <w:ind w:left="-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</w:p>
    <w:p w:rsidR="001F0A67" w:rsidRDefault="001F0A67" w:rsidP="00F4750D">
      <w:pPr>
        <w:spacing w:after="0"/>
        <w:ind w:left="-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AA47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амятник архитектуры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ретроспективно-русского стиля </w:t>
      </w:r>
      <w:r w:rsidRPr="00AA47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элементами классицизма. Церковь была возведена в 1862 г. местным помещиком Оскаром Милевским на территории поместья Цицин, куда входила и д. Кевлы. Изначально храм был католическим, в дальнейшем был передан православным верующим. Здание церкви было возведено из бутового камня, с гонтовой крышей. </w:t>
      </w:r>
    </w:p>
    <w:p w:rsidR="00F4750D" w:rsidRPr="003B4A7D" w:rsidRDefault="00F4750D" w:rsidP="003B4A7D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4750D" w:rsidRPr="00F4750D" w:rsidRDefault="003B4A7D" w:rsidP="00F475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80768" behindDoc="1" locked="0" layoutInCell="1" allowOverlap="1" wp14:anchorId="75A126FB" wp14:editId="426170B5">
            <wp:simplePos x="0" y="0"/>
            <wp:positionH relativeFrom="column">
              <wp:posOffset>-615315</wp:posOffset>
            </wp:positionH>
            <wp:positionV relativeFrom="paragraph">
              <wp:posOffset>52070</wp:posOffset>
            </wp:positionV>
            <wp:extent cx="2293620" cy="3055620"/>
            <wp:effectExtent l="0" t="0" r="0" b="0"/>
            <wp:wrapThrough wrapText="bothSides">
              <wp:wrapPolygon edited="0">
                <wp:start x="0" y="0"/>
                <wp:lineTo x="0" y="21411"/>
                <wp:lineTo x="21349" y="21411"/>
                <wp:lineTo x="21349" y="0"/>
                <wp:lineTo x="0" y="0"/>
              </wp:wrapPolygon>
            </wp:wrapThrough>
            <wp:docPr id="16" name="Рисунок 2" descr="C:\Users\User\Desktop\Новая папка\IMG_20210817_11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20210817_1149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4750D" w:rsidRPr="00F4750D">
        <w:rPr>
          <w:rFonts w:ascii="Times New Roman" w:hAnsi="Times New Roman" w:cs="Times New Roman"/>
          <w:b/>
          <w:sz w:val="28"/>
          <w:szCs w:val="28"/>
        </w:rPr>
        <w:t>Церковь Александра Невского в аг. Крево</w:t>
      </w:r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475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«3» категория</w:t>
      </w: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B4A7D" w:rsidRDefault="003B4A7D" w:rsidP="00F4750D">
      <w:pPr>
        <w:shd w:val="clear" w:color="auto" w:fill="FFFFFF"/>
        <w:spacing w:after="0" w:line="240" w:lineRule="auto"/>
        <w:ind w:left="-993"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3B4A7D" w:rsidRDefault="003B4A7D" w:rsidP="00F4750D">
      <w:pPr>
        <w:shd w:val="clear" w:color="auto" w:fill="FFFFFF"/>
        <w:spacing w:after="0" w:line="240" w:lineRule="auto"/>
        <w:ind w:left="-993"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F4750D" w:rsidRDefault="00F4750D" w:rsidP="00230771">
      <w:pPr>
        <w:shd w:val="clear" w:color="auto" w:fill="FFFFFF"/>
        <w:spacing w:after="0" w:line="240" w:lineRule="auto"/>
        <w:ind w:left="-113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22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1854 году в Крево был построен храм во имя святого благоверного Александра Невского. Для строительства использовался кирпич и природный камень. Храм расположен на большой высоте и возвышается над всем местечком. Именно поэтому </w:t>
      </w:r>
      <w:r w:rsidRPr="005322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 времена Первой мировой войны он был разрушен одним из первых. Восстанавливать церковь начали только в 1928 году. Церковь построена в стиле позднего классицизма и ретроспективно-русского стиля.</w:t>
      </w:r>
    </w:p>
    <w:p w:rsidR="00F4750D" w:rsidRDefault="00F4750D" w:rsidP="00F4750D">
      <w:pPr>
        <w:shd w:val="clear" w:color="auto" w:fill="FFFFFF"/>
        <w:spacing w:after="0" w:line="240" w:lineRule="auto"/>
        <w:ind w:left="-993"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750D" w:rsidRDefault="00F4750D" w:rsidP="00F4750D">
      <w:pPr>
        <w:shd w:val="clear" w:color="auto" w:fill="FFFFFF"/>
        <w:spacing w:after="0" w:line="240" w:lineRule="auto"/>
        <w:ind w:left="-993"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750D" w:rsidRPr="00532268" w:rsidRDefault="00230771" w:rsidP="00F4750D">
      <w:pPr>
        <w:shd w:val="clear" w:color="auto" w:fill="FFFFFF"/>
        <w:spacing w:after="0" w:line="240" w:lineRule="auto"/>
        <w:ind w:left="-993"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50D">
        <w:rPr>
          <w:b/>
          <w:noProof/>
          <w:lang w:val="en-US"/>
        </w:rPr>
        <w:drawing>
          <wp:anchor distT="0" distB="0" distL="114300" distR="114300" simplePos="0" relativeHeight="251682816" behindDoc="1" locked="0" layoutInCell="1" allowOverlap="1" wp14:anchorId="6DD07F5F" wp14:editId="72B35C57">
            <wp:simplePos x="0" y="0"/>
            <wp:positionH relativeFrom="column">
              <wp:posOffset>-729615</wp:posOffset>
            </wp:positionH>
            <wp:positionV relativeFrom="paragraph">
              <wp:posOffset>109220</wp:posOffset>
            </wp:positionV>
            <wp:extent cx="3800475" cy="2849880"/>
            <wp:effectExtent l="0" t="0" r="0" b="0"/>
            <wp:wrapThrough wrapText="bothSides">
              <wp:wrapPolygon edited="0">
                <wp:start x="0" y="0"/>
                <wp:lineTo x="0" y="21513"/>
                <wp:lineTo x="21546" y="21513"/>
                <wp:lineTo x="21546" y="0"/>
                <wp:lineTo x="0" y="0"/>
              </wp:wrapPolygon>
            </wp:wrapThrough>
            <wp:docPr id="17" name="Рисунок 1" descr="D:\Чудакоўская Н.С\Фото с осмотра\IMG_20210924_15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Чудакоўская Н.С\Фото с осмотра\IMG_20210924_1532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750D" w:rsidRPr="00F4750D" w:rsidRDefault="00C4615E" w:rsidP="0023077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Фамильное захоронение Ходько</w:t>
      </w:r>
      <w:r w:rsidR="00A247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750D" w:rsidRPr="00F4750D">
        <w:rPr>
          <w:rFonts w:ascii="Times New Roman" w:hAnsi="Times New Roman" w:cs="Times New Roman"/>
          <w:b/>
          <w:sz w:val="28"/>
          <w:szCs w:val="28"/>
        </w:rPr>
        <w:t>аг. Войстом</w:t>
      </w:r>
    </w:p>
    <w:p w:rsidR="00F4750D" w:rsidRPr="00F4750D" w:rsidRDefault="00F4750D" w:rsidP="0023077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«3» категория</w:t>
      </w:r>
    </w:p>
    <w:p w:rsidR="00F4750D" w:rsidRDefault="00F4750D" w:rsidP="00F475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230771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Памятник истории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F475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века. Характеризует историческое и культурное наследие не только Сморгонского, но Вилейского районов. Памятник связан со знаменитой личностью, знаменитым писателем Игнацием</w:t>
      </w:r>
      <w:r w:rsidR="00C461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Ходько и его семьей, которая оказала значительное влияние на ход культурного и духовного развития белорусского народа.</w:t>
      </w:r>
    </w:p>
    <w:p w:rsidR="00F4750D" w:rsidRDefault="0031754A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83840" behindDoc="1" locked="0" layoutInCell="1" allowOverlap="1" wp14:anchorId="6520F9DE" wp14:editId="3D1EA612">
            <wp:simplePos x="0" y="0"/>
            <wp:positionH relativeFrom="column">
              <wp:posOffset>-897255</wp:posOffset>
            </wp:positionH>
            <wp:positionV relativeFrom="paragraph">
              <wp:posOffset>195580</wp:posOffset>
            </wp:positionV>
            <wp:extent cx="2583180" cy="3276600"/>
            <wp:effectExtent l="0" t="0" r="0" b="0"/>
            <wp:wrapThrough wrapText="bothSides">
              <wp:wrapPolygon edited="0">
                <wp:start x="0" y="0"/>
                <wp:lineTo x="0" y="21474"/>
                <wp:lineTo x="21504" y="21474"/>
                <wp:lineTo x="21504" y="0"/>
                <wp:lineTo x="0" y="0"/>
              </wp:wrapPolygon>
            </wp:wrapThrough>
            <wp:docPr id="19" name="Рисунок 2" descr="D:\Чудакоўская Н.С\Мониторинг 2021, первое полугодие\27.05.2021\IMG_20210527_13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Чудакоўская Н.С\Мониторинг 2021, первое полугодие\27.05.2021\IMG_20210527_1311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4864" behindDoc="1" locked="0" layoutInCell="1" allowOverlap="1" wp14:anchorId="181D5D30" wp14:editId="398CAEF7">
            <wp:simplePos x="0" y="0"/>
            <wp:positionH relativeFrom="column">
              <wp:posOffset>1853565</wp:posOffset>
            </wp:positionH>
            <wp:positionV relativeFrom="paragraph">
              <wp:posOffset>195580</wp:posOffset>
            </wp:positionV>
            <wp:extent cx="2659380" cy="3276600"/>
            <wp:effectExtent l="0" t="0" r="0" b="0"/>
            <wp:wrapThrough wrapText="bothSides">
              <wp:wrapPolygon edited="0">
                <wp:start x="0" y="0"/>
                <wp:lineTo x="0" y="21474"/>
                <wp:lineTo x="21507" y="21474"/>
                <wp:lineTo x="21507" y="0"/>
                <wp:lineTo x="0" y="0"/>
              </wp:wrapPolygon>
            </wp:wrapThrough>
            <wp:docPr id="18" name="Рисунок 3" descr="D:\Чудакоўская Н.С\Мониторинг 1-е полугодие\Касцел Смаргонь, брацкия магилы\IMG_8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Чудакоўская Н.С\Мониторинг 1-е полугодие\Касцел Смаргонь, брацкия магилы\IMG_848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754A" w:rsidRDefault="0031754A" w:rsidP="0023077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4750D" w:rsidRDefault="00F4750D" w:rsidP="0023077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 xml:space="preserve">Братские могилы  </w:t>
      </w:r>
    </w:p>
    <w:p w:rsidR="00F4750D" w:rsidRPr="00F4750D" w:rsidRDefault="00F4750D" w:rsidP="00F4750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г. Сморгонь</w:t>
      </w:r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«3» категория</w:t>
      </w: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0771" w:rsidRDefault="00230771" w:rsidP="0023077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1754A" w:rsidRDefault="0031754A" w:rsidP="0031754A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Памятники истории 1944 года. Воинские захоронения советских солдат и партизан, погибших за освобождение Сморгонщины во времена Великой Отечественной Войны.</w:t>
      </w:r>
    </w:p>
    <w:p w:rsidR="00F4750D" w:rsidRPr="00316B0B" w:rsidRDefault="00F4750D" w:rsidP="0031754A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jc w:val="both"/>
      </w:pPr>
    </w:p>
    <w:p w:rsidR="00F4750D" w:rsidRPr="00316B0B" w:rsidRDefault="00F4750D" w:rsidP="00F4750D">
      <w:pPr>
        <w:jc w:val="both"/>
      </w:pPr>
    </w:p>
    <w:p w:rsidR="00F4750D" w:rsidRPr="00F4750D" w:rsidRDefault="003B4A7D" w:rsidP="00F475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86912" behindDoc="1" locked="0" layoutInCell="1" allowOverlap="1" wp14:anchorId="064DCD16" wp14:editId="71C18760">
            <wp:simplePos x="0" y="0"/>
            <wp:positionH relativeFrom="column">
              <wp:posOffset>-752475</wp:posOffset>
            </wp:positionH>
            <wp:positionV relativeFrom="paragraph">
              <wp:posOffset>34290</wp:posOffset>
            </wp:positionV>
            <wp:extent cx="2994660" cy="3710940"/>
            <wp:effectExtent l="0" t="0" r="0" b="0"/>
            <wp:wrapThrough wrapText="bothSides">
              <wp:wrapPolygon edited="0">
                <wp:start x="0" y="0"/>
                <wp:lineTo x="0" y="21511"/>
                <wp:lineTo x="21435" y="21511"/>
                <wp:lineTo x="21435" y="0"/>
                <wp:lineTo x="0" y="0"/>
              </wp:wrapPolygon>
            </wp:wrapThrough>
            <wp:docPr id="20" name="Рисунок 1" descr="C:\Users\User\Desktop\фОТКИ НА САЙТ\IMG_8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 НА САЙТ\IMG_839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750D" w:rsidRPr="00F4750D">
        <w:rPr>
          <w:rFonts w:ascii="Times New Roman" w:hAnsi="Times New Roman" w:cs="Times New Roman"/>
          <w:b/>
          <w:sz w:val="28"/>
          <w:szCs w:val="28"/>
        </w:rPr>
        <w:t>Часовня-усыпальница Кочанов</w:t>
      </w:r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д. Ивашковцы</w:t>
      </w:r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«3» категория</w:t>
      </w: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B4A7D" w:rsidRDefault="003B4A7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B4A7D" w:rsidRPr="003B4A7D" w:rsidRDefault="003B4A7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Памятник архитектуры неоготики  начало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FA3D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века.  Часовня –  свидетельство существования рода Кочанов. Известно, что после того, как костел в Солах сгорел, в 1915 году службы проходили именно в этой часовне. На протяжении 19 лет часовня выполняла роль храма. </w:t>
      </w: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P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50D" w:rsidRPr="00F4750D" w:rsidRDefault="003B4A7D" w:rsidP="00F4750D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87936" behindDoc="1" locked="0" layoutInCell="1" allowOverlap="1" wp14:anchorId="63B38212" wp14:editId="7891C5DA">
            <wp:simplePos x="0" y="0"/>
            <wp:positionH relativeFrom="column">
              <wp:posOffset>-701040</wp:posOffset>
            </wp:positionH>
            <wp:positionV relativeFrom="paragraph">
              <wp:posOffset>5715</wp:posOffset>
            </wp:positionV>
            <wp:extent cx="2600325" cy="3157855"/>
            <wp:effectExtent l="0" t="0" r="0" b="0"/>
            <wp:wrapThrough wrapText="bothSides">
              <wp:wrapPolygon edited="0">
                <wp:start x="0" y="0"/>
                <wp:lineTo x="0" y="21500"/>
                <wp:lineTo x="21521" y="21500"/>
                <wp:lineTo x="21521" y="0"/>
                <wp:lineTo x="0" y="0"/>
              </wp:wrapPolygon>
            </wp:wrapThrough>
            <wp:docPr id="21" name="Рисунок 2" descr="C:\Users\User\Desktop\фОТКИ НА САЙТ\IMG_20210928_16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 НА САЙТ\IMG_20210928_1610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750D" w:rsidRPr="00F4750D">
        <w:rPr>
          <w:rFonts w:ascii="Times New Roman" w:hAnsi="Times New Roman" w:cs="Times New Roman"/>
          <w:b/>
          <w:sz w:val="28"/>
          <w:szCs w:val="28"/>
        </w:rPr>
        <w:t>Часовня в д. Оленец</w:t>
      </w:r>
    </w:p>
    <w:p w:rsidR="00F4750D" w:rsidRP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«3» категория</w:t>
      </w:r>
    </w:p>
    <w:p w:rsidR="00F4750D" w:rsidRPr="003B4A7D" w:rsidRDefault="00F4750D" w:rsidP="003B4A7D">
      <w:pPr>
        <w:spacing w:after="0"/>
        <w:ind w:left="-993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1D4D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Памятник народного зодчества с чертами классицизма. Построена католическая часовня в XIX в. из кирпича. Центрическое, квадратное в сечении башнеобразное строение. Над филёнчатым цоколем поднимаются два яруса. Верхний – накрытый 4-сводной крышей с крестом в заве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ршении. </w:t>
      </w:r>
      <w:r w:rsidRPr="001D4D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Строение лишено архитектурного декора, но имеет точные пропорции, которые прида</w:t>
      </w:r>
      <w:r w:rsidR="003B4A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ют ему художественное изяществ</w:t>
      </w:r>
    </w:p>
    <w:p w:rsidR="0031754A" w:rsidRDefault="0031754A" w:rsidP="00F475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54A" w:rsidRDefault="0031754A" w:rsidP="00F475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54A" w:rsidRDefault="0031754A" w:rsidP="00F475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750D" w:rsidRPr="00690E08" w:rsidRDefault="00F4750D" w:rsidP="00F475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0E08">
        <w:rPr>
          <w:rFonts w:ascii="Times New Roman" w:hAnsi="Times New Roman" w:cs="Times New Roman"/>
          <w:b/>
          <w:sz w:val="28"/>
          <w:szCs w:val="28"/>
        </w:rPr>
        <w:lastRenderedPageBreak/>
        <w:t>Комплексная историко-культурная ценность «Католические каплицы:</w:t>
      </w:r>
    </w:p>
    <w:p w:rsidR="00F4750D" w:rsidRPr="00690E08" w:rsidRDefault="00F4750D" w:rsidP="00F475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0E08">
        <w:rPr>
          <w:rFonts w:ascii="Times New Roman" w:hAnsi="Times New Roman" w:cs="Times New Roman"/>
          <w:b/>
          <w:sz w:val="28"/>
          <w:szCs w:val="28"/>
          <w:lang w:val="en-US"/>
        </w:rPr>
        <w:t>XIX</w:t>
      </w:r>
      <w:r w:rsidRPr="00690E08">
        <w:rPr>
          <w:rFonts w:ascii="Times New Roman" w:hAnsi="Times New Roman" w:cs="Times New Roman"/>
          <w:b/>
          <w:sz w:val="28"/>
          <w:szCs w:val="28"/>
        </w:rPr>
        <w:t xml:space="preserve"> первая</w:t>
      </w:r>
      <w:r w:rsidR="00A247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0E08">
        <w:rPr>
          <w:rFonts w:ascii="Times New Roman" w:hAnsi="Times New Roman" w:cs="Times New Roman"/>
          <w:b/>
          <w:sz w:val="28"/>
          <w:szCs w:val="28"/>
        </w:rPr>
        <w:t xml:space="preserve">половина </w:t>
      </w:r>
      <w:r w:rsidRPr="00690E08">
        <w:rPr>
          <w:rFonts w:ascii="Times New Roman" w:hAnsi="Times New Roman" w:cs="Times New Roman"/>
          <w:b/>
          <w:sz w:val="28"/>
          <w:szCs w:val="28"/>
          <w:lang w:val="en-US"/>
        </w:rPr>
        <w:t>XX</w:t>
      </w:r>
      <w:r w:rsidRPr="00690E08">
        <w:rPr>
          <w:rFonts w:ascii="Times New Roman" w:hAnsi="Times New Roman" w:cs="Times New Roman"/>
          <w:b/>
          <w:sz w:val="28"/>
          <w:szCs w:val="28"/>
        </w:rPr>
        <w:t xml:space="preserve"> века» (15 объектов в составе).</w:t>
      </w:r>
    </w:p>
    <w:p w:rsidR="00F4750D" w:rsidRPr="00690E08" w:rsidRDefault="00F4750D" w:rsidP="00F475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0E08">
        <w:rPr>
          <w:rFonts w:ascii="Times New Roman" w:hAnsi="Times New Roman" w:cs="Times New Roman"/>
          <w:b/>
          <w:sz w:val="28"/>
          <w:szCs w:val="28"/>
        </w:rPr>
        <w:t>Памятник «3» категории</w:t>
      </w:r>
    </w:p>
    <w:p w:rsidR="00F4750D" w:rsidRDefault="00F4750D" w:rsidP="00F4750D">
      <w:pPr>
        <w:tabs>
          <w:tab w:val="left" w:pos="15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2851785</wp:posOffset>
            </wp:positionH>
            <wp:positionV relativeFrom="paragraph">
              <wp:posOffset>320675</wp:posOffset>
            </wp:positionV>
            <wp:extent cx="2842260" cy="3589020"/>
            <wp:effectExtent l="0" t="0" r="0" b="0"/>
            <wp:wrapThrough wrapText="bothSides">
              <wp:wrapPolygon edited="0">
                <wp:start x="0" y="0"/>
                <wp:lineTo x="0" y="21439"/>
                <wp:lineTo x="21426" y="21439"/>
                <wp:lineTo x="21426" y="0"/>
                <wp:lineTo x="0" y="0"/>
              </wp:wrapPolygon>
            </wp:wrapThrough>
            <wp:docPr id="22" name="Рисунок 2" descr="C:\Users\User\Desktop\фОТКИ НА САЙТ\IMG_20210924_15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 НА САЙТ\IMG_20210924_1526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-440055</wp:posOffset>
            </wp:positionH>
            <wp:positionV relativeFrom="paragraph">
              <wp:posOffset>320675</wp:posOffset>
            </wp:positionV>
            <wp:extent cx="2758440" cy="3589020"/>
            <wp:effectExtent l="0" t="0" r="3810" b="0"/>
            <wp:wrapThrough wrapText="bothSides">
              <wp:wrapPolygon edited="0">
                <wp:start x="0" y="0"/>
                <wp:lineTo x="0" y="21439"/>
                <wp:lineTo x="21481" y="21439"/>
                <wp:lineTo x="21481" y="0"/>
                <wp:lineTo x="0" y="0"/>
              </wp:wrapPolygon>
            </wp:wrapThrough>
            <wp:docPr id="23" name="Рисунок 1" descr="C:\Users\User\Desktop\фОТКИ НА САЙТ\IMG_20210924_14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 НА САЙТ\IMG_20210924_1453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F4750D" w:rsidRPr="00B55EAE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B55EAE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B55EAE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B55EAE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B55EAE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B55EAE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B55EAE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B55EAE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B55EAE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Угляны</w:t>
      </w:r>
      <w:r w:rsidR="00690E08">
        <w:rPr>
          <w:rFonts w:ascii="Times New Roman" w:hAnsi="Times New Roman" w:cs="Times New Roman"/>
          <w:sz w:val="28"/>
          <w:szCs w:val="28"/>
        </w:rPr>
        <w:t xml:space="preserve"> </w:t>
      </w:r>
      <w:r w:rsidR="0008283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аг. Войстом</w:t>
      </w:r>
    </w:p>
    <w:p w:rsidR="00F4750D" w:rsidRDefault="00690E08" w:rsidP="00F4750D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79375</wp:posOffset>
            </wp:positionV>
            <wp:extent cx="2600325" cy="3504565"/>
            <wp:effectExtent l="19050" t="0" r="9525" b="0"/>
            <wp:wrapThrough wrapText="bothSides">
              <wp:wrapPolygon edited="0">
                <wp:start x="-158" y="0"/>
                <wp:lineTo x="-158" y="21487"/>
                <wp:lineTo x="21679" y="21487"/>
                <wp:lineTo x="21679" y="0"/>
                <wp:lineTo x="-158" y="0"/>
              </wp:wrapPolygon>
            </wp:wrapThrough>
            <wp:docPr id="24" name="Рисунок 4" descr="C:\Users\User\Desktop\фОТКИ НА САЙТ\IMG_20210928_10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КИ НА САЙТ\IMG_20210928_1057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00325" cy="350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137160</wp:posOffset>
            </wp:positionV>
            <wp:extent cx="2600325" cy="3467100"/>
            <wp:effectExtent l="19050" t="0" r="9525" b="0"/>
            <wp:wrapThrough wrapText="bothSides">
              <wp:wrapPolygon edited="0">
                <wp:start x="-158" y="0"/>
                <wp:lineTo x="-158" y="21481"/>
                <wp:lineTo x="21679" y="21481"/>
                <wp:lineTo x="21679" y="0"/>
                <wp:lineTo x="-158" y="0"/>
              </wp:wrapPolygon>
            </wp:wrapThrough>
            <wp:docPr id="25" name="Рисунок 3" descr="C:\Users\User\Desktop\фОТКИ НА САЙТ\IMG_20210924_15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КИ НА САЙТ\IMG_20210924_1504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750D" w:rsidRDefault="00F4750D" w:rsidP="00F4750D">
      <w:pPr>
        <w:tabs>
          <w:tab w:val="left" w:pos="1020"/>
        </w:tabs>
        <w:rPr>
          <w:rFonts w:ascii="Times New Roman" w:hAnsi="Times New Roman" w:cs="Times New Roman"/>
          <w:b/>
          <w:sz w:val="28"/>
          <w:szCs w:val="28"/>
        </w:rPr>
      </w:pP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690E08" w:rsidRDefault="00690E08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690E08" w:rsidP="00F475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Селец                                                               д.</w:t>
      </w:r>
      <w:r w:rsidR="00A247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Медрики</w:t>
      </w:r>
    </w:p>
    <w:p w:rsidR="00690E08" w:rsidRDefault="00690E08" w:rsidP="00F4750D">
      <w:pPr>
        <w:rPr>
          <w:rFonts w:ascii="Times New Roman" w:hAnsi="Times New Roman" w:cs="Times New Roman"/>
          <w:sz w:val="28"/>
          <w:szCs w:val="28"/>
        </w:rPr>
      </w:pPr>
    </w:p>
    <w:p w:rsidR="00690E08" w:rsidRDefault="00690E08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3080385</wp:posOffset>
            </wp:positionH>
            <wp:positionV relativeFrom="paragraph">
              <wp:posOffset>-293370</wp:posOffset>
            </wp:positionV>
            <wp:extent cx="2753360" cy="3909060"/>
            <wp:effectExtent l="19050" t="0" r="8890" b="0"/>
            <wp:wrapThrough wrapText="bothSides">
              <wp:wrapPolygon edited="0">
                <wp:start x="-149" y="0"/>
                <wp:lineTo x="-149" y="21474"/>
                <wp:lineTo x="21670" y="21474"/>
                <wp:lineTo x="21670" y="0"/>
                <wp:lineTo x="-149" y="0"/>
              </wp:wrapPolygon>
            </wp:wrapThrough>
            <wp:docPr id="26" name="Рисунок 6" descr="C:\Users\User\Desktop\Новая папка\IMG_20210902_13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IMG_20210902_13103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5336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-478790</wp:posOffset>
            </wp:positionH>
            <wp:positionV relativeFrom="paragraph">
              <wp:posOffset>-293370</wp:posOffset>
            </wp:positionV>
            <wp:extent cx="2933700" cy="3912235"/>
            <wp:effectExtent l="19050" t="0" r="0" b="0"/>
            <wp:wrapThrough wrapText="bothSides">
              <wp:wrapPolygon edited="0">
                <wp:start x="-140" y="0"/>
                <wp:lineTo x="-140" y="21456"/>
                <wp:lineTo x="21600" y="21456"/>
                <wp:lineTo x="21600" y="0"/>
                <wp:lineTo x="-140" y="0"/>
              </wp:wrapPolygon>
            </wp:wrapThrough>
            <wp:docPr id="27" name="Рисунок 5" descr="C:\Users\User\Desktop\Новая папка\IMG_20210902_11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_20210902_11003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Нестанишки</w:t>
      </w:r>
      <w:r w:rsidR="00690E0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аг. Вишнево</w:t>
      </w:r>
    </w:p>
    <w:p w:rsidR="00F4750D" w:rsidRDefault="00F4750D" w:rsidP="00F4750D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3118485</wp:posOffset>
            </wp:positionH>
            <wp:positionV relativeFrom="paragraph">
              <wp:posOffset>257175</wp:posOffset>
            </wp:positionV>
            <wp:extent cx="2773680" cy="3968115"/>
            <wp:effectExtent l="0" t="0" r="7620" b="0"/>
            <wp:wrapThrough wrapText="bothSides">
              <wp:wrapPolygon edited="0">
                <wp:start x="0" y="0"/>
                <wp:lineTo x="0" y="21465"/>
                <wp:lineTo x="21511" y="21465"/>
                <wp:lineTo x="21511" y="0"/>
                <wp:lineTo x="0" y="0"/>
              </wp:wrapPolygon>
            </wp:wrapThrough>
            <wp:docPr id="28" name="Рисунок 8" descr="C:\Users\User\Desktop\Новая папка\IMG_20210902_14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IMG_20210902_14180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73680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257175</wp:posOffset>
            </wp:positionV>
            <wp:extent cx="2976880" cy="3970020"/>
            <wp:effectExtent l="0" t="0" r="0" b="0"/>
            <wp:wrapThrough wrapText="bothSides">
              <wp:wrapPolygon edited="0">
                <wp:start x="0" y="0"/>
                <wp:lineTo x="0" y="21455"/>
                <wp:lineTo x="21425" y="21455"/>
                <wp:lineTo x="21425" y="0"/>
                <wp:lineTo x="0" y="0"/>
              </wp:wrapPolygon>
            </wp:wrapThrough>
            <wp:docPr id="29" name="Рисунок 7" descr="C:\Users\User\Desktop\Новая папка\IMG_20210902_13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IMG_20210902_13314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Малиновая                                                     аг. Жодишки</w:t>
      </w:r>
    </w:p>
    <w:p w:rsidR="00F4750D" w:rsidRDefault="003B4A7D" w:rsidP="00F475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98176" behindDoc="1" locked="0" layoutInCell="1" allowOverlap="1" wp14:anchorId="3DAE7BD9" wp14:editId="69D20F9E">
            <wp:simplePos x="0" y="0"/>
            <wp:positionH relativeFrom="column">
              <wp:posOffset>-439420</wp:posOffset>
            </wp:positionH>
            <wp:positionV relativeFrom="paragraph">
              <wp:posOffset>-232410</wp:posOffset>
            </wp:positionV>
            <wp:extent cx="2882265" cy="3611880"/>
            <wp:effectExtent l="0" t="0" r="0" b="0"/>
            <wp:wrapThrough wrapText="bothSides">
              <wp:wrapPolygon edited="0">
                <wp:start x="0" y="0"/>
                <wp:lineTo x="0" y="21532"/>
                <wp:lineTo x="21414" y="21532"/>
                <wp:lineTo x="21414" y="0"/>
                <wp:lineTo x="0" y="0"/>
              </wp:wrapPolygon>
            </wp:wrapThrough>
            <wp:docPr id="31" name="Рисунок 9" descr="C:\Users\User\Desktop\Новая папка\IMG_20210902_09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IMG_20210902_09523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99200" behindDoc="1" locked="0" layoutInCell="1" allowOverlap="1" wp14:anchorId="10FC844A" wp14:editId="426BD3F0">
            <wp:simplePos x="0" y="0"/>
            <wp:positionH relativeFrom="column">
              <wp:posOffset>3185795</wp:posOffset>
            </wp:positionH>
            <wp:positionV relativeFrom="paragraph">
              <wp:posOffset>-232410</wp:posOffset>
            </wp:positionV>
            <wp:extent cx="2778760" cy="3642360"/>
            <wp:effectExtent l="0" t="0" r="0" b="0"/>
            <wp:wrapThrough wrapText="bothSides">
              <wp:wrapPolygon edited="0">
                <wp:start x="0" y="0"/>
                <wp:lineTo x="0" y="21464"/>
                <wp:lineTo x="21472" y="21464"/>
                <wp:lineTo x="21472" y="0"/>
                <wp:lineTo x="0" y="0"/>
              </wp:wrapPolygon>
            </wp:wrapThrough>
            <wp:docPr id="30" name="Рисунок 10" descr="C:\Users\User\Desktop\Новая папка\IMG_20210902_09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IMG_20210902_09553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4E06C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4E06C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4E06C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д. Расло</w:t>
      </w:r>
    </w:p>
    <w:p w:rsidR="00F4750D" w:rsidRDefault="008B7CCE" w:rsidP="00F475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700224" behindDoc="1" locked="0" layoutInCell="1" allowOverlap="1" wp14:anchorId="551542F0" wp14:editId="2BB5CE40">
            <wp:simplePos x="0" y="0"/>
            <wp:positionH relativeFrom="column">
              <wp:posOffset>2918460</wp:posOffset>
            </wp:positionH>
            <wp:positionV relativeFrom="paragraph">
              <wp:posOffset>85725</wp:posOffset>
            </wp:positionV>
            <wp:extent cx="2967355" cy="4236720"/>
            <wp:effectExtent l="0" t="0" r="0" b="0"/>
            <wp:wrapThrough wrapText="bothSides">
              <wp:wrapPolygon edited="0">
                <wp:start x="0" y="0"/>
                <wp:lineTo x="0" y="21464"/>
                <wp:lineTo x="21494" y="21464"/>
                <wp:lineTo x="21494" y="0"/>
                <wp:lineTo x="0" y="0"/>
              </wp:wrapPolygon>
            </wp:wrapThrough>
            <wp:docPr id="33" name="Рисунок 12" descr="D:\Чудакоўская Н.С\Мониторинг 1-е полугодие\Капліца Мілуці\IMG_20200429_18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Чудакоўская Н.С\Мониторинг 1-е полугодие\Капліца Мілуці\IMG_20200429_18145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67355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704320" behindDoc="1" locked="0" layoutInCell="1" allowOverlap="1" wp14:anchorId="57289CA9" wp14:editId="4C0ED87C">
            <wp:simplePos x="0" y="0"/>
            <wp:positionH relativeFrom="column">
              <wp:posOffset>-566420</wp:posOffset>
            </wp:positionH>
            <wp:positionV relativeFrom="paragraph">
              <wp:posOffset>93345</wp:posOffset>
            </wp:positionV>
            <wp:extent cx="3006090" cy="4236720"/>
            <wp:effectExtent l="0" t="0" r="0" b="0"/>
            <wp:wrapThrough wrapText="bothSides">
              <wp:wrapPolygon edited="0">
                <wp:start x="0" y="0"/>
                <wp:lineTo x="0" y="21464"/>
                <wp:lineTo x="21490" y="21464"/>
                <wp:lineTo x="21490" y="0"/>
                <wp:lineTo x="0" y="0"/>
              </wp:wrapPolygon>
            </wp:wrapThrough>
            <wp:docPr id="32" name="Рисунок 16" descr="C:\Users\User\Desktop\IMG_20210515_11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MG_20210515_11444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750D" w:rsidRPr="001F1FF9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F1FF9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8B7CCE" w:rsidRDefault="008B7CCE" w:rsidP="00F4750D">
      <w:pPr>
        <w:rPr>
          <w:rFonts w:ascii="Times New Roman" w:hAnsi="Times New Roman" w:cs="Times New Roman"/>
          <w:sz w:val="28"/>
          <w:szCs w:val="28"/>
        </w:rPr>
      </w:pPr>
    </w:p>
    <w:p w:rsidR="008B7CCE" w:rsidRPr="008B7CCE" w:rsidRDefault="008B7CCE" w:rsidP="008B7CCE">
      <w:pPr>
        <w:rPr>
          <w:rFonts w:ascii="Times New Roman" w:hAnsi="Times New Roman" w:cs="Times New Roman"/>
          <w:sz w:val="28"/>
          <w:szCs w:val="28"/>
        </w:rPr>
      </w:pPr>
    </w:p>
    <w:p w:rsidR="008B7CCE" w:rsidRDefault="008B7CCE" w:rsidP="008B7CCE">
      <w:pPr>
        <w:rPr>
          <w:rFonts w:ascii="Times New Roman" w:hAnsi="Times New Roman" w:cs="Times New Roman"/>
          <w:sz w:val="28"/>
          <w:szCs w:val="28"/>
        </w:rPr>
      </w:pPr>
    </w:p>
    <w:p w:rsidR="008B7CCE" w:rsidRPr="008B7CCE" w:rsidRDefault="008B7CCE" w:rsidP="008B7CCE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д.Колпея                                                        </w:t>
      </w:r>
      <w:r w:rsidRPr="008B7CCE">
        <w:rPr>
          <w:rFonts w:ascii="Times New Roman" w:hAnsi="Times New Roman" w:cs="Times New Roman"/>
          <w:sz w:val="28"/>
          <w:szCs w:val="28"/>
        </w:rPr>
        <w:t>д. Милути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750D" w:rsidRPr="008B7CCE" w:rsidRDefault="00F4750D" w:rsidP="008B7CCE">
      <w:pPr>
        <w:rPr>
          <w:rFonts w:ascii="Times New Roman" w:hAnsi="Times New Roman" w:cs="Times New Roman"/>
          <w:sz w:val="28"/>
          <w:szCs w:val="28"/>
        </w:rPr>
      </w:pPr>
    </w:p>
    <w:p w:rsidR="00F4750D" w:rsidRDefault="0031754A" w:rsidP="00F475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702272" behindDoc="1" locked="0" layoutInCell="1" allowOverlap="1" wp14:anchorId="48DC7A93" wp14:editId="4D573AA9">
            <wp:simplePos x="0" y="0"/>
            <wp:positionH relativeFrom="column">
              <wp:posOffset>3232785</wp:posOffset>
            </wp:positionH>
            <wp:positionV relativeFrom="paragraph">
              <wp:posOffset>171450</wp:posOffset>
            </wp:positionV>
            <wp:extent cx="2735580" cy="3398520"/>
            <wp:effectExtent l="0" t="0" r="0" b="0"/>
            <wp:wrapThrough wrapText="bothSides">
              <wp:wrapPolygon edited="0">
                <wp:start x="0" y="0"/>
                <wp:lineTo x="0" y="21430"/>
                <wp:lineTo x="21510" y="21430"/>
                <wp:lineTo x="21510" y="0"/>
                <wp:lineTo x="0" y="0"/>
              </wp:wrapPolygon>
            </wp:wrapThrough>
            <wp:docPr id="34" name="Рисунок 14" descr="D:\Чудакоўская Н.С\Мониторинг 2021, первое полугодие\20.05.21\IMG_20210519_14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Чудакоўская Н.С\Мониторинг 2021, первое полугодие\20.05.21\IMG_20210519_14164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08416" behindDoc="1" locked="0" layoutInCell="1" allowOverlap="1" wp14:anchorId="29D4B8EB" wp14:editId="60C6E217">
            <wp:simplePos x="0" y="0"/>
            <wp:positionH relativeFrom="column">
              <wp:posOffset>-340995</wp:posOffset>
            </wp:positionH>
            <wp:positionV relativeFrom="paragraph">
              <wp:posOffset>171450</wp:posOffset>
            </wp:positionV>
            <wp:extent cx="2948940" cy="3398520"/>
            <wp:effectExtent l="0" t="0" r="0" b="0"/>
            <wp:wrapThrough wrapText="bothSides">
              <wp:wrapPolygon edited="0">
                <wp:start x="0" y="0"/>
                <wp:lineTo x="0" y="21430"/>
                <wp:lineTo x="21488" y="21430"/>
                <wp:lineTo x="21488" y="0"/>
                <wp:lineTo x="0" y="0"/>
              </wp:wrapPolygon>
            </wp:wrapThrough>
            <wp:docPr id="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9" t="13472" r="14444" b="38055"/>
                    <a:stretch/>
                  </pic:blipFill>
                  <pic:spPr>
                    <a:xfrm>
                      <a:off x="0" y="0"/>
                      <a:ext cx="294894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F1FF9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F1FF9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F1FF9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31754A" w:rsidP="00F475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703296" behindDoc="1" locked="0" layoutInCell="1" allowOverlap="1" wp14:anchorId="296D4D13" wp14:editId="61329A0E">
            <wp:simplePos x="0" y="0"/>
            <wp:positionH relativeFrom="column">
              <wp:posOffset>1299210</wp:posOffset>
            </wp:positionH>
            <wp:positionV relativeFrom="paragraph">
              <wp:posOffset>211455</wp:posOffset>
            </wp:positionV>
            <wp:extent cx="2988945" cy="3985260"/>
            <wp:effectExtent l="0" t="0" r="0" b="0"/>
            <wp:wrapThrough wrapText="bothSides">
              <wp:wrapPolygon edited="0">
                <wp:start x="0" y="0"/>
                <wp:lineTo x="0" y="21476"/>
                <wp:lineTo x="21476" y="21476"/>
                <wp:lineTo x="21476" y="0"/>
                <wp:lineTo x="0" y="0"/>
              </wp:wrapPolygon>
            </wp:wrapThrough>
            <wp:docPr id="36" name="Рисунок 15" descr="D:\Чудакоўская Н.С\Мониторинг 2021, первое полугодие\27.05.2021\IMG_20210527_13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Чудакоўская Н.С\Мониторинг 2021, первое полугодие\27.05.2021\IMG_20210527_13021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750D">
        <w:rPr>
          <w:rFonts w:ascii="Times New Roman" w:hAnsi="Times New Roman" w:cs="Times New Roman"/>
          <w:sz w:val="28"/>
          <w:szCs w:val="28"/>
        </w:rPr>
        <w:t>д. Антасино                                                       д. Корени</w:t>
      </w: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F1FF9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F1FF9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F1FF9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754A" w:rsidRDefault="00F4750D" w:rsidP="00F475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F4750D" w:rsidRDefault="00F4750D" w:rsidP="003175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Сморгонь</w:t>
      </w:r>
    </w:p>
    <w:p w:rsidR="00F4750D" w:rsidRDefault="00F4750D" w:rsidP="0031754A">
      <w:pPr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B62B93">
        <w:rPr>
          <w:rFonts w:ascii="Times New Roman" w:hAnsi="Times New Roman" w:cs="Times New Roman"/>
          <w:sz w:val="28"/>
          <w:szCs w:val="28"/>
        </w:rPr>
        <w:t>Уникальным для Республики Беларусь памятником является комплексная историко-культурная ценность «Католические часовни XIX - первой половины XX века», в состав которой входят 15 каплиц.</w:t>
      </w:r>
    </w:p>
    <w:p w:rsidR="008B7CCE" w:rsidRPr="0031754A" w:rsidRDefault="0031754A" w:rsidP="008B7CC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 w:bidi="kok-IN"/>
        </w:rPr>
      </w:pPr>
      <w:r w:rsidRPr="00B260B6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706368" behindDoc="1" locked="0" layoutInCell="1" allowOverlap="1" wp14:anchorId="11FBA197" wp14:editId="7D72CCFB">
            <wp:simplePos x="0" y="0"/>
            <wp:positionH relativeFrom="column">
              <wp:posOffset>-630555</wp:posOffset>
            </wp:positionH>
            <wp:positionV relativeFrom="paragraph">
              <wp:posOffset>-166370</wp:posOffset>
            </wp:positionV>
            <wp:extent cx="2567305" cy="3406140"/>
            <wp:effectExtent l="0" t="0" r="0" b="0"/>
            <wp:wrapThrough wrapText="bothSides">
              <wp:wrapPolygon edited="0">
                <wp:start x="0" y="0"/>
                <wp:lineTo x="0" y="21503"/>
                <wp:lineTo x="21477" y="21503"/>
                <wp:lineTo x="21477" y="0"/>
                <wp:lineTo x="0" y="0"/>
              </wp:wrapPolygon>
            </wp:wrapThrough>
            <wp:docPr id="38" name="Рисунок 38" descr="D:\Чудакоўская Н.С\2023\Фото ИКЦ НОВЫЕ\каплицы\IMG_20220902_13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Чудакоўская Н.С\2023\Фото ИКЦ НОВЫЕ\каплицы\IMG_20220902_13083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CCE">
        <w:rPr>
          <w:rFonts w:ascii="Times New Roman" w:hAnsi="Times New Roman" w:cs="Times New Roman"/>
          <w:b/>
          <w:bCs/>
          <w:sz w:val="28"/>
          <w:szCs w:val="28"/>
        </w:rPr>
        <w:t>Кап</w:t>
      </w:r>
      <w:r w:rsidR="00066461">
        <w:rPr>
          <w:rFonts w:ascii="Times New Roman" w:hAnsi="Times New Roman" w:cs="Times New Roman"/>
          <w:b/>
          <w:bCs/>
          <w:sz w:val="28"/>
          <w:szCs w:val="28"/>
        </w:rPr>
        <w:t>л</w:t>
      </w:r>
      <w:r w:rsidR="008B7CCE">
        <w:rPr>
          <w:rFonts w:ascii="Times New Roman" w:hAnsi="Times New Roman" w:cs="Times New Roman"/>
          <w:b/>
          <w:bCs/>
          <w:sz w:val="28"/>
          <w:szCs w:val="28"/>
        </w:rPr>
        <w:t>ица. 1826 год.</w:t>
      </w:r>
    </w:p>
    <w:p w:rsidR="008B7CCE" w:rsidRDefault="008B7CCE" w:rsidP="008B7C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«3» категория</w:t>
      </w:r>
    </w:p>
    <w:p w:rsidR="00F4750D" w:rsidRDefault="00F4750D" w:rsidP="00F4750D">
      <w:pPr>
        <w:spacing w:after="0"/>
        <w:ind w:left="-99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Pr="001D4D53" w:rsidRDefault="00F4750D" w:rsidP="00F4750D">
      <w:pPr>
        <w:spacing w:after="0"/>
        <w:ind w:left="-99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Pr="00000516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60B6" w:rsidRDefault="00B260B6" w:rsidP="00F475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60B6" w:rsidRDefault="00B260B6" w:rsidP="00F475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60B6" w:rsidRDefault="00B260B6" w:rsidP="00F475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60B6" w:rsidRDefault="00B260B6" w:rsidP="00F475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60B6" w:rsidRDefault="00B260B6" w:rsidP="00F475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60B6" w:rsidRDefault="00B260B6" w:rsidP="0031754A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B260B6">
        <w:rPr>
          <w:rFonts w:ascii="Times New Roman" w:hAnsi="Times New Roman" w:cs="Times New Roman"/>
          <w:sz w:val="28"/>
          <w:szCs w:val="28"/>
        </w:rPr>
        <w:t xml:space="preserve">Часовня в </w:t>
      </w:r>
      <w:r>
        <w:rPr>
          <w:rFonts w:ascii="Times New Roman" w:hAnsi="Times New Roman" w:cs="Times New Roman"/>
          <w:sz w:val="28"/>
          <w:szCs w:val="28"/>
        </w:rPr>
        <w:t>д.</w:t>
      </w:r>
      <w:r w:rsidRPr="00B260B6">
        <w:rPr>
          <w:rFonts w:ascii="Times New Roman" w:hAnsi="Times New Roman" w:cs="Times New Roman"/>
          <w:sz w:val="28"/>
          <w:szCs w:val="28"/>
        </w:rPr>
        <w:t xml:space="preserve"> Добравляны – уникальный памятник народного </w:t>
      </w:r>
      <w:r>
        <w:rPr>
          <w:rFonts w:ascii="Times New Roman" w:hAnsi="Times New Roman" w:cs="Times New Roman"/>
          <w:sz w:val="28"/>
          <w:szCs w:val="28"/>
        </w:rPr>
        <w:t>зодчества</w:t>
      </w:r>
      <w:r w:rsidRPr="00B260B6">
        <w:rPr>
          <w:rFonts w:ascii="Times New Roman" w:hAnsi="Times New Roman" w:cs="Times New Roman"/>
          <w:sz w:val="28"/>
          <w:szCs w:val="28"/>
        </w:rPr>
        <w:t xml:space="preserve"> с чертами классицизма, который наряду с католическими часовнями Сморгони XIX – первой половины XX вв. символизирует существование католицизма в Беларуси, оказавшего значительное влияние на ход культурного и духовного развития белорусского народа.</w:t>
      </w:r>
    </w:p>
    <w:p w:rsidR="00B260B6" w:rsidRDefault="00B260B6" w:rsidP="00B260B6">
      <w:pPr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B260B6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707392" behindDoc="1" locked="0" layoutInCell="1" allowOverlap="1" wp14:anchorId="4289E92B" wp14:editId="3FC30045">
            <wp:simplePos x="0" y="0"/>
            <wp:positionH relativeFrom="column">
              <wp:posOffset>-630555</wp:posOffset>
            </wp:positionH>
            <wp:positionV relativeFrom="paragraph">
              <wp:posOffset>58420</wp:posOffset>
            </wp:positionV>
            <wp:extent cx="2628900" cy="3505200"/>
            <wp:effectExtent l="0" t="0" r="0" b="0"/>
            <wp:wrapThrough wrapText="bothSides">
              <wp:wrapPolygon edited="0">
                <wp:start x="0" y="0"/>
                <wp:lineTo x="0" y="21483"/>
                <wp:lineTo x="21443" y="21483"/>
                <wp:lineTo x="21443" y="0"/>
                <wp:lineTo x="0" y="0"/>
              </wp:wrapPolygon>
            </wp:wrapThrough>
            <wp:docPr id="39" name="Рисунок 39" descr="D:\Чудакоўская Н.С\2023\Краснаазёрнае\IMG_20210902_12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Чудакоўская Н.С\2023\Краснаазёрнае\IMG_20210902_12011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60B6">
        <w:rPr>
          <w:rFonts w:ascii="Times New Roman" w:hAnsi="Times New Roman" w:cs="Times New Roman"/>
          <w:b/>
          <w:bCs/>
          <w:sz w:val="28"/>
          <w:szCs w:val="28"/>
        </w:rPr>
        <w:t>Каплица святого Яна Крестителя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60B6" w:rsidRDefault="00B260B6" w:rsidP="00B260B6">
      <w:pPr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Вторая половина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XVIII</w:t>
      </w:r>
      <w:r w:rsidRPr="0031754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века</w:t>
      </w:r>
      <w:r w:rsidRPr="00B260B6">
        <w:rPr>
          <w:rFonts w:ascii="Times New Roman" w:hAnsi="Times New Roman" w:cs="Times New Roman"/>
          <w:sz w:val="28"/>
          <w:szCs w:val="28"/>
        </w:rPr>
        <w:t>.</w:t>
      </w:r>
    </w:p>
    <w:p w:rsidR="00DD7C65" w:rsidRDefault="00B260B6" w:rsidP="00B260B6">
      <w:pPr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«3»</w:t>
      </w:r>
      <w:r w:rsidR="001616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категория</w:t>
      </w:r>
    </w:p>
    <w:p w:rsidR="00DD7C65" w:rsidRDefault="00DD7C65" w:rsidP="00DD7C65">
      <w:pPr>
        <w:rPr>
          <w:rFonts w:ascii="Times New Roman" w:hAnsi="Times New Roman" w:cs="Times New Roman"/>
          <w:sz w:val="28"/>
          <w:szCs w:val="28"/>
        </w:rPr>
      </w:pPr>
    </w:p>
    <w:p w:rsidR="00DD7C65" w:rsidRDefault="00DD7C65" w:rsidP="00DD7C65">
      <w:pPr>
        <w:rPr>
          <w:rFonts w:ascii="Times New Roman" w:hAnsi="Times New Roman" w:cs="Times New Roman"/>
          <w:sz w:val="28"/>
          <w:szCs w:val="28"/>
        </w:rPr>
      </w:pPr>
    </w:p>
    <w:p w:rsidR="00DD7C65" w:rsidRDefault="00DD7C65" w:rsidP="00DD7C65">
      <w:pPr>
        <w:rPr>
          <w:rFonts w:ascii="Times New Roman" w:hAnsi="Times New Roman" w:cs="Times New Roman"/>
          <w:sz w:val="28"/>
          <w:szCs w:val="28"/>
        </w:rPr>
      </w:pPr>
    </w:p>
    <w:p w:rsidR="00DD7C65" w:rsidRDefault="00DD7C65" w:rsidP="00DD7C65">
      <w:pPr>
        <w:rPr>
          <w:rFonts w:ascii="Times New Roman" w:hAnsi="Times New Roman" w:cs="Times New Roman"/>
          <w:sz w:val="28"/>
          <w:szCs w:val="28"/>
        </w:rPr>
      </w:pPr>
    </w:p>
    <w:p w:rsidR="00DD7C65" w:rsidRDefault="00DD7C65" w:rsidP="00DD7C65">
      <w:pPr>
        <w:rPr>
          <w:rFonts w:ascii="Times New Roman" w:hAnsi="Times New Roman" w:cs="Times New Roman"/>
          <w:sz w:val="28"/>
          <w:szCs w:val="28"/>
        </w:rPr>
      </w:pPr>
    </w:p>
    <w:p w:rsidR="00DD7C65" w:rsidRDefault="00DD7C65" w:rsidP="00DD7C65">
      <w:pPr>
        <w:rPr>
          <w:rFonts w:ascii="Times New Roman" w:hAnsi="Times New Roman" w:cs="Times New Roman"/>
          <w:sz w:val="28"/>
          <w:szCs w:val="28"/>
        </w:rPr>
      </w:pPr>
    </w:p>
    <w:p w:rsidR="00DD7C65" w:rsidRDefault="00DD7C65" w:rsidP="00DD7C65">
      <w:pPr>
        <w:rPr>
          <w:rFonts w:ascii="Times New Roman" w:hAnsi="Times New Roman" w:cs="Times New Roman"/>
          <w:sz w:val="28"/>
          <w:szCs w:val="28"/>
        </w:rPr>
      </w:pPr>
    </w:p>
    <w:p w:rsidR="00DD7C65" w:rsidRDefault="00DD7C65" w:rsidP="00DD7C65">
      <w:pPr>
        <w:rPr>
          <w:rFonts w:ascii="Times New Roman" w:hAnsi="Times New Roman" w:cs="Times New Roman"/>
          <w:sz w:val="28"/>
          <w:szCs w:val="28"/>
        </w:rPr>
      </w:pPr>
    </w:p>
    <w:p w:rsidR="00B260B6" w:rsidRPr="00DD7C65" w:rsidRDefault="00DD7C65" w:rsidP="00DD7C65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DD7C65">
        <w:rPr>
          <w:rFonts w:ascii="Times New Roman" w:hAnsi="Times New Roman" w:cs="Times New Roman"/>
          <w:sz w:val="28"/>
          <w:szCs w:val="28"/>
        </w:rPr>
        <w:t>Кап</w:t>
      </w:r>
      <w:r>
        <w:rPr>
          <w:rFonts w:ascii="Times New Roman" w:hAnsi="Times New Roman" w:cs="Times New Roman"/>
          <w:sz w:val="28"/>
          <w:szCs w:val="28"/>
        </w:rPr>
        <w:t xml:space="preserve">лица </w:t>
      </w:r>
      <w:r w:rsidRPr="00DD7C65">
        <w:rPr>
          <w:rFonts w:ascii="Times New Roman" w:hAnsi="Times New Roman" w:cs="Times New Roman"/>
          <w:sz w:val="28"/>
          <w:szCs w:val="28"/>
        </w:rPr>
        <w:t xml:space="preserve">представляет традиции позднего барокко, основными композиционными принципами которого являются: динамичность и пластичность объемных архитектурных и художественно-архитектурных композиций, иллюзия безграничного пространства, органичное сочетание архитектурных и скульптурных форм. Часовня </w:t>
      </w:r>
      <w:r>
        <w:rPr>
          <w:rFonts w:ascii="Times New Roman" w:hAnsi="Times New Roman" w:cs="Times New Roman"/>
          <w:sz w:val="28"/>
          <w:szCs w:val="28"/>
        </w:rPr>
        <w:lastRenderedPageBreak/>
        <w:t>святого Яна Крестителя</w:t>
      </w:r>
      <w:r w:rsidRPr="00DD7C65">
        <w:rPr>
          <w:rFonts w:ascii="Times New Roman" w:hAnsi="Times New Roman" w:cs="Times New Roman"/>
          <w:sz w:val="28"/>
          <w:szCs w:val="28"/>
        </w:rPr>
        <w:t xml:space="preserve"> – самая высокая и величественная из часовен Сморгонского района.</w:t>
      </w:r>
    </w:p>
    <w:sectPr w:rsidR="00B260B6" w:rsidRPr="00DD7C65" w:rsidSect="005A4C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6565" w:rsidRDefault="00AC6565" w:rsidP="00082831">
      <w:pPr>
        <w:spacing w:after="0" w:line="240" w:lineRule="auto"/>
      </w:pPr>
      <w:r>
        <w:separator/>
      </w:r>
    </w:p>
  </w:endnote>
  <w:endnote w:type="continuationSeparator" w:id="0">
    <w:p w:rsidR="00AC6565" w:rsidRDefault="00AC6565" w:rsidP="000828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6565" w:rsidRDefault="00AC6565" w:rsidP="00082831">
      <w:pPr>
        <w:spacing w:after="0" w:line="240" w:lineRule="auto"/>
      </w:pPr>
      <w:r>
        <w:separator/>
      </w:r>
    </w:p>
  </w:footnote>
  <w:footnote w:type="continuationSeparator" w:id="0">
    <w:p w:rsidR="00AC6565" w:rsidRDefault="00AC6565" w:rsidP="000828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8AD"/>
    <w:rsid w:val="00066461"/>
    <w:rsid w:val="00082831"/>
    <w:rsid w:val="000F6C96"/>
    <w:rsid w:val="0016162C"/>
    <w:rsid w:val="001F0A67"/>
    <w:rsid w:val="00222EDB"/>
    <w:rsid w:val="00230771"/>
    <w:rsid w:val="003028AD"/>
    <w:rsid w:val="0031754A"/>
    <w:rsid w:val="003B4A7D"/>
    <w:rsid w:val="005A4C69"/>
    <w:rsid w:val="00690E08"/>
    <w:rsid w:val="00776430"/>
    <w:rsid w:val="008B7CCE"/>
    <w:rsid w:val="009432AF"/>
    <w:rsid w:val="00952688"/>
    <w:rsid w:val="00A24766"/>
    <w:rsid w:val="00AC6565"/>
    <w:rsid w:val="00B260B6"/>
    <w:rsid w:val="00B36B2D"/>
    <w:rsid w:val="00BA7DF4"/>
    <w:rsid w:val="00C4615E"/>
    <w:rsid w:val="00D12943"/>
    <w:rsid w:val="00DD7C65"/>
    <w:rsid w:val="00E02872"/>
    <w:rsid w:val="00E31C1D"/>
    <w:rsid w:val="00E75BE8"/>
    <w:rsid w:val="00F4750D"/>
    <w:rsid w:val="00F9019C"/>
    <w:rsid w:val="00FE7A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kok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97366A-3CA0-49E3-8E4D-892FA6329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8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28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82831"/>
  </w:style>
  <w:style w:type="paragraph" w:styleId="a7">
    <w:name w:val="footer"/>
    <w:basedOn w:val="a"/>
    <w:link w:val="a8"/>
    <w:uiPriority w:val="99"/>
    <w:unhideWhenUsed/>
    <w:rsid w:val="000828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828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microsoft.com/office/2007/relationships/hdphoto" Target="media/hdphoto1.wdp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6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16FB2B-2319-442B-866A-F84158F17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1639</Words>
  <Characters>9343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ОИР гл. специалист С.А. Кот</cp:lastModifiedBy>
  <cp:revision>2</cp:revision>
  <cp:lastPrinted>2024-02-20T06:32:00Z</cp:lastPrinted>
  <dcterms:created xsi:type="dcterms:W3CDTF">2024-05-29T08:47:00Z</dcterms:created>
  <dcterms:modified xsi:type="dcterms:W3CDTF">2024-05-29T08:47:00Z</dcterms:modified>
</cp:coreProperties>
</file>