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647" w:type="dxa"/>
        <w:tblInd w:w="59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7"/>
      </w:tblGrid>
      <w:tr w:rsidR="007F79FD" w:rsidRPr="007F79FD" w:rsidTr="007F79FD"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79FD" w:rsidRPr="007F79FD" w:rsidRDefault="007F79FD" w:rsidP="007F79FD">
            <w:pPr>
              <w:spacing w:after="28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</w:pPr>
            <w:r w:rsidRPr="007F7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Приложение</w:t>
            </w:r>
          </w:p>
          <w:p w:rsidR="007F79FD" w:rsidRPr="007F79FD" w:rsidRDefault="007F79FD" w:rsidP="007F7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</w:pPr>
            <w:r w:rsidRPr="007F7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к Положению о</w:t>
            </w:r>
            <w:r w:rsidRPr="007F7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 </w:t>
            </w:r>
            <w:r w:rsidRPr="007F7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порядке получения</w:t>
            </w:r>
            <w:r w:rsidRPr="007F7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уникального идентификатора</w:t>
            </w:r>
            <w:r w:rsidRPr="007F7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(в</w:t>
            </w:r>
            <w:r w:rsidRPr="007F7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 </w:t>
            </w:r>
            <w:r w:rsidRPr="007F7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редакции постановления</w:t>
            </w:r>
            <w:r w:rsidRPr="007F7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Совета Министров</w:t>
            </w:r>
            <w:r w:rsidRPr="007F7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Республики Беларусь</w:t>
            </w:r>
            <w:r w:rsidRPr="007F7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25.10.2024 №</w:t>
            </w:r>
            <w:r w:rsidRPr="007F7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 </w:t>
            </w:r>
            <w:r w:rsidRPr="007F7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792)</w:t>
            </w:r>
          </w:p>
        </w:tc>
      </w:tr>
    </w:tbl>
    <w:p w:rsidR="007F79FD" w:rsidRPr="007F79FD" w:rsidRDefault="007F79FD" w:rsidP="007F7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7F7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7F79FD" w:rsidRPr="007F79FD" w:rsidRDefault="007F79FD" w:rsidP="007F79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6"/>
          <w:szCs w:val="26"/>
          <w:lang w:val="ru-RU"/>
        </w:rPr>
      </w:pPr>
      <w:r w:rsidRPr="007F79FD">
        <w:rPr>
          <w:rFonts w:ascii="Times New Roman" w:eastAsia="Times New Roman" w:hAnsi="Times New Roman" w:cs="Times New Roman"/>
          <w:color w:val="212529"/>
          <w:sz w:val="26"/>
          <w:szCs w:val="26"/>
          <w:lang w:val="ru-RU"/>
        </w:rPr>
        <w:t>Форма</w:t>
      </w:r>
    </w:p>
    <w:p w:rsidR="007F79FD" w:rsidRPr="007F79FD" w:rsidRDefault="007F79FD" w:rsidP="007F7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7F7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7F79FD" w:rsidRPr="007F79FD" w:rsidRDefault="007F79FD" w:rsidP="007F79FD">
      <w:pPr>
        <w:shd w:val="clear" w:color="auto" w:fill="FFFFFF"/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7F7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Служба выдачи уникального идентификатора</w:t>
      </w:r>
    </w:p>
    <w:p w:rsidR="007F79FD" w:rsidRPr="007F79FD" w:rsidRDefault="007F79FD" w:rsidP="007F79FD">
      <w:pPr>
        <w:shd w:val="clear" w:color="auto" w:fill="FFFFFF"/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7F7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</w:t>
      </w:r>
    </w:p>
    <w:p w:rsidR="007F79FD" w:rsidRPr="007F79FD" w:rsidRDefault="007F79FD" w:rsidP="007F79FD">
      <w:pPr>
        <w:shd w:val="clear" w:color="auto" w:fill="FFFFFF"/>
        <w:spacing w:after="0" w:line="240" w:lineRule="atLeast"/>
        <w:ind w:left="5245"/>
        <w:rPr>
          <w:rFonts w:ascii="Times New Roman" w:eastAsia="Times New Roman" w:hAnsi="Times New Roman" w:cs="Times New Roman"/>
          <w:color w:val="212529"/>
        </w:rPr>
      </w:pPr>
      <w:r w:rsidRPr="007F79FD">
        <w:rPr>
          <w:rFonts w:ascii="Times New Roman" w:eastAsia="Times New Roman" w:hAnsi="Times New Roman" w:cs="Times New Roman"/>
          <w:color w:val="212529"/>
        </w:rPr>
        <w:t>(</w:t>
      </w:r>
      <w:proofErr w:type="spellStart"/>
      <w:proofErr w:type="gramStart"/>
      <w:r w:rsidRPr="007F79FD">
        <w:rPr>
          <w:rFonts w:ascii="Times New Roman" w:eastAsia="Times New Roman" w:hAnsi="Times New Roman" w:cs="Times New Roman"/>
          <w:color w:val="212529"/>
        </w:rPr>
        <w:t>наименование</w:t>
      </w:r>
      <w:proofErr w:type="spellEnd"/>
      <w:proofErr w:type="gramEnd"/>
      <w:r w:rsidRPr="007F79FD">
        <w:rPr>
          <w:rFonts w:ascii="Times New Roman" w:eastAsia="Times New Roman" w:hAnsi="Times New Roman" w:cs="Times New Roman"/>
          <w:color w:val="212529"/>
        </w:rPr>
        <w:t xml:space="preserve">, </w:t>
      </w:r>
      <w:proofErr w:type="spellStart"/>
      <w:r w:rsidRPr="007F79FD">
        <w:rPr>
          <w:rFonts w:ascii="Times New Roman" w:eastAsia="Times New Roman" w:hAnsi="Times New Roman" w:cs="Times New Roman"/>
          <w:color w:val="212529"/>
        </w:rPr>
        <w:t>адрес</w:t>
      </w:r>
      <w:proofErr w:type="spellEnd"/>
      <w:r w:rsidRPr="007F79FD">
        <w:rPr>
          <w:rFonts w:ascii="Times New Roman" w:eastAsia="Times New Roman" w:hAnsi="Times New Roman" w:cs="Times New Roman"/>
          <w:color w:val="212529"/>
        </w:rPr>
        <w:t>)</w:t>
      </w:r>
    </w:p>
    <w:p w:rsidR="007F79FD" w:rsidRPr="007F79FD" w:rsidRDefault="007F79FD" w:rsidP="007F79FD">
      <w:pPr>
        <w:shd w:val="clear" w:color="auto" w:fill="FFFFFF"/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7F7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</w:t>
      </w:r>
    </w:p>
    <w:p w:rsidR="007F79FD" w:rsidRPr="007F79FD" w:rsidRDefault="007F79FD" w:rsidP="007F79FD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ru-RU"/>
        </w:rPr>
      </w:pPr>
      <w:bookmarkStart w:id="0" w:name="Заг_Прил_Утв_1"/>
      <w:bookmarkEnd w:id="0"/>
      <w:r w:rsidRPr="007F79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ru-RU"/>
        </w:rPr>
        <w:t>ЗАЯВЛЕНИЕ</w:t>
      </w:r>
      <w:r w:rsidRPr="007F79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ru-RU"/>
        </w:rPr>
        <w:br/>
        <w:t>о выдаче (блокировке, разблокировке, изменении номера телефона) уникального</w:t>
      </w:r>
      <w:r w:rsidRPr="007F79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 </w:t>
      </w:r>
      <w:r w:rsidRPr="007F79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ru-RU"/>
        </w:rPr>
        <w:t>идентификатора</w:t>
      </w:r>
    </w:p>
    <w:p w:rsidR="007F79FD" w:rsidRPr="007F79FD" w:rsidRDefault="007F79FD" w:rsidP="007F7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7F7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Сведения о</w:t>
      </w:r>
      <w:r w:rsidRPr="007F7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7F7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гражданине:</w:t>
      </w:r>
    </w:p>
    <w:p w:rsidR="007F79FD" w:rsidRPr="007F79FD" w:rsidRDefault="007F79FD" w:rsidP="007F7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7F7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фамилия _____________________________________________________________________</w:t>
      </w:r>
    </w:p>
    <w:p w:rsidR="007F79FD" w:rsidRPr="007F79FD" w:rsidRDefault="007F79FD" w:rsidP="007F7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7F7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собственное имя ______________________________________________________________</w:t>
      </w:r>
    </w:p>
    <w:p w:rsidR="007F79FD" w:rsidRPr="007F79FD" w:rsidRDefault="007F79FD" w:rsidP="007F7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7F7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отчество (если таковое имеется) _________________________________________________</w:t>
      </w:r>
      <w:bookmarkStart w:id="1" w:name="_GoBack"/>
      <w:bookmarkEnd w:id="1"/>
    </w:p>
    <w:p w:rsidR="007F79FD" w:rsidRPr="007F79FD" w:rsidRDefault="007F79FD" w:rsidP="007F7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7F7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дата рождения ________________________________________________________________</w:t>
      </w:r>
    </w:p>
    <w:p w:rsidR="007F79FD" w:rsidRPr="007F79FD" w:rsidRDefault="007F79FD" w:rsidP="007F7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7F7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идентификационный номер _____________________________________________________</w:t>
      </w:r>
    </w:p>
    <w:p w:rsidR="007F79FD" w:rsidRPr="007F79FD" w:rsidRDefault="007F79FD" w:rsidP="007F7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7F7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абонентский номер оператора сотовой подвижной электросвязи Республики Беларусь _____________________________________________________________________________</w:t>
      </w:r>
    </w:p>
    <w:p w:rsidR="007F79FD" w:rsidRPr="007F79FD" w:rsidRDefault="007F79FD" w:rsidP="007F7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7F7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7F79FD" w:rsidRPr="007F79FD" w:rsidRDefault="007F79FD" w:rsidP="007F7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7F7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Прошу _________________________________________________________________</w:t>
      </w:r>
    </w:p>
    <w:p w:rsidR="007F79FD" w:rsidRPr="007F79FD" w:rsidRDefault="007F79FD" w:rsidP="007F79FD">
      <w:pPr>
        <w:shd w:val="clear" w:color="auto" w:fill="FFFFFF"/>
        <w:spacing w:after="0" w:line="240" w:lineRule="atLeast"/>
        <w:ind w:left="2268"/>
        <w:rPr>
          <w:rFonts w:ascii="Times New Roman" w:eastAsia="Times New Roman" w:hAnsi="Times New Roman" w:cs="Times New Roman"/>
          <w:color w:val="212529"/>
          <w:lang w:val="ru-RU"/>
        </w:rPr>
      </w:pPr>
      <w:r w:rsidRPr="007F79FD">
        <w:rPr>
          <w:rFonts w:ascii="Times New Roman" w:eastAsia="Times New Roman" w:hAnsi="Times New Roman" w:cs="Times New Roman"/>
          <w:color w:val="212529"/>
          <w:lang w:val="ru-RU"/>
        </w:rPr>
        <w:t>(выдать, заблокировать, разблокировать, изменить номер телефона)</w:t>
      </w:r>
    </w:p>
    <w:p w:rsidR="007F79FD" w:rsidRPr="007F79FD" w:rsidRDefault="007F79FD" w:rsidP="007F7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7F7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уникальны</w:t>
      </w:r>
      <w:proofErr w:type="gramStart"/>
      <w:r w:rsidRPr="007F7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й(</w:t>
      </w:r>
      <w:proofErr w:type="gramEnd"/>
      <w:r w:rsidRPr="007F7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ого) идентификатор(а).</w:t>
      </w:r>
    </w:p>
    <w:p w:rsidR="007F79FD" w:rsidRPr="007F79FD" w:rsidRDefault="007F79FD" w:rsidP="007F7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7F7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7F79FD" w:rsidRPr="007F79FD" w:rsidRDefault="007F79FD" w:rsidP="007F7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7F7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Подтверждаю, что указанный в</w:t>
      </w:r>
      <w:r w:rsidRPr="007F7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7F7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настоящем заявлении абонентский номер оператора сотовой подвижной электросвязи Республики Беларусь используется мною.</w:t>
      </w:r>
    </w:p>
    <w:p w:rsidR="007F79FD" w:rsidRPr="007F79FD" w:rsidRDefault="007F79FD" w:rsidP="007F7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7F7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7"/>
        <w:gridCol w:w="2277"/>
      </w:tblGrid>
      <w:tr w:rsidR="007F79FD" w:rsidRPr="007F79FD" w:rsidTr="007F79FD">
        <w:trPr>
          <w:trHeight w:val="240"/>
        </w:trPr>
        <w:tc>
          <w:tcPr>
            <w:tcW w:w="7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79FD" w:rsidRPr="007F79FD" w:rsidRDefault="007F79FD" w:rsidP="007F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F7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____ _________ 20____ г.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79FD" w:rsidRPr="007F79FD" w:rsidRDefault="007F79FD" w:rsidP="007F7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7F7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7F79FD" w:rsidRPr="007F79FD" w:rsidTr="007F79FD">
        <w:trPr>
          <w:trHeight w:val="240"/>
        </w:trPr>
        <w:tc>
          <w:tcPr>
            <w:tcW w:w="7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79FD" w:rsidRPr="007F79FD" w:rsidRDefault="007F79FD" w:rsidP="007F7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7F7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79FD" w:rsidRPr="007F79FD" w:rsidRDefault="007F79FD" w:rsidP="007F7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7F79FD">
              <w:rPr>
                <w:rFonts w:ascii="Times New Roman" w:eastAsia="Times New Roman" w:hAnsi="Times New Roman" w:cs="Times New Roman"/>
                <w:color w:val="212529"/>
              </w:rPr>
              <w:t>(</w:t>
            </w:r>
            <w:proofErr w:type="spellStart"/>
            <w:r w:rsidRPr="007F79FD">
              <w:rPr>
                <w:rFonts w:ascii="Times New Roman" w:eastAsia="Times New Roman" w:hAnsi="Times New Roman" w:cs="Times New Roman"/>
                <w:color w:val="212529"/>
              </w:rPr>
              <w:t>подпись</w:t>
            </w:r>
            <w:proofErr w:type="spellEnd"/>
            <w:r w:rsidRPr="007F79FD">
              <w:rPr>
                <w:rFonts w:ascii="Times New Roman" w:eastAsia="Times New Roman" w:hAnsi="Times New Roman" w:cs="Times New Roman"/>
                <w:color w:val="212529"/>
              </w:rPr>
              <w:t>)</w:t>
            </w:r>
          </w:p>
        </w:tc>
      </w:tr>
    </w:tbl>
    <w:p w:rsidR="00FF0923" w:rsidRDefault="00FF0923"/>
    <w:sectPr w:rsidR="00FF092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88B"/>
    <w:rsid w:val="007F79FD"/>
    <w:rsid w:val="00C4788B"/>
    <w:rsid w:val="00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5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2025-04-03T09:41:00Z</dcterms:created>
  <dcterms:modified xsi:type="dcterms:W3CDTF">2025-04-03T09:41:00Z</dcterms:modified>
</cp:coreProperties>
</file>