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23" w:rsidRPr="0027366F" w:rsidRDefault="00C07D23" w:rsidP="0027366F">
      <w:pPr>
        <w:pStyle w:val="afff4"/>
        <w:shd w:val="clear" w:color="auto" w:fill="FFFFFF"/>
        <w:spacing w:after="450"/>
        <w:jc w:val="center"/>
        <w:rPr>
          <w:rFonts w:ascii="Arial" w:hAnsi="Arial" w:cs="Arial"/>
          <w:color w:val="323232"/>
          <w:sz w:val="27"/>
          <w:szCs w:val="27"/>
        </w:rPr>
      </w:pPr>
      <w:r>
        <w:rPr>
          <w:rStyle w:val="afffb"/>
          <w:rFonts w:ascii="Arial" w:hAnsi="Arial" w:cs="Arial"/>
          <w:color w:val="323232"/>
          <w:sz w:val="27"/>
          <w:szCs w:val="27"/>
        </w:rPr>
        <w:t>Поставка товаров ИП и иным су</w:t>
      </w:r>
      <w:r w:rsidR="0027366F">
        <w:rPr>
          <w:rStyle w:val="afffb"/>
          <w:rFonts w:ascii="Arial" w:hAnsi="Arial" w:cs="Arial"/>
          <w:color w:val="323232"/>
          <w:sz w:val="27"/>
          <w:szCs w:val="27"/>
        </w:rPr>
        <w:t>бъектам малого и среднего бизнеса</w:t>
      </w:r>
    </w:p>
    <w:p w:rsidR="00C07D23" w:rsidRDefault="00C07D23" w:rsidP="00236F6A">
      <w:pPr>
        <w:rPr>
          <w:sz w:val="28"/>
          <w:szCs w:val="28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55"/>
        <w:gridCol w:w="6540"/>
      </w:tblGrid>
      <w:tr w:rsidR="00C07D23" w:rsidRPr="0027366F" w:rsidTr="002E53CA">
        <w:tc>
          <w:tcPr>
            <w:tcW w:w="0" w:type="auto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D23" w:rsidRPr="0027366F" w:rsidRDefault="002E53CA">
            <w:pPr>
              <w:rPr>
                <w:color w:val="323232"/>
                <w:sz w:val="26"/>
                <w:szCs w:val="26"/>
              </w:rPr>
            </w:pPr>
            <w:r>
              <w:rPr>
                <w:rStyle w:val="afffb"/>
                <w:color w:val="323232"/>
                <w:sz w:val="26"/>
                <w:szCs w:val="26"/>
              </w:rPr>
              <w:t xml:space="preserve">Наименование </w:t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предприятия</w:t>
            </w: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07D23" w:rsidRPr="0027366F" w:rsidRDefault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ОАО «Бакалея Гродно»</w:t>
            </w:r>
          </w:p>
        </w:tc>
      </w:tr>
      <w:tr w:rsidR="002E53CA" w:rsidRPr="0027366F" w:rsidTr="002E53CA">
        <w:tc>
          <w:tcPr>
            <w:tcW w:w="0" w:type="auto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Адрес предприятия</w:t>
            </w: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color w:val="323232"/>
                <w:sz w:val="26"/>
                <w:szCs w:val="26"/>
              </w:rPr>
              <w:t>230001, г. Гродно, ул. Суворова, 258</w:t>
            </w:r>
          </w:p>
        </w:tc>
      </w:tr>
      <w:tr w:rsidR="002E53CA" w:rsidRPr="0027366F" w:rsidTr="002E53CA">
        <w:tc>
          <w:tcPr>
            <w:tcW w:w="0" w:type="auto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Адрес сайта</w:t>
            </w: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hyperlink r:id="rId7" w:history="1">
              <w:r w:rsidRPr="0027366F">
                <w:rPr>
                  <w:rStyle w:val="aff4"/>
                  <w:color w:val="035D7D"/>
                  <w:sz w:val="26"/>
                  <w:szCs w:val="26"/>
                </w:rPr>
                <w:t>www.grodnobkl.by</w:t>
              </w:r>
            </w:hyperlink>
          </w:p>
        </w:tc>
      </w:tr>
      <w:tr w:rsidR="002E53CA" w:rsidRPr="0027366F" w:rsidTr="002E53CA">
        <w:tc>
          <w:tcPr>
            <w:tcW w:w="0" w:type="auto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Электронный адрес</w:t>
            </w: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hyperlink r:id="rId8" w:history="1">
              <w:r w:rsidRPr="0027366F">
                <w:rPr>
                  <w:rStyle w:val="aff4"/>
                  <w:color w:val="035D7D"/>
                  <w:sz w:val="26"/>
                  <w:szCs w:val="26"/>
                </w:rPr>
                <w:t>bkl@mail.grodno.by</w:t>
              </w:r>
            </w:hyperlink>
          </w:p>
        </w:tc>
      </w:tr>
      <w:tr w:rsidR="002E53CA" w:rsidRPr="0027366F" w:rsidTr="002E53CA">
        <w:tc>
          <w:tcPr>
            <w:tcW w:w="0" w:type="auto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Режим работы</w:t>
            </w: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color w:val="323232"/>
                <w:sz w:val="26"/>
                <w:szCs w:val="26"/>
              </w:rPr>
              <w:t>понедельник — пятница с 8.30 до 17.00</w:t>
            </w:r>
            <w:r w:rsidRPr="0027366F">
              <w:rPr>
                <w:color w:val="323232"/>
                <w:sz w:val="26"/>
                <w:szCs w:val="26"/>
              </w:rPr>
              <w:br/>
              <w:t>перерыв с 13.00 до 13.30</w:t>
            </w:r>
            <w:r w:rsidRPr="0027366F">
              <w:rPr>
                <w:color w:val="323232"/>
                <w:sz w:val="26"/>
                <w:szCs w:val="26"/>
              </w:rPr>
              <w:br/>
              <w:t>выходные: суббота, воскресенье</w:t>
            </w:r>
          </w:p>
        </w:tc>
      </w:tr>
      <w:tr w:rsidR="002E53CA" w:rsidRPr="0027366F" w:rsidTr="002E53CA">
        <w:tc>
          <w:tcPr>
            <w:tcW w:w="0" w:type="auto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tabs>
                <w:tab w:val="clear" w:pos="284"/>
                <w:tab w:val="left" w:pos="52"/>
              </w:tabs>
              <w:ind w:left="0" w:firstLine="0"/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Телефоны</w:t>
            </w:r>
            <w:r w:rsidRPr="0027366F">
              <w:rPr>
                <w:color w:val="323232"/>
                <w:sz w:val="26"/>
                <w:szCs w:val="26"/>
              </w:rPr>
              <w:br/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руководителя предприятия, заместителя по коммерческой работе</w:t>
            </w: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color w:val="323232"/>
                <w:sz w:val="26"/>
                <w:szCs w:val="26"/>
              </w:rPr>
              <w:t>Генеральный директор</w:t>
            </w:r>
            <w:r w:rsidRPr="0027366F">
              <w:rPr>
                <w:color w:val="323232"/>
                <w:sz w:val="26"/>
                <w:szCs w:val="26"/>
              </w:rPr>
              <w:br/>
              <w:t>БИЧ ВИТАЛИЙ ВАЛЕНТИНОВИЧ - 8 (0152) 62-65-58;</w:t>
            </w:r>
            <w:r w:rsidRPr="0027366F">
              <w:rPr>
                <w:color w:val="323232"/>
                <w:sz w:val="26"/>
                <w:szCs w:val="26"/>
              </w:rPr>
              <w:br/>
              <w:t>первый заместитель генерального директора</w:t>
            </w:r>
            <w:r w:rsidRPr="0027366F">
              <w:rPr>
                <w:color w:val="323232"/>
                <w:sz w:val="26"/>
                <w:szCs w:val="26"/>
              </w:rPr>
              <w:br/>
              <w:t>*** - 8 (0152)39-80-39</w:t>
            </w:r>
          </w:p>
        </w:tc>
      </w:tr>
      <w:tr w:rsidR="002E53CA" w:rsidRPr="0027366F" w:rsidTr="002E53CA">
        <w:tc>
          <w:tcPr>
            <w:tcW w:w="0" w:type="auto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tabs>
                <w:tab w:val="clear" w:pos="284"/>
                <w:tab w:val="left" w:pos="0"/>
              </w:tabs>
              <w:ind w:left="0" w:firstLine="0"/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Телефоны специалистов по работе с субъектами малого бизнеса</w:t>
            </w: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color w:val="323232"/>
                <w:sz w:val="26"/>
                <w:szCs w:val="26"/>
              </w:rPr>
              <w:t>начальник бюро продаж мясо-молочной группы</w:t>
            </w:r>
            <w:r w:rsidRPr="0027366F">
              <w:rPr>
                <w:color w:val="323232"/>
                <w:sz w:val="26"/>
                <w:szCs w:val="26"/>
              </w:rPr>
              <w:br/>
              <w:t>8 (0152) 62-65-62, 8 (0152) 39-80-37;</w:t>
            </w:r>
            <w:r w:rsidRPr="0027366F">
              <w:rPr>
                <w:color w:val="323232"/>
                <w:sz w:val="26"/>
                <w:szCs w:val="26"/>
              </w:rPr>
              <w:br/>
              <w:t>начальник бюро продаж табачных, ликеро-водочных изделий и бакалейных товаров</w:t>
            </w:r>
            <w:r w:rsidRPr="0027366F">
              <w:rPr>
                <w:color w:val="323232"/>
                <w:sz w:val="26"/>
                <w:szCs w:val="26"/>
              </w:rPr>
              <w:br/>
              <w:t>8 (0152)39-80-52, 8 (0152) 65-37-70, 8 (044) 584-26-29, 8 (029) 889-16-71;</w:t>
            </w:r>
            <w:r w:rsidRPr="0027366F">
              <w:rPr>
                <w:color w:val="323232"/>
                <w:sz w:val="26"/>
                <w:szCs w:val="26"/>
              </w:rPr>
              <w:br/>
              <w:t>начальник бюро продаж кондитерских изделий и плодоовощных консервов</w:t>
            </w:r>
            <w:r w:rsidRPr="0027366F">
              <w:rPr>
                <w:color w:val="323232"/>
                <w:sz w:val="26"/>
                <w:szCs w:val="26"/>
              </w:rPr>
              <w:br/>
              <w:t>8 (0152) 62-65-76; 8 (0152) 62-65-59; 8 (0152) 39-80-65;</w:t>
            </w:r>
            <w:r w:rsidRPr="0027366F">
              <w:rPr>
                <w:color w:val="323232"/>
                <w:sz w:val="26"/>
                <w:szCs w:val="26"/>
              </w:rPr>
              <w:br/>
              <w:t>8029 889-18-46;</w:t>
            </w:r>
            <w:r w:rsidRPr="0027366F">
              <w:rPr>
                <w:color w:val="323232"/>
                <w:sz w:val="26"/>
                <w:szCs w:val="26"/>
              </w:rPr>
              <w:br/>
              <w:t>начальник бюро продаж непродовольственных товаров</w:t>
            </w:r>
            <w:r w:rsidRPr="0027366F">
              <w:rPr>
                <w:color w:val="323232"/>
                <w:sz w:val="26"/>
                <w:szCs w:val="26"/>
              </w:rPr>
              <w:br/>
              <w:t>8 (0152) 39-80-31, 8 (0152) 62-65-82, 8 (029) 889-22-35.</w:t>
            </w:r>
          </w:p>
        </w:tc>
      </w:tr>
      <w:tr w:rsidR="002E53CA" w:rsidRPr="0027366F" w:rsidTr="002E53CA">
        <w:tc>
          <w:tcPr>
            <w:tcW w:w="0" w:type="auto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ind w:left="0" w:firstLine="0"/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Ассортимент предлагаемых к поставке товаров (отечественного и импортного производства)</w:t>
            </w: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продовольственные товары:</w:t>
            </w:r>
            <w:r w:rsidRPr="0027366F">
              <w:rPr>
                <w:color w:val="323232"/>
                <w:sz w:val="26"/>
                <w:szCs w:val="26"/>
              </w:rPr>
              <w:br/>
              <w:t>соль, крупа, мука, макаронные изделия, плодоовощные консервы общего назначения, плодовоовощные консервы для детского питания, сахар, мед, кондитерские изделия, вкусовые товары, растительные масла, пищевые жиры, консервы рыбные, мясные и молочные, пищевые концентраты, мясо птицы и мясопродукты из мяса птицы, яйцо, сыры, масло животное, дрожжи, рыба свежемороженая, рыботовары; </w:t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непродовольственные товары:</w:t>
            </w:r>
            <w:r w:rsidRPr="0027366F">
              <w:rPr>
                <w:color w:val="323232"/>
                <w:sz w:val="26"/>
                <w:szCs w:val="26"/>
              </w:rPr>
              <w:br/>
              <w:t>спички, мыло хозяйственное, синтетические моющие средства, мыло туалетное, металлическая посуда, фарфорофаянсовая и керамическая посуда, электротовары, инструменты, сельскохозяйственный к садово-огородный инструмент, хозяйственные товары, строительные материалы, товары бытовой химии</w:t>
            </w:r>
          </w:p>
        </w:tc>
      </w:tr>
      <w:tr w:rsidR="002E53CA" w:rsidRPr="0027366F" w:rsidTr="002E53CA">
        <w:tc>
          <w:tcPr>
            <w:tcW w:w="0" w:type="auto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tabs>
                <w:tab w:val="clear" w:pos="284"/>
                <w:tab w:val="left" w:pos="52"/>
              </w:tabs>
              <w:ind w:left="52" w:firstLine="0"/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 xml:space="preserve">в том числе товары </w:t>
            </w:r>
            <w:r w:rsidRPr="0027366F">
              <w:rPr>
                <w:rStyle w:val="afffb"/>
                <w:color w:val="323232"/>
                <w:sz w:val="26"/>
                <w:szCs w:val="26"/>
              </w:rPr>
              <w:lastRenderedPageBreak/>
              <w:t>импортированные предприятием напрямую или полученные от первого импортера</w:t>
            </w: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color w:val="323232"/>
                <w:sz w:val="26"/>
                <w:szCs w:val="26"/>
              </w:rPr>
              <w:lastRenderedPageBreak/>
              <w:t>Продовольственные/непродовольственные товары.</w:t>
            </w:r>
          </w:p>
        </w:tc>
      </w:tr>
      <w:tr w:rsidR="002E53CA" w:rsidRPr="0027366F" w:rsidTr="002E53CA">
        <w:tc>
          <w:tcPr>
            <w:tcW w:w="0" w:type="auto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tabs>
                <w:tab w:val="clear" w:pos="284"/>
                <w:tab w:val="left" w:pos="52"/>
              </w:tabs>
              <w:ind w:left="0" w:firstLine="0"/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Информация по ассортименту</w:t>
            </w: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color w:val="323232"/>
                <w:sz w:val="26"/>
                <w:szCs w:val="26"/>
              </w:rPr>
              <w:t>Актуальная информация об имеющемся ассортименте, новом поступлении размещается на сайте предприятия</w:t>
            </w:r>
          </w:p>
        </w:tc>
      </w:tr>
      <w:tr w:rsidR="002E53CA" w:rsidRPr="0027366F" w:rsidTr="002E53CA">
        <w:tc>
          <w:tcPr>
            <w:tcW w:w="0" w:type="auto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tabs>
                <w:tab w:val="clear" w:pos="284"/>
                <w:tab w:val="left" w:pos="-90"/>
              </w:tabs>
              <w:ind w:left="52" w:hanging="52"/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 xml:space="preserve">Наличие документов, </w:t>
            </w:r>
            <w:r>
              <w:rPr>
                <w:rStyle w:val="afffb"/>
                <w:color w:val="323232"/>
                <w:sz w:val="26"/>
                <w:szCs w:val="26"/>
              </w:rPr>
              <w:t xml:space="preserve">    </w:t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подтверждающих качество и безопасность</w:t>
            </w: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color w:val="323232"/>
                <w:sz w:val="26"/>
                <w:szCs w:val="26"/>
              </w:rPr>
              <w:t>Товары поставляются с полным пакетом документов, подтверждающих качество и безопасность</w:t>
            </w:r>
          </w:p>
        </w:tc>
      </w:tr>
      <w:tr w:rsidR="002E53CA" w:rsidRPr="0027366F" w:rsidTr="002E53CA">
        <w:tc>
          <w:tcPr>
            <w:tcW w:w="0" w:type="auto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Условия поставки</w:t>
            </w: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color w:val="323232"/>
                <w:sz w:val="26"/>
                <w:szCs w:val="26"/>
              </w:rPr>
              <w:t>Условия поставки (сроки, оплаты, доставка) согласовываются при заключении договора</w:t>
            </w:r>
          </w:p>
        </w:tc>
      </w:tr>
      <w:tr w:rsidR="002E53CA" w:rsidRPr="0027366F" w:rsidTr="002E53CA">
        <w:tc>
          <w:tcPr>
            <w:tcW w:w="0" w:type="auto"/>
            <w:vMerge w:val="restart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tabs>
                <w:tab w:val="clear" w:pos="284"/>
                <w:tab w:val="left" w:pos="0"/>
              </w:tabs>
              <w:ind w:left="0" w:firstLine="0"/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Информация о подразделениях магазинах-складах (адрес, режим работы, контактные лица, предлагаемый ассортимент</w:t>
            </w: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БЮРО ПРОДАЖ </w:t>
            </w:r>
            <w:r w:rsidRPr="0027366F">
              <w:rPr>
                <w:color w:val="323232"/>
                <w:sz w:val="26"/>
                <w:szCs w:val="26"/>
              </w:rPr>
              <w:t>г. </w:t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ЛИДА</w:t>
            </w:r>
            <w:r w:rsidRPr="0027366F">
              <w:rPr>
                <w:color w:val="323232"/>
                <w:sz w:val="26"/>
                <w:szCs w:val="26"/>
              </w:rPr>
              <w:br/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МАГАЗИН-СКЛАД </w:t>
            </w:r>
            <w:r w:rsidRPr="0027366F">
              <w:rPr>
                <w:color w:val="323232"/>
                <w:sz w:val="26"/>
                <w:szCs w:val="26"/>
              </w:rPr>
              <w:t>г. </w:t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ЛИДА</w:t>
            </w:r>
            <w:r w:rsidRPr="0027366F">
              <w:rPr>
                <w:color w:val="323232"/>
                <w:sz w:val="26"/>
                <w:szCs w:val="26"/>
              </w:rPr>
              <w:br/>
              <w:t>Адрес:231300, г. Лида, ул. Фурманова, 47</w:t>
            </w:r>
            <w:r w:rsidRPr="0027366F">
              <w:rPr>
                <w:color w:val="323232"/>
                <w:sz w:val="26"/>
                <w:szCs w:val="26"/>
              </w:rPr>
              <w:br/>
              <w:t>Режим работы:</w:t>
            </w:r>
            <w:r w:rsidRPr="0027366F">
              <w:rPr>
                <w:color w:val="323232"/>
                <w:sz w:val="26"/>
                <w:szCs w:val="26"/>
              </w:rPr>
              <w:br/>
              <w:t>понедельник - пятница с 8.30 до 17.00</w:t>
            </w:r>
            <w:r w:rsidRPr="0027366F">
              <w:rPr>
                <w:color w:val="323232"/>
                <w:sz w:val="26"/>
                <w:szCs w:val="26"/>
              </w:rPr>
              <w:br/>
              <w:t>перерыв с 13.00 до 13.30</w:t>
            </w:r>
            <w:r w:rsidRPr="0027366F">
              <w:rPr>
                <w:color w:val="323232"/>
                <w:sz w:val="26"/>
                <w:szCs w:val="26"/>
              </w:rPr>
              <w:br/>
              <w:t>выходные: суббота, воскресенье </w:t>
            </w:r>
            <w:r w:rsidRPr="0027366F">
              <w:rPr>
                <w:color w:val="323232"/>
                <w:sz w:val="26"/>
                <w:szCs w:val="26"/>
              </w:rPr>
              <w:br/>
              <w:t>тел.</w:t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: </w:t>
            </w:r>
            <w:r w:rsidRPr="0027366F">
              <w:rPr>
                <w:color w:val="323232"/>
                <w:sz w:val="26"/>
                <w:szCs w:val="26"/>
              </w:rPr>
              <w:t>8 (01546) 11-5-39, факс 8 (01546) 11-5-48</w:t>
            </w:r>
            <w:r w:rsidRPr="0027366F">
              <w:rPr>
                <w:color w:val="323232"/>
                <w:sz w:val="26"/>
                <w:szCs w:val="26"/>
              </w:rPr>
              <w:br/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Реализуемый ассортимент:</w:t>
            </w:r>
            <w:r w:rsidRPr="0027366F">
              <w:rPr>
                <w:color w:val="323232"/>
                <w:sz w:val="26"/>
                <w:szCs w:val="26"/>
              </w:rPr>
              <w:br/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продовольственные товары:</w:t>
            </w:r>
            <w:r w:rsidRPr="0027366F">
              <w:rPr>
                <w:color w:val="323232"/>
                <w:sz w:val="26"/>
                <w:szCs w:val="26"/>
              </w:rPr>
              <w:br/>
              <w:t>соль, крупа, мука, макаронные изделия, плодоовощные консервы общего назначения, плодовоовощные консервы для детского питания, сахар, мед, кондитерские изделия, вкусовые товары, растительные масла, пищевые жиры, консервы рыбные, мясные и молочные, пищевые концентраты, мясо птицы и мясопродукты из мяса птицы, яйцо, сыры, масло животное, дрожжи, рыба свежемороженая, рыботовары; </w:t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непродовольственные товары:</w:t>
            </w:r>
            <w:r w:rsidRPr="0027366F">
              <w:rPr>
                <w:color w:val="323232"/>
                <w:sz w:val="26"/>
                <w:szCs w:val="26"/>
              </w:rPr>
              <w:br/>
              <w:t>спички</w:t>
            </w:r>
          </w:p>
        </w:tc>
      </w:tr>
      <w:tr w:rsidR="002E53CA" w:rsidRPr="0027366F" w:rsidTr="00C07D23">
        <w:trPr>
          <w:gridAfter w:val="1"/>
          <w:wAfter w:w="6540" w:type="dxa"/>
          <w:trHeight w:val="359"/>
        </w:trPr>
        <w:tc>
          <w:tcPr>
            <w:tcW w:w="0" w:type="auto"/>
            <w:vMerge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vAlign w:val="center"/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</w:p>
        </w:tc>
      </w:tr>
      <w:tr w:rsidR="002E53CA" w:rsidRPr="0027366F" w:rsidTr="002E53CA">
        <w:tc>
          <w:tcPr>
            <w:tcW w:w="0" w:type="auto"/>
            <w:vMerge w:val="restart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color w:val="323232"/>
                <w:sz w:val="26"/>
                <w:szCs w:val="26"/>
              </w:rPr>
              <w:t> </w:t>
            </w: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</w:p>
        </w:tc>
      </w:tr>
      <w:tr w:rsidR="002E53CA" w:rsidRPr="0027366F" w:rsidTr="002E53CA">
        <w:tc>
          <w:tcPr>
            <w:tcW w:w="0" w:type="auto"/>
            <w:vMerge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vAlign w:val="center"/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СКЛАД </w:t>
            </w:r>
            <w:r w:rsidRPr="0027366F">
              <w:rPr>
                <w:color w:val="323232"/>
                <w:sz w:val="26"/>
                <w:szCs w:val="26"/>
              </w:rPr>
              <w:t>г. </w:t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ОШМЯНЫ</w:t>
            </w:r>
          </w:p>
        </w:tc>
      </w:tr>
      <w:tr w:rsidR="002E53CA" w:rsidRPr="0027366F" w:rsidTr="002E53CA">
        <w:tc>
          <w:tcPr>
            <w:tcW w:w="0" w:type="auto"/>
            <w:vMerge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vAlign w:val="center"/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rStyle w:val="afffb"/>
                <w:color w:val="323232"/>
                <w:sz w:val="26"/>
                <w:szCs w:val="26"/>
              </w:rPr>
              <w:t>МАГАЗИН-СКЛАД </w:t>
            </w:r>
            <w:r w:rsidRPr="0027366F">
              <w:rPr>
                <w:color w:val="323232"/>
                <w:sz w:val="26"/>
                <w:szCs w:val="26"/>
              </w:rPr>
              <w:t>г. </w:t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ОШМЯНЫ</w:t>
            </w:r>
          </w:p>
        </w:tc>
      </w:tr>
      <w:tr w:rsidR="002E53CA" w:rsidRPr="0027366F" w:rsidTr="002E53CA">
        <w:tc>
          <w:tcPr>
            <w:tcW w:w="0" w:type="auto"/>
            <w:vMerge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vAlign w:val="center"/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  <w:r w:rsidRPr="0027366F">
              <w:rPr>
                <w:color w:val="323232"/>
                <w:sz w:val="26"/>
                <w:szCs w:val="26"/>
              </w:rPr>
              <w:t>Адрес:231000, Гродненская обл., Кольчунский с/с, 20</w:t>
            </w:r>
            <w:r w:rsidRPr="0027366F">
              <w:rPr>
                <w:color w:val="323232"/>
                <w:sz w:val="26"/>
                <w:szCs w:val="26"/>
              </w:rPr>
              <w:br/>
              <w:t>Режим работы:</w:t>
            </w:r>
            <w:r w:rsidRPr="0027366F">
              <w:rPr>
                <w:color w:val="323232"/>
                <w:sz w:val="26"/>
                <w:szCs w:val="26"/>
              </w:rPr>
              <w:br/>
              <w:t>понедельник- пятница с 8.30 до 17.00</w:t>
            </w:r>
            <w:r w:rsidRPr="0027366F">
              <w:rPr>
                <w:color w:val="323232"/>
                <w:sz w:val="26"/>
                <w:szCs w:val="26"/>
              </w:rPr>
              <w:br/>
              <w:t>перерыв с 13.00 до 13.30</w:t>
            </w:r>
            <w:r w:rsidRPr="0027366F">
              <w:rPr>
                <w:color w:val="323232"/>
                <w:sz w:val="26"/>
                <w:szCs w:val="26"/>
              </w:rPr>
              <w:br/>
              <w:t>выходные: суббота, воскресенье </w:t>
            </w:r>
            <w:r w:rsidRPr="0027366F">
              <w:rPr>
                <w:color w:val="323232"/>
                <w:sz w:val="26"/>
                <w:szCs w:val="26"/>
              </w:rPr>
              <w:br/>
              <w:t>тел./факс8 (01593) 7 14 38</w:t>
            </w:r>
            <w:r w:rsidRPr="0027366F">
              <w:rPr>
                <w:color w:val="323232"/>
                <w:sz w:val="26"/>
                <w:szCs w:val="26"/>
              </w:rPr>
              <w:br/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Реализуемый ассортимент:</w:t>
            </w:r>
            <w:r w:rsidRPr="0027366F">
              <w:rPr>
                <w:color w:val="323232"/>
                <w:sz w:val="26"/>
                <w:szCs w:val="26"/>
              </w:rPr>
              <w:br/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продовольственные товары:</w:t>
            </w:r>
            <w:r w:rsidRPr="0027366F">
              <w:rPr>
                <w:color w:val="323232"/>
                <w:sz w:val="26"/>
                <w:szCs w:val="26"/>
              </w:rPr>
              <w:br/>
              <w:t xml:space="preserve">соль, крупа, мука, макаронные изделия, плодоовощные консервы общего назначения, плодовоовощные консервы для детского питания, </w:t>
            </w:r>
            <w:r w:rsidRPr="0027366F">
              <w:rPr>
                <w:color w:val="323232"/>
                <w:sz w:val="26"/>
                <w:szCs w:val="26"/>
              </w:rPr>
              <w:lastRenderedPageBreak/>
              <w:t>сахар, мед, кондитерские изделия, вкусовые товары, растительные масла, пищевые жиры, консервы рыбные, мясные и молочные, пищевые концентраты, мясо птицы и мясопродукты из мяса птицы, яйцо, сыры, масло животное, рыба свежемороженая, рыботовары;</w:t>
            </w:r>
            <w:r w:rsidRPr="0027366F">
              <w:rPr>
                <w:color w:val="323232"/>
                <w:sz w:val="26"/>
                <w:szCs w:val="26"/>
              </w:rPr>
              <w:br/>
            </w:r>
            <w:r w:rsidRPr="0027366F">
              <w:rPr>
                <w:rStyle w:val="afffb"/>
                <w:color w:val="323232"/>
                <w:sz w:val="26"/>
                <w:szCs w:val="26"/>
              </w:rPr>
              <w:t>непродовольственные товары:</w:t>
            </w:r>
            <w:r w:rsidRPr="0027366F">
              <w:rPr>
                <w:color w:val="323232"/>
                <w:sz w:val="26"/>
                <w:szCs w:val="26"/>
              </w:rPr>
              <w:br/>
              <w:t>спички.</w:t>
            </w:r>
          </w:p>
        </w:tc>
      </w:tr>
      <w:tr w:rsidR="002E53CA" w:rsidRPr="0027366F" w:rsidTr="002E53CA">
        <w:tc>
          <w:tcPr>
            <w:tcW w:w="0" w:type="auto"/>
            <w:vMerge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vAlign w:val="center"/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</w:p>
        </w:tc>
        <w:tc>
          <w:tcPr>
            <w:tcW w:w="6540" w:type="dxa"/>
            <w:tcBorders>
              <w:top w:val="single" w:sz="6" w:space="0" w:color="C3CACE"/>
              <w:left w:val="single" w:sz="6" w:space="0" w:color="C3CACE"/>
              <w:bottom w:val="single" w:sz="6" w:space="0" w:color="C3CACE"/>
              <w:right w:val="single" w:sz="6" w:space="0" w:color="C3CACE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53CA" w:rsidRPr="0027366F" w:rsidRDefault="002E53CA" w:rsidP="002E53CA">
            <w:pPr>
              <w:rPr>
                <w:color w:val="323232"/>
                <w:sz w:val="26"/>
                <w:szCs w:val="26"/>
              </w:rPr>
            </w:pPr>
          </w:p>
        </w:tc>
      </w:tr>
    </w:tbl>
    <w:p w:rsidR="00C07D23" w:rsidRPr="0027366F" w:rsidRDefault="00C07D23" w:rsidP="00236F6A">
      <w:pPr>
        <w:rPr>
          <w:sz w:val="26"/>
          <w:szCs w:val="26"/>
        </w:rPr>
      </w:pPr>
      <w:bookmarkStart w:id="0" w:name="_GoBack"/>
      <w:bookmarkEnd w:id="0"/>
    </w:p>
    <w:sectPr w:rsidR="00C07D23" w:rsidRPr="0027366F" w:rsidSect="00BB68AA">
      <w:headerReference w:type="even" r:id="rId9"/>
      <w:pgSz w:w="11879" w:h="16840" w:code="9"/>
      <w:pgMar w:top="538" w:right="567" w:bottom="719" w:left="1701" w:header="958" w:footer="9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590D" w:rsidRDefault="00EA590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endnote>
  <w:endnote w:type="continuationSeparator" w:id="0">
    <w:p w:rsidR="00EA590D" w:rsidRDefault="00EA590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590D" w:rsidRDefault="00EA590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separator/>
      </w:r>
    </w:p>
  </w:footnote>
  <w:footnote w:type="continuationSeparator" w:id="0">
    <w:p w:rsidR="00EA590D" w:rsidRDefault="00EA590D">
      <w:pPr>
        <w:widowControl/>
        <w:tabs>
          <w:tab w:val="clear" w:pos="284"/>
          <w:tab w:val="clear" w:pos="2268"/>
        </w:tabs>
        <w:snapToGrid/>
        <w:spacing w:before="0" w:after="0" w:line="240" w:lineRule="auto"/>
        <w:ind w:left="0" w:firstLine="0"/>
        <w:jc w:val="both"/>
        <w:rPr>
          <w:rFonts w:ascii="Arial" w:hAnsi="Arial"/>
          <w:color w:val="auto"/>
          <w:spacing w:val="-5"/>
          <w:lang w:eastAsia="en-US"/>
        </w:rPr>
      </w:pPr>
      <w:r>
        <w:rPr>
          <w:rFonts w:ascii="Arial" w:hAnsi="Arial"/>
          <w:color w:val="auto"/>
          <w:spacing w:val="-5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4E3" w:rsidRDefault="00C861E0" w:rsidP="005E50B7">
    <w:pPr>
      <w:pStyle w:val="afe"/>
      <w:framePr w:wrap="around" w:vAnchor="text" w:hAnchor="margin" w:xAlign="center" w:y="1"/>
      <w:rPr>
        <w:rStyle w:val="afff2"/>
      </w:rPr>
    </w:pPr>
    <w:r>
      <w:rPr>
        <w:rStyle w:val="afff2"/>
      </w:rPr>
      <w:fldChar w:fldCharType="begin"/>
    </w:r>
    <w:r w:rsidR="008024E3">
      <w:rPr>
        <w:rStyle w:val="afff2"/>
      </w:rPr>
      <w:instrText xml:space="preserve">PAGE  </w:instrText>
    </w:r>
    <w:r>
      <w:rPr>
        <w:rStyle w:val="afff2"/>
      </w:rPr>
      <w:fldChar w:fldCharType="end"/>
    </w:r>
  </w:p>
  <w:p w:rsidR="008024E3" w:rsidRDefault="008024E3">
    <w:pPr>
      <w:pStyle w:val="af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6E456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8989EAA"/>
    <w:lvl w:ilvl="0">
      <w:start w:val="1"/>
      <w:numFmt w:val="decimal"/>
      <w:pStyle w:val="a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07A1162"/>
    <w:lvl w:ilvl="0">
      <w:start w:val="1"/>
      <w:numFmt w:val="decimal"/>
      <w:pStyle w:val="5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3BA3106"/>
    <w:lvl w:ilvl="0">
      <w:start w:val="1"/>
      <w:numFmt w:val="decimal"/>
      <w:pStyle w:val="4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39CC016"/>
    <w:lvl w:ilvl="0">
      <w:start w:val="1"/>
      <w:numFmt w:val="bullet"/>
      <w:pStyle w:val="3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103E18"/>
    <w:lvl w:ilvl="0">
      <w:start w:val="1"/>
      <w:numFmt w:val="bullet"/>
      <w:pStyle w:val="2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AE27B4"/>
    <w:lvl w:ilvl="0">
      <w:start w:val="1"/>
      <w:numFmt w:val="bullet"/>
      <w:pStyle w:val="5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36DEF4"/>
    <w:lvl w:ilvl="0">
      <w:start w:val="1"/>
      <w:numFmt w:val="bullet"/>
      <w:pStyle w:val="4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BEC2604"/>
    <w:lvl w:ilvl="0">
      <w:start w:val="1"/>
      <w:numFmt w:val="decimal"/>
      <w:pStyle w:val="3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C5A1C9A"/>
    <w:lvl w:ilvl="0">
      <w:start w:val="1"/>
      <w:numFmt w:val="bullet"/>
      <w:pStyle w:val="2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786E4D"/>
    <w:multiLevelType w:val="hybridMultilevel"/>
    <w:tmpl w:val="ED3E295A"/>
    <w:lvl w:ilvl="0" w:tplc="641AD0A6">
      <w:start w:val="1"/>
      <w:numFmt w:val="decimal"/>
      <w:lvlText w:val="%1."/>
      <w:lvlJc w:val="left"/>
      <w:pPr>
        <w:ind w:left="10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11" w15:restartNumberingAfterBreak="0">
    <w:nsid w:val="66230FF8"/>
    <w:multiLevelType w:val="singleLevel"/>
    <w:tmpl w:val="CA8A963A"/>
    <w:lvl w:ilvl="0">
      <w:start w:val="1"/>
      <w:numFmt w:val="decimal"/>
      <w:pStyle w:val="a0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71D13111"/>
    <w:multiLevelType w:val="multilevel"/>
    <w:tmpl w:val="0DE8D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010243"/>
    <w:multiLevelType w:val="multilevel"/>
    <w:tmpl w:val="08F88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0A5E8F"/>
    <w:multiLevelType w:val="multilevel"/>
    <w:tmpl w:val="97DEC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9"/>
  </w:num>
  <w:num w:numId="22">
    <w:abstractNumId w:val="8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9"/>
  </w:num>
  <w:num w:numId="32">
    <w:abstractNumId w:val="8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3"/>
  </w:num>
  <w:num w:numId="38">
    <w:abstractNumId w:val="2"/>
  </w:num>
  <w:num w:numId="39">
    <w:abstractNumId w:val="1"/>
  </w:num>
  <w:num w:numId="40">
    <w:abstractNumId w:val="11"/>
  </w:num>
  <w:num w:numId="41">
    <w:abstractNumId w:val="10"/>
  </w:num>
  <w:num w:numId="42">
    <w:abstractNumId w:val="14"/>
  </w:num>
  <w:num w:numId="43">
    <w:abstractNumId w:val="13"/>
  </w:num>
  <w:num w:numId="44">
    <w:abstractNumId w:val="1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doNotDisplayPageBoundaries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43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C94"/>
    <w:rsid w:val="0000050A"/>
    <w:rsid w:val="0000155E"/>
    <w:rsid w:val="00004294"/>
    <w:rsid w:val="000161AE"/>
    <w:rsid w:val="00023571"/>
    <w:rsid w:val="00027F56"/>
    <w:rsid w:val="00034A10"/>
    <w:rsid w:val="000562FD"/>
    <w:rsid w:val="00063B71"/>
    <w:rsid w:val="0007045B"/>
    <w:rsid w:val="00070BD4"/>
    <w:rsid w:val="000768D3"/>
    <w:rsid w:val="00087224"/>
    <w:rsid w:val="00087730"/>
    <w:rsid w:val="00093629"/>
    <w:rsid w:val="000A295F"/>
    <w:rsid w:val="000C5626"/>
    <w:rsid w:val="000D3595"/>
    <w:rsid w:val="000D4819"/>
    <w:rsid w:val="000E4CC1"/>
    <w:rsid w:val="00102608"/>
    <w:rsid w:val="00111F4B"/>
    <w:rsid w:val="001129B8"/>
    <w:rsid w:val="001140C6"/>
    <w:rsid w:val="00116B1C"/>
    <w:rsid w:val="0011758E"/>
    <w:rsid w:val="00123607"/>
    <w:rsid w:val="00123979"/>
    <w:rsid w:val="00133B9B"/>
    <w:rsid w:val="00140AF0"/>
    <w:rsid w:val="001450CC"/>
    <w:rsid w:val="001457BF"/>
    <w:rsid w:val="001458DB"/>
    <w:rsid w:val="0015458D"/>
    <w:rsid w:val="0015719C"/>
    <w:rsid w:val="00157963"/>
    <w:rsid w:val="00166944"/>
    <w:rsid w:val="00181798"/>
    <w:rsid w:val="001818A2"/>
    <w:rsid w:val="00184204"/>
    <w:rsid w:val="00192671"/>
    <w:rsid w:val="0019506F"/>
    <w:rsid w:val="001A1DF3"/>
    <w:rsid w:val="001A2799"/>
    <w:rsid w:val="001A6A3B"/>
    <w:rsid w:val="001A7CA1"/>
    <w:rsid w:val="001B4E66"/>
    <w:rsid w:val="001B7421"/>
    <w:rsid w:val="001C0D0A"/>
    <w:rsid w:val="001C14A7"/>
    <w:rsid w:val="001C1D29"/>
    <w:rsid w:val="001C2FD2"/>
    <w:rsid w:val="001E0E79"/>
    <w:rsid w:val="001E2241"/>
    <w:rsid w:val="001E5319"/>
    <w:rsid w:val="001E66C8"/>
    <w:rsid w:val="001F7B71"/>
    <w:rsid w:val="00205390"/>
    <w:rsid w:val="00213035"/>
    <w:rsid w:val="00213548"/>
    <w:rsid w:val="00233D6D"/>
    <w:rsid w:val="00236F6A"/>
    <w:rsid w:val="00244FE5"/>
    <w:rsid w:val="00250512"/>
    <w:rsid w:val="00272AFC"/>
    <w:rsid w:val="0027366F"/>
    <w:rsid w:val="00281C28"/>
    <w:rsid w:val="00287ADD"/>
    <w:rsid w:val="00297EA9"/>
    <w:rsid w:val="002A16AF"/>
    <w:rsid w:val="002A5309"/>
    <w:rsid w:val="002D20C5"/>
    <w:rsid w:val="002D227A"/>
    <w:rsid w:val="002D26B2"/>
    <w:rsid w:val="002E2E29"/>
    <w:rsid w:val="002E53CA"/>
    <w:rsid w:val="002E5E0B"/>
    <w:rsid w:val="002E6420"/>
    <w:rsid w:val="002F0709"/>
    <w:rsid w:val="002F344B"/>
    <w:rsid w:val="002F72A6"/>
    <w:rsid w:val="00300AD7"/>
    <w:rsid w:val="003015EA"/>
    <w:rsid w:val="003068CB"/>
    <w:rsid w:val="0031054D"/>
    <w:rsid w:val="003114BD"/>
    <w:rsid w:val="00314FC7"/>
    <w:rsid w:val="00322E24"/>
    <w:rsid w:val="0032793F"/>
    <w:rsid w:val="003359B3"/>
    <w:rsid w:val="003500CA"/>
    <w:rsid w:val="00360286"/>
    <w:rsid w:val="00363061"/>
    <w:rsid w:val="00375EFA"/>
    <w:rsid w:val="00380DDC"/>
    <w:rsid w:val="00385CC3"/>
    <w:rsid w:val="00393A77"/>
    <w:rsid w:val="003941EB"/>
    <w:rsid w:val="00395A89"/>
    <w:rsid w:val="003A5512"/>
    <w:rsid w:val="003A64A4"/>
    <w:rsid w:val="003A6FD4"/>
    <w:rsid w:val="003E75B7"/>
    <w:rsid w:val="003F1C10"/>
    <w:rsid w:val="003F4024"/>
    <w:rsid w:val="00400300"/>
    <w:rsid w:val="00404AAD"/>
    <w:rsid w:val="00415CE7"/>
    <w:rsid w:val="00415F4E"/>
    <w:rsid w:val="004209DF"/>
    <w:rsid w:val="00422E28"/>
    <w:rsid w:val="00425052"/>
    <w:rsid w:val="00436700"/>
    <w:rsid w:val="004367CA"/>
    <w:rsid w:val="0044204A"/>
    <w:rsid w:val="004473E1"/>
    <w:rsid w:val="00467712"/>
    <w:rsid w:val="0047556B"/>
    <w:rsid w:val="00482949"/>
    <w:rsid w:val="00482B1A"/>
    <w:rsid w:val="00483D3A"/>
    <w:rsid w:val="00492328"/>
    <w:rsid w:val="00492F0B"/>
    <w:rsid w:val="0049483B"/>
    <w:rsid w:val="004A1530"/>
    <w:rsid w:val="004A19C3"/>
    <w:rsid w:val="004A74B0"/>
    <w:rsid w:val="004E1C88"/>
    <w:rsid w:val="004E45EC"/>
    <w:rsid w:val="0050564B"/>
    <w:rsid w:val="00524B95"/>
    <w:rsid w:val="00540833"/>
    <w:rsid w:val="0054635C"/>
    <w:rsid w:val="00553A3C"/>
    <w:rsid w:val="005556A4"/>
    <w:rsid w:val="00562540"/>
    <w:rsid w:val="005676DD"/>
    <w:rsid w:val="0056799F"/>
    <w:rsid w:val="005764EF"/>
    <w:rsid w:val="00586C02"/>
    <w:rsid w:val="005A5F50"/>
    <w:rsid w:val="005A60E5"/>
    <w:rsid w:val="005A6317"/>
    <w:rsid w:val="005B2E5F"/>
    <w:rsid w:val="005B591E"/>
    <w:rsid w:val="005B7BF5"/>
    <w:rsid w:val="005C5990"/>
    <w:rsid w:val="005D4A29"/>
    <w:rsid w:val="005D5208"/>
    <w:rsid w:val="005E0C72"/>
    <w:rsid w:val="005E30FB"/>
    <w:rsid w:val="005E50B7"/>
    <w:rsid w:val="005E6CC0"/>
    <w:rsid w:val="00605892"/>
    <w:rsid w:val="00607C09"/>
    <w:rsid w:val="006245CE"/>
    <w:rsid w:val="0062703E"/>
    <w:rsid w:val="00666707"/>
    <w:rsid w:val="00667BA5"/>
    <w:rsid w:val="00681171"/>
    <w:rsid w:val="006830F3"/>
    <w:rsid w:val="00684529"/>
    <w:rsid w:val="00690778"/>
    <w:rsid w:val="00690C8A"/>
    <w:rsid w:val="006926A0"/>
    <w:rsid w:val="00695000"/>
    <w:rsid w:val="006A4045"/>
    <w:rsid w:val="006A64AA"/>
    <w:rsid w:val="006A7115"/>
    <w:rsid w:val="006B065A"/>
    <w:rsid w:val="006B31D5"/>
    <w:rsid w:val="006B4D1B"/>
    <w:rsid w:val="006B6221"/>
    <w:rsid w:val="006E0A6A"/>
    <w:rsid w:val="006E15A4"/>
    <w:rsid w:val="00701CB3"/>
    <w:rsid w:val="00714888"/>
    <w:rsid w:val="00722F26"/>
    <w:rsid w:val="007245B6"/>
    <w:rsid w:val="00742882"/>
    <w:rsid w:val="00744B87"/>
    <w:rsid w:val="007508E5"/>
    <w:rsid w:val="0075598E"/>
    <w:rsid w:val="00755EF8"/>
    <w:rsid w:val="0075734F"/>
    <w:rsid w:val="0076316A"/>
    <w:rsid w:val="00782CAD"/>
    <w:rsid w:val="00793EA0"/>
    <w:rsid w:val="0079467A"/>
    <w:rsid w:val="007961C6"/>
    <w:rsid w:val="007975D9"/>
    <w:rsid w:val="007B0DE1"/>
    <w:rsid w:val="007B2C67"/>
    <w:rsid w:val="007C1AE2"/>
    <w:rsid w:val="007D120C"/>
    <w:rsid w:val="007D5836"/>
    <w:rsid w:val="007D7FA7"/>
    <w:rsid w:val="007E07D0"/>
    <w:rsid w:val="008024E3"/>
    <w:rsid w:val="00803CB9"/>
    <w:rsid w:val="008056D1"/>
    <w:rsid w:val="008167A6"/>
    <w:rsid w:val="0081744F"/>
    <w:rsid w:val="00824A7E"/>
    <w:rsid w:val="008311A4"/>
    <w:rsid w:val="00842FA4"/>
    <w:rsid w:val="008572A5"/>
    <w:rsid w:val="0086210B"/>
    <w:rsid w:val="00864367"/>
    <w:rsid w:val="008669E5"/>
    <w:rsid w:val="00873E4F"/>
    <w:rsid w:val="00874DE3"/>
    <w:rsid w:val="008771F5"/>
    <w:rsid w:val="00881B04"/>
    <w:rsid w:val="00881D93"/>
    <w:rsid w:val="00887532"/>
    <w:rsid w:val="008901C3"/>
    <w:rsid w:val="008A6749"/>
    <w:rsid w:val="008A7DD2"/>
    <w:rsid w:val="008B1493"/>
    <w:rsid w:val="008B22DC"/>
    <w:rsid w:val="008B6A49"/>
    <w:rsid w:val="008C4699"/>
    <w:rsid w:val="008C6E2C"/>
    <w:rsid w:val="008C766C"/>
    <w:rsid w:val="008D495D"/>
    <w:rsid w:val="008E5CED"/>
    <w:rsid w:val="008F4C89"/>
    <w:rsid w:val="008F5BE1"/>
    <w:rsid w:val="00900217"/>
    <w:rsid w:val="00900B88"/>
    <w:rsid w:val="009063EC"/>
    <w:rsid w:val="009074A2"/>
    <w:rsid w:val="00912A26"/>
    <w:rsid w:val="00921799"/>
    <w:rsid w:val="0093757C"/>
    <w:rsid w:val="009418AE"/>
    <w:rsid w:val="00942E80"/>
    <w:rsid w:val="00947F2C"/>
    <w:rsid w:val="00955A16"/>
    <w:rsid w:val="009566BE"/>
    <w:rsid w:val="00957488"/>
    <w:rsid w:val="00963C5B"/>
    <w:rsid w:val="00972534"/>
    <w:rsid w:val="0097799F"/>
    <w:rsid w:val="0098252F"/>
    <w:rsid w:val="00984CAB"/>
    <w:rsid w:val="0099216F"/>
    <w:rsid w:val="009A2001"/>
    <w:rsid w:val="009A5E62"/>
    <w:rsid w:val="009B00BE"/>
    <w:rsid w:val="009B7B50"/>
    <w:rsid w:val="009C7996"/>
    <w:rsid w:val="009D7A7D"/>
    <w:rsid w:val="009E1CC3"/>
    <w:rsid w:val="009E4FAC"/>
    <w:rsid w:val="009F5E38"/>
    <w:rsid w:val="00A02C94"/>
    <w:rsid w:val="00A05928"/>
    <w:rsid w:val="00A15022"/>
    <w:rsid w:val="00A1578A"/>
    <w:rsid w:val="00A2048C"/>
    <w:rsid w:val="00A438A1"/>
    <w:rsid w:val="00A54ADC"/>
    <w:rsid w:val="00A554A8"/>
    <w:rsid w:val="00A669C0"/>
    <w:rsid w:val="00A704E9"/>
    <w:rsid w:val="00A74FC6"/>
    <w:rsid w:val="00A75C2E"/>
    <w:rsid w:val="00A83030"/>
    <w:rsid w:val="00A830A7"/>
    <w:rsid w:val="00A8608C"/>
    <w:rsid w:val="00A90B11"/>
    <w:rsid w:val="00A96E82"/>
    <w:rsid w:val="00AA265C"/>
    <w:rsid w:val="00AB4103"/>
    <w:rsid w:val="00AB4C92"/>
    <w:rsid w:val="00AD5659"/>
    <w:rsid w:val="00AD68D4"/>
    <w:rsid w:val="00AD6C3C"/>
    <w:rsid w:val="00AE78AF"/>
    <w:rsid w:val="00AF2EBD"/>
    <w:rsid w:val="00AF4701"/>
    <w:rsid w:val="00AF68BD"/>
    <w:rsid w:val="00B13617"/>
    <w:rsid w:val="00B20035"/>
    <w:rsid w:val="00B32079"/>
    <w:rsid w:val="00B3477C"/>
    <w:rsid w:val="00B4257B"/>
    <w:rsid w:val="00B52B6C"/>
    <w:rsid w:val="00B572F0"/>
    <w:rsid w:val="00B6086D"/>
    <w:rsid w:val="00B63DB7"/>
    <w:rsid w:val="00B658D3"/>
    <w:rsid w:val="00B925E8"/>
    <w:rsid w:val="00B955E3"/>
    <w:rsid w:val="00B97A3A"/>
    <w:rsid w:val="00BA09C9"/>
    <w:rsid w:val="00BA2571"/>
    <w:rsid w:val="00BA678A"/>
    <w:rsid w:val="00BA6D73"/>
    <w:rsid w:val="00BB68AA"/>
    <w:rsid w:val="00BC2275"/>
    <w:rsid w:val="00BD45B3"/>
    <w:rsid w:val="00BE214F"/>
    <w:rsid w:val="00BE2934"/>
    <w:rsid w:val="00BE3667"/>
    <w:rsid w:val="00BF37CE"/>
    <w:rsid w:val="00BF44D7"/>
    <w:rsid w:val="00BF4F76"/>
    <w:rsid w:val="00C01F22"/>
    <w:rsid w:val="00C02D9B"/>
    <w:rsid w:val="00C07D23"/>
    <w:rsid w:val="00C13082"/>
    <w:rsid w:val="00C17B9C"/>
    <w:rsid w:val="00C2291D"/>
    <w:rsid w:val="00C22F82"/>
    <w:rsid w:val="00C319F3"/>
    <w:rsid w:val="00C41D55"/>
    <w:rsid w:val="00C5004B"/>
    <w:rsid w:val="00C5494C"/>
    <w:rsid w:val="00C55FDD"/>
    <w:rsid w:val="00C579AF"/>
    <w:rsid w:val="00C64D06"/>
    <w:rsid w:val="00C67332"/>
    <w:rsid w:val="00C713CD"/>
    <w:rsid w:val="00C826AE"/>
    <w:rsid w:val="00C861E0"/>
    <w:rsid w:val="00CA10CE"/>
    <w:rsid w:val="00CA1DA4"/>
    <w:rsid w:val="00CA38CA"/>
    <w:rsid w:val="00CB566C"/>
    <w:rsid w:val="00CB5B01"/>
    <w:rsid w:val="00CB6151"/>
    <w:rsid w:val="00CC461C"/>
    <w:rsid w:val="00CD32BC"/>
    <w:rsid w:val="00CD3B32"/>
    <w:rsid w:val="00CD3D29"/>
    <w:rsid w:val="00CE7216"/>
    <w:rsid w:val="00CF3964"/>
    <w:rsid w:val="00D02CD3"/>
    <w:rsid w:val="00D12A70"/>
    <w:rsid w:val="00D14F16"/>
    <w:rsid w:val="00D202B5"/>
    <w:rsid w:val="00D21888"/>
    <w:rsid w:val="00D2745B"/>
    <w:rsid w:val="00D52B35"/>
    <w:rsid w:val="00D57B4D"/>
    <w:rsid w:val="00D61875"/>
    <w:rsid w:val="00D64097"/>
    <w:rsid w:val="00D644E8"/>
    <w:rsid w:val="00D667A8"/>
    <w:rsid w:val="00D722C8"/>
    <w:rsid w:val="00D73410"/>
    <w:rsid w:val="00D8121A"/>
    <w:rsid w:val="00D827A0"/>
    <w:rsid w:val="00D82F95"/>
    <w:rsid w:val="00D86FFF"/>
    <w:rsid w:val="00DA15E8"/>
    <w:rsid w:val="00DA24DD"/>
    <w:rsid w:val="00DA2CE7"/>
    <w:rsid w:val="00DA313F"/>
    <w:rsid w:val="00DA4455"/>
    <w:rsid w:val="00DA49C8"/>
    <w:rsid w:val="00DA6196"/>
    <w:rsid w:val="00DA79FD"/>
    <w:rsid w:val="00DB69E4"/>
    <w:rsid w:val="00DB6D97"/>
    <w:rsid w:val="00DC0321"/>
    <w:rsid w:val="00DD029F"/>
    <w:rsid w:val="00DE0D98"/>
    <w:rsid w:val="00DF0331"/>
    <w:rsid w:val="00DF157A"/>
    <w:rsid w:val="00DF49AB"/>
    <w:rsid w:val="00DF575E"/>
    <w:rsid w:val="00E07E1F"/>
    <w:rsid w:val="00E251C4"/>
    <w:rsid w:val="00E30822"/>
    <w:rsid w:val="00E34D63"/>
    <w:rsid w:val="00E35496"/>
    <w:rsid w:val="00E377D7"/>
    <w:rsid w:val="00E434CA"/>
    <w:rsid w:val="00E46BFF"/>
    <w:rsid w:val="00E56F58"/>
    <w:rsid w:val="00E61C3D"/>
    <w:rsid w:val="00E63254"/>
    <w:rsid w:val="00E66009"/>
    <w:rsid w:val="00E8425F"/>
    <w:rsid w:val="00EA125B"/>
    <w:rsid w:val="00EA590D"/>
    <w:rsid w:val="00EB3727"/>
    <w:rsid w:val="00EB45EF"/>
    <w:rsid w:val="00EC23F8"/>
    <w:rsid w:val="00EC3A91"/>
    <w:rsid w:val="00EC4ECD"/>
    <w:rsid w:val="00F05ACE"/>
    <w:rsid w:val="00F141AF"/>
    <w:rsid w:val="00F20D82"/>
    <w:rsid w:val="00F2125B"/>
    <w:rsid w:val="00F26C4D"/>
    <w:rsid w:val="00F41E3E"/>
    <w:rsid w:val="00F44E18"/>
    <w:rsid w:val="00F45383"/>
    <w:rsid w:val="00F458EC"/>
    <w:rsid w:val="00F52F5D"/>
    <w:rsid w:val="00F55682"/>
    <w:rsid w:val="00F60F90"/>
    <w:rsid w:val="00F64B5B"/>
    <w:rsid w:val="00F757A8"/>
    <w:rsid w:val="00F80E9F"/>
    <w:rsid w:val="00FD0C27"/>
    <w:rsid w:val="00FD165B"/>
    <w:rsid w:val="00FD22C6"/>
    <w:rsid w:val="00FD6498"/>
    <w:rsid w:val="00FE290C"/>
    <w:rsid w:val="00FF2198"/>
    <w:rsid w:val="00FF6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38B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33D6D"/>
    <w:pPr>
      <w:widowControl w:val="0"/>
      <w:tabs>
        <w:tab w:val="left" w:pos="284"/>
        <w:tab w:val="right" w:pos="2268"/>
      </w:tabs>
      <w:snapToGrid w:val="0"/>
      <w:spacing w:before="40" w:after="40" w:line="216" w:lineRule="auto"/>
      <w:ind w:left="284" w:hanging="284"/>
    </w:pPr>
    <w:rPr>
      <w:color w:val="000000"/>
    </w:rPr>
  </w:style>
  <w:style w:type="paragraph" w:styleId="1">
    <w:name w:val="heading 1"/>
    <w:basedOn w:val="a2"/>
    <w:next w:val="a3"/>
    <w:link w:val="10"/>
    <w:uiPriority w:val="99"/>
    <w:qFormat/>
    <w:rsid w:val="001C2FD2"/>
    <w:pPr>
      <w:spacing w:after="220"/>
      <w:jc w:val="left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21">
    <w:name w:val="heading 2"/>
    <w:basedOn w:val="a2"/>
    <w:next w:val="a3"/>
    <w:link w:val="22"/>
    <w:uiPriority w:val="99"/>
    <w:qFormat/>
    <w:rsid w:val="001C2FD2"/>
    <w:pPr>
      <w:jc w:val="left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31">
    <w:name w:val="heading 3"/>
    <w:basedOn w:val="a2"/>
    <w:next w:val="a3"/>
    <w:link w:val="32"/>
    <w:uiPriority w:val="99"/>
    <w:qFormat/>
    <w:rsid w:val="001C2FD2"/>
    <w:pPr>
      <w:spacing w:after="220"/>
      <w:jc w:val="lef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41">
    <w:name w:val="heading 4"/>
    <w:basedOn w:val="a2"/>
    <w:next w:val="a3"/>
    <w:link w:val="42"/>
    <w:uiPriority w:val="99"/>
    <w:qFormat/>
    <w:rsid w:val="001C2FD2"/>
    <w:pPr>
      <w:ind w:left="360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51">
    <w:name w:val="heading 5"/>
    <w:basedOn w:val="a2"/>
    <w:next w:val="a3"/>
    <w:link w:val="52"/>
    <w:uiPriority w:val="99"/>
    <w:qFormat/>
    <w:rsid w:val="001C2FD2"/>
    <w:pPr>
      <w:ind w:left="72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6">
    <w:name w:val="heading 6"/>
    <w:basedOn w:val="a2"/>
    <w:next w:val="a3"/>
    <w:link w:val="60"/>
    <w:uiPriority w:val="99"/>
    <w:qFormat/>
    <w:rsid w:val="001C2FD2"/>
    <w:pPr>
      <w:ind w:left="1080"/>
      <w:outlineLvl w:val="5"/>
    </w:pPr>
    <w:rPr>
      <w:rFonts w:ascii="Calibri" w:hAnsi="Calibri"/>
      <w:b/>
      <w:bCs/>
      <w:spacing w:val="-5"/>
      <w:kern w:val="0"/>
    </w:rPr>
  </w:style>
  <w:style w:type="paragraph" w:styleId="7">
    <w:name w:val="heading 7"/>
    <w:basedOn w:val="a1"/>
    <w:next w:val="a1"/>
    <w:link w:val="7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6"/>
    </w:pPr>
    <w:rPr>
      <w:rFonts w:ascii="Calibri" w:hAnsi="Calibri"/>
      <w:color w:val="auto"/>
      <w:spacing w:val="-5"/>
      <w:sz w:val="24"/>
      <w:szCs w:val="24"/>
      <w:lang w:eastAsia="en-US"/>
    </w:rPr>
  </w:style>
  <w:style w:type="paragraph" w:styleId="8">
    <w:name w:val="heading 8"/>
    <w:basedOn w:val="a1"/>
    <w:next w:val="a1"/>
    <w:link w:val="8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7"/>
    </w:pPr>
    <w:rPr>
      <w:rFonts w:ascii="Calibri" w:hAnsi="Calibri"/>
      <w:i/>
      <w:iCs/>
      <w:color w:val="auto"/>
      <w:spacing w:val="-5"/>
      <w:sz w:val="24"/>
      <w:szCs w:val="24"/>
      <w:lang w:eastAsia="en-US"/>
    </w:rPr>
  </w:style>
  <w:style w:type="paragraph" w:styleId="9">
    <w:name w:val="heading 9"/>
    <w:basedOn w:val="a1"/>
    <w:next w:val="a1"/>
    <w:link w:val="9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both"/>
      <w:outlineLvl w:val="8"/>
    </w:pPr>
    <w:rPr>
      <w:rFonts w:ascii="Cambria" w:hAnsi="Cambria"/>
      <w:color w:val="auto"/>
      <w:spacing w:val="-5"/>
      <w:lang w:eastAsia="en-US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92328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22">
    <w:name w:val="Заголовок 2 Знак"/>
    <w:link w:val="21"/>
    <w:uiPriority w:val="99"/>
    <w:semiHidden/>
    <w:locked/>
    <w:rsid w:val="00492328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32">
    <w:name w:val="Заголовок 3 Знак"/>
    <w:link w:val="31"/>
    <w:uiPriority w:val="99"/>
    <w:semiHidden/>
    <w:locked/>
    <w:rsid w:val="00492328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42">
    <w:name w:val="Заголовок 4 Знак"/>
    <w:link w:val="41"/>
    <w:uiPriority w:val="99"/>
    <w:semiHidden/>
    <w:locked/>
    <w:rsid w:val="00492328"/>
    <w:rPr>
      <w:rFonts w:ascii="Calibri" w:hAnsi="Calibri" w:cs="Times New Roman"/>
      <w:b/>
      <w:bCs/>
      <w:spacing w:val="-5"/>
      <w:sz w:val="28"/>
      <w:szCs w:val="28"/>
      <w:lang w:eastAsia="en-US"/>
    </w:rPr>
  </w:style>
  <w:style w:type="character" w:customStyle="1" w:styleId="52">
    <w:name w:val="Заголовок 5 Знак"/>
    <w:link w:val="51"/>
    <w:uiPriority w:val="99"/>
    <w:semiHidden/>
    <w:locked/>
    <w:rsid w:val="00492328"/>
    <w:rPr>
      <w:rFonts w:ascii="Calibri" w:hAnsi="Calibri" w:cs="Times New Roman"/>
      <w:b/>
      <w:bCs/>
      <w:i/>
      <w:iCs/>
      <w:spacing w:val="-5"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sid w:val="00492328"/>
    <w:rPr>
      <w:rFonts w:ascii="Calibri" w:hAnsi="Calibri" w:cs="Times New Roman"/>
      <w:b/>
      <w:bCs/>
      <w:spacing w:val="-5"/>
      <w:lang w:eastAsia="en-US"/>
    </w:rPr>
  </w:style>
  <w:style w:type="character" w:customStyle="1" w:styleId="70">
    <w:name w:val="Заголовок 7 Знак"/>
    <w:link w:val="7"/>
    <w:uiPriority w:val="99"/>
    <w:semiHidden/>
    <w:locked/>
    <w:rsid w:val="00492328"/>
    <w:rPr>
      <w:rFonts w:ascii="Calibri" w:hAnsi="Calibri" w:cs="Times New Roman"/>
      <w:spacing w:val="-5"/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9"/>
    <w:semiHidden/>
    <w:locked/>
    <w:rsid w:val="00492328"/>
    <w:rPr>
      <w:rFonts w:ascii="Calibri" w:hAnsi="Calibri" w:cs="Times New Roman"/>
      <w:i/>
      <w:iCs/>
      <w:spacing w:val="-5"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9"/>
    <w:semiHidden/>
    <w:locked/>
    <w:rsid w:val="00492328"/>
    <w:rPr>
      <w:rFonts w:ascii="Cambria" w:hAnsi="Cambria" w:cs="Times New Roman"/>
      <w:spacing w:val="-5"/>
      <w:lang w:eastAsia="en-US"/>
    </w:rPr>
  </w:style>
  <w:style w:type="paragraph" w:customStyle="1" w:styleId="a7">
    <w:name w:val="Внимание"/>
    <w:basedOn w:val="a1"/>
    <w:next w:val="a8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a8">
    <w:name w:val="Salutation"/>
    <w:basedOn w:val="a1"/>
    <w:next w:val="a9"/>
    <w:link w:val="aa"/>
    <w:uiPriority w:val="99"/>
    <w:rsid w:val="001C2FD2"/>
    <w:pPr>
      <w:widowControl/>
      <w:tabs>
        <w:tab w:val="clear" w:pos="284"/>
        <w:tab w:val="clear" w:pos="2268"/>
      </w:tabs>
      <w:snapToGrid/>
      <w:spacing w:before="22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a">
    <w:name w:val="Приветствие Знак"/>
    <w:link w:val="a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3">
    <w:name w:val="Body Text"/>
    <w:basedOn w:val="a1"/>
    <w:link w:val="a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b">
    <w:name w:val="Основной текст Знак"/>
    <w:link w:val="a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c">
    <w:name w:val="Список копий"/>
    <w:basedOn w:val="a1"/>
    <w:uiPriority w:val="99"/>
    <w:rsid w:val="001C2FD2"/>
    <w:pPr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360" w:hanging="360"/>
      <w:jc w:val="both"/>
    </w:pPr>
    <w:rPr>
      <w:rFonts w:ascii="Arial" w:hAnsi="Arial"/>
      <w:color w:val="auto"/>
      <w:spacing w:val="-5"/>
      <w:lang w:eastAsia="en-US"/>
    </w:rPr>
  </w:style>
  <w:style w:type="paragraph" w:styleId="ad">
    <w:name w:val="Closing"/>
    <w:basedOn w:val="a1"/>
    <w:next w:val="ae"/>
    <w:link w:val="af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0" w:after="6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">
    <w:name w:val="Прощание Знак"/>
    <w:link w:val="a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e">
    <w:name w:val="Signature"/>
    <w:basedOn w:val="a1"/>
    <w:next w:val="af0"/>
    <w:link w:val="af1"/>
    <w:uiPriority w:val="99"/>
    <w:rsid w:val="001C2FD2"/>
    <w:pPr>
      <w:keepNext/>
      <w:widowControl/>
      <w:tabs>
        <w:tab w:val="clear" w:pos="284"/>
        <w:tab w:val="clear" w:pos="2268"/>
      </w:tabs>
      <w:snapToGrid/>
      <w:spacing w:before="880" w:after="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character" w:customStyle="1" w:styleId="af1">
    <w:name w:val="Подпись Знак"/>
    <w:link w:val="a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af2">
    <w:name w:val="Название предприятия"/>
    <w:basedOn w:val="a1"/>
    <w:uiPriority w:val="99"/>
    <w:rsid w:val="001C2FD2"/>
    <w:pPr>
      <w:framePr w:w="3845" w:h="1584" w:hSpace="187" w:vSpace="187" w:wrap="notBeside" w:vAnchor="page" w:hAnchor="margin" w:y="894" w:anchorLock="1"/>
      <w:widowControl/>
      <w:tabs>
        <w:tab w:val="clear" w:pos="284"/>
        <w:tab w:val="clear" w:pos="2268"/>
      </w:tabs>
      <w:snapToGrid/>
      <w:spacing w:before="0" w:after="0" w:line="280" w:lineRule="atLeast"/>
      <w:ind w:left="0" w:firstLine="0"/>
      <w:jc w:val="both"/>
    </w:pPr>
    <w:rPr>
      <w:rFonts w:ascii="Arial Black" w:hAnsi="Arial Black"/>
      <w:color w:val="auto"/>
      <w:spacing w:val="-25"/>
      <w:sz w:val="32"/>
      <w:lang w:eastAsia="en-US"/>
    </w:rPr>
  </w:style>
  <w:style w:type="paragraph" w:styleId="af3">
    <w:name w:val="Date"/>
    <w:basedOn w:val="a1"/>
    <w:next w:val="af4"/>
    <w:link w:val="af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5">
    <w:name w:val="Дата Знак"/>
    <w:link w:val="af3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character" w:styleId="af6">
    <w:name w:val="Emphasis"/>
    <w:uiPriority w:val="99"/>
    <w:qFormat/>
    <w:rsid w:val="001C2FD2"/>
    <w:rPr>
      <w:rFonts w:ascii="Arial Black" w:hAnsi="Arial Black" w:cs="Times New Roman"/>
      <w:sz w:val="18"/>
    </w:rPr>
  </w:style>
  <w:style w:type="paragraph" w:customStyle="1" w:styleId="af7">
    <w:name w:val="Приложение"/>
    <w:basedOn w:val="a1"/>
    <w:next w:val="ac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2">
    <w:name w:val="База заголовка"/>
    <w:basedOn w:val="a1"/>
    <w:next w:val="a3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 Black" w:hAnsi="Arial Black"/>
      <w:color w:val="auto"/>
      <w:spacing w:val="-10"/>
      <w:kern w:val="20"/>
      <w:lang w:eastAsia="en-US"/>
    </w:rPr>
  </w:style>
  <w:style w:type="paragraph" w:customStyle="1" w:styleId="af8">
    <w:name w:val="Внутренний адрес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4">
    <w:name w:val="Адресат"/>
    <w:basedOn w:val="af8"/>
    <w:next w:val="af8"/>
    <w:uiPriority w:val="99"/>
    <w:rsid w:val="001C2FD2"/>
    <w:pPr>
      <w:spacing w:before="220"/>
    </w:pPr>
  </w:style>
  <w:style w:type="paragraph" w:customStyle="1" w:styleId="af9">
    <w:name w:val="Указания"/>
    <w:basedOn w:val="a1"/>
    <w:next w:val="af4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  <w:jc w:val="both"/>
    </w:pPr>
    <w:rPr>
      <w:rFonts w:ascii="Arial" w:hAnsi="Arial"/>
      <w:caps/>
      <w:color w:val="auto"/>
      <w:spacing w:val="-5"/>
      <w:lang w:eastAsia="en-US"/>
    </w:rPr>
  </w:style>
  <w:style w:type="paragraph" w:customStyle="1" w:styleId="23">
    <w:name w:val="Инициалы 2"/>
    <w:basedOn w:val="a1"/>
    <w:next w:val="af7"/>
    <w:uiPriority w:val="99"/>
    <w:rsid w:val="001C2FD2"/>
    <w:pPr>
      <w:keepNext/>
      <w:keepLines/>
      <w:widowControl/>
      <w:tabs>
        <w:tab w:val="clear" w:pos="284"/>
        <w:tab w:val="clear" w:pos="2268"/>
      </w:tabs>
      <w:snapToGrid/>
      <w:spacing w:before="220" w:after="0" w:line="220" w:lineRule="atLeast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customStyle="1" w:styleId="afa">
    <w:name w:val="Строка ссылки"/>
    <w:basedOn w:val="a1"/>
    <w:next w:val="af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" w:hAnsi="Arial"/>
      <w:color w:val="auto"/>
      <w:spacing w:val="-5"/>
      <w:lang w:eastAsia="en-US"/>
    </w:rPr>
  </w:style>
  <w:style w:type="paragraph" w:customStyle="1" w:styleId="afb">
    <w:name w:val="Обратный адрес"/>
    <w:basedOn w:val="a1"/>
    <w:uiPriority w:val="99"/>
    <w:rsid w:val="001C2FD2"/>
    <w:pPr>
      <w:keepLines/>
      <w:framePr w:w="4320" w:h="965" w:hSpace="187" w:vSpace="187" w:wrap="notBeside" w:vAnchor="page" w:hAnchor="margin" w:xAlign="right" w:y="966" w:anchorLock="1"/>
      <w:widowControl/>
      <w:tabs>
        <w:tab w:val="clear" w:pos="284"/>
        <w:tab w:val="clear" w:pos="2268"/>
        <w:tab w:val="left" w:pos="2160"/>
      </w:tabs>
      <w:snapToGrid/>
      <w:spacing w:before="0" w:after="0" w:line="160" w:lineRule="atLeast"/>
      <w:ind w:left="0" w:firstLine="0"/>
    </w:pPr>
    <w:rPr>
      <w:rFonts w:ascii="Arial" w:hAnsi="Arial"/>
      <w:color w:val="auto"/>
      <w:sz w:val="14"/>
      <w:lang w:eastAsia="en-US"/>
    </w:rPr>
  </w:style>
  <w:style w:type="paragraph" w:customStyle="1" w:styleId="afc">
    <w:name w:val="Название предприятия в подписи"/>
    <w:basedOn w:val="ae"/>
    <w:next w:val="23"/>
    <w:uiPriority w:val="99"/>
    <w:rsid w:val="001C2FD2"/>
    <w:pPr>
      <w:spacing w:before="0"/>
    </w:pPr>
  </w:style>
  <w:style w:type="paragraph" w:customStyle="1" w:styleId="af0">
    <w:name w:val="Должность в подписи"/>
    <w:basedOn w:val="ae"/>
    <w:next w:val="afc"/>
    <w:uiPriority w:val="99"/>
    <w:rsid w:val="001C2FD2"/>
    <w:pPr>
      <w:spacing w:before="0"/>
    </w:pPr>
  </w:style>
  <w:style w:type="character" w:customStyle="1" w:styleId="afd">
    <w:name w:val="Девиз"/>
    <w:uiPriority w:val="99"/>
    <w:rsid w:val="001C2FD2"/>
    <w:rPr>
      <w:rFonts w:ascii="Arial Black" w:hAnsi="Arial Black"/>
      <w:sz w:val="18"/>
      <w:lang w:val="ru-RU"/>
    </w:rPr>
  </w:style>
  <w:style w:type="paragraph" w:customStyle="1" w:styleId="a9">
    <w:name w:val="Тема"/>
    <w:basedOn w:val="a1"/>
    <w:next w:val="a3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220" w:line="220" w:lineRule="atLeast"/>
      <w:ind w:left="0" w:firstLine="0"/>
    </w:pPr>
    <w:rPr>
      <w:rFonts w:ascii="Arial Black" w:hAnsi="Arial Black"/>
      <w:color w:val="auto"/>
      <w:spacing w:val="-10"/>
      <w:lang w:eastAsia="en-US"/>
    </w:rPr>
  </w:style>
  <w:style w:type="paragraph" w:styleId="afe">
    <w:name w:val="header"/>
    <w:basedOn w:val="a1"/>
    <w:link w:val="aff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">
    <w:name w:val="Верхний колонтитул Знак"/>
    <w:link w:val="afe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0">
    <w:name w:val="footer"/>
    <w:basedOn w:val="a1"/>
    <w:link w:val="aff1"/>
    <w:uiPriority w:val="99"/>
    <w:rsid w:val="001C2FD2"/>
    <w:pPr>
      <w:widowControl/>
      <w:tabs>
        <w:tab w:val="clear" w:pos="284"/>
        <w:tab w:val="clear" w:pos="2268"/>
        <w:tab w:val="center" w:pos="4320"/>
        <w:tab w:val="right" w:pos="8640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1">
    <w:name w:val="Нижний колонтитул Знак"/>
    <w:link w:val="aff0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2">
    <w:name w:val="List"/>
    <w:basedOn w:val="a3"/>
    <w:uiPriority w:val="99"/>
    <w:rsid w:val="001C2FD2"/>
    <w:pPr>
      <w:ind w:left="360" w:hanging="360"/>
    </w:pPr>
  </w:style>
  <w:style w:type="paragraph" w:styleId="a">
    <w:name w:val="List Bullet"/>
    <w:basedOn w:val="aff2"/>
    <w:autoRedefine/>
    <w:uiPriority w:val="99"/>
    <w:rsid w:val="001C2FD2"/>
    <w:pPr>
      <w:numPr>
        <w:numId w:val="9"/>
      </w:numPr>
      <w:tabs>
        <w:tab w:val="clear" w:pos="1209"/>
        <w:tab w:val="num" w:pos="643"/>
      </w:tabs>
      <w:ind w:left="643" w:right="360"/>
    </w:pPr>
  </w:style>
  <w:style w:type="paragraph" w:styleId="a0">
    <w:name w:val="List Number"/>
    <w:basedOn w:val="a3"/>
    <w:uiPriority w:val="99"/>
    <w:rsid w:val="001C2FD2"/>
    <w:pPr>
      <w:numPr>
        <w:numId w:val="40"/>
      </w:numPr>
      <w:ind w:right="360"/>
    </w:pPr>
  </w:style>
  <w:style w:type="paragraph" w:styleId="HTML">
    <w:name w:val="HTML Address"/>
    <w:basedOn w:val="a1"/>
    <w:link w:val="HTML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i/>
      <w:iCs/>
      <w:color w:val="auto"/>
      <w:spacing w:val="-5"/>
      <w:lang w:eastAsia="en-US"/>
    </w:rPr>
  </w:style>
  <w:style w:type="character" w:customStyle="1" w:styleId="HTML0">
    <w:name w:val="Адрес HTML Знак"/>
    <w:link w:val="HTML"/>
    <w:uiPriority w:val="99"/>
    <w:semiHidden/>
    <w:locked/>
    <w:rsid w:val="00492328"/>
    <w:rPr>
      <w:rFonts w:ascii="Arial" w:hAnsi="Arial" w:cs="Times New Roman"/>
      <w:i/>
      <w:iCs/>
      <w:spacing w:val="-5"/>
      <w:sz w:val="20"/>
      <w:szCs w:val="20"/>
      <w:lang w:eastAsia="en-US"/>
    </w:rPr>
  </w:style>
  <w:style w:type="paragraph" w:styleId="aff3">
    <w:name w:val="envelope address"/>
    <w:basedOn w:val="a1"/>
    <w:uiPriority w:val="99"/>
    <w:rsid w:val="001C2FD2"/>
    <w:pPr>
      <w:framePr w:w="7920" w:h="1980" w:hRule="exact" w:hSpace="180" w:wrap="auto" w:hAnchor="page" w:xAlign="center" w:yAlign="bottom"/>
      <w:widowControl/>
      <w:tabs>
        <w:tab w:val="clear" w:pos="284"/>
        <w:tab w:val="clear" w:pos="2268"/>
      </w:tabs>
      <w:snapToGrid/>
      <w:spacing w:before="0" w:after="0" w:line="240" w:lineRule="auto"/>
      <w:ind w:left="2880" w:firstLine="0"/>
      <w:jc w:val="both"/>
    </w:pPr>
    <w:rPr>
      <w:rFonts w:ascii="Arial" w:hAnsi="Arial" w:cs="Arial"/>
      <w:color w:val="auto"/>
      <w:spacing w:val="-5"/>
      <w:sz w:val="24"/>
      <w:szCs w:val="24"/>
      <w:lang w:eastAsia="en-US"/>
    </w:rPr>
  </w:style>
  <w:style w:type="character" w:styleId="HTML1">
    <w:name w:val="HTML Acronym"/>
    <w:uiPriority w:val="99"/>
    <w:rsid w:val="001C2FD2"/>
    <w:rPr>
      <w:rFonts w:cs="Times New Roman"/>
    </w:rPr>
  </w:style>
  <w:style w:type="character" w:styleId="aff4">
    <w:name w:val="Hyperlink"/>
    <w:uiPriority w:val="99"/>
    <w:rsid w:val="001C2FD2"/>
    <w:rPr>
      <w:rFonts w:cs="Times New Roman"/>
      <w:color w:val="0000FF"/>
      <w:u w:val="single"/>
      <w:lang w:val="ru-RU"/>
    </w:rPr>
  </w:style>
  <w:style w:type="paragraph" w:styleId="aff5">
    <w:name w:val="Note Heading"/>
    <w:basedOn w:val="a1"/>
    <w:next w:val="a1"/>
    <w:link w:val="aff6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6">
    <w:name w:val="Заголовок записки Знак"/>
    <w:link w:val="a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7">
    <w:name w:val="toa heading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12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sz w:val="24"/>
      <w:szCs w:val="24"/>
      <w:lang w:eastAsia="en-US"/>
    </w:rPr>
  </w:style>
  <w:style w:type="character" w:styleId="aff8">
    <w:name w:val="end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aff9">
    <w:name w:val="annotation reference"/>
    <w:uiPriority w:val="99"/>
    <w:semiHidden/>
    <w:rsid w:val="001C2FD2"/>
    <w:rPr>
      <w:rFonts w:cs="Times New Roman"/>
      <w:sz w:val="16"/>
      <w:lang w:val="ru-RU"/>
    </w:rPr>
  </w:style>
  <w:style w:type="character" w:styleId="affa">
    <w:name w:val="footnote reference"/>
    <w:uiPriority w:val="99"/>
    <w:semiHidden/>
    <w:rsid w:val="001C2FD2"/>
    <w:rPr>
      <w:rFonts w:cs="Times New Roman"/>
      <w:vertAlign w:val="superscript"/>
      <w:lang w:val="ru-RU"/>
    </w:rPr>
  </w:style>
  <w:style w:type="character" w:styleId="HTML2">
    <w:name w:val="HTML Keyboard"/>
    <w:uiPriority w:val="99"/>
    <w:rsid w:val="001C2FD2"/>
    <w:rPr>
      <w:rFonts w:ascii="Courier New" w:hAnsi="Courier New" w:cs="Times New Roman"/>
      <w:sz w:val="20"/>
      <w:lang w:val="ru-RU"/>
    </w:rPr>
  </w:style>
  <w:style w:type="character" w:styleId="HTML3">
    <w:name w:val="HTML Code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b">
    <w:name w:val="Body Text First Indent"/>
    <w:basedOn w:val="a3"/>
    <w:link w:val="affc"/>
    <w:uiPriority w:val="99"/>
    <w:rsid w:val="001C2FD2"/>
    <w:pPr>
      <w:spacing w:after="120" w:line="240" w:lineRule="auto"/>
      <w:ind w:firstLine="210"/>
    </w:pPr>
  </w:style>
  <w:style w:type="character" w:customStyle="1" w:styleId="affc">
    <w:name w:val="Красная строка Знак"/>
    <w:link w:val="affb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d">
    <w:name w:val="Body Text Indent"/>
    <w:basedOn w:val="a1"/>
    <w:link w:val="affe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e">
    <w:name w:val="Основной текст с отступом Знак"/>
    <w:link w:val="aff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4">
    <w:name w:val="Body Text First Indent 2"/>
    <w:basedOn w:val="affd"/>
    <w:link w:val="25"/>
    <w:uiPriority w:val="99"/>
    <w:rsid w:val="001C2FD2"/>
    <w:pPr>
      <w:ind w:firstLine="210"/>
    </w:pPr>
  </w:style>
  <w:style w:type="character" w:customStyle="1" w:styleId="25">
    <w:name w:val="Красная строка 2 Знак"/>
    <w:link w:val="24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20">
    <w:name w:val="List Bullet 2"/>
    <w:basedOn w:val="a1"/>
    <w:autoRedefine/>
    <w:uiPriority w:val="99"/>
    <w:rsid w:val="001C2FD2"/>
    <w:pPr>
      <w:widowControl/>
      <w:numPr>
        <w:numId w:val="1"/>
      </w:numPr>
      <w:tabs>
        <w:tab w:val="clear" w:pos="284"/>
        <w:tab w:val="clear" w:pos="360"/>
        <w:tab w:val="clear" w:pos="2268"/>
        <w:tab w:val="num" w:pos="643"/>
        <w:tab w:val="num" w:pos="1209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0">
    <w:name w:val="List Bullet 3"/>
    <w:basedOn w:val="a1"/>
    <w:autoRedefine/>
    <w:uiPriority w:val="99"/>
    <w:rsid w:val="001C2FD2"/>
    <w:pPr>
      <w:widowControl/>
      <w:numPr>
        <w:numId w:val="2"/>
      </w:numPr>
      <w:tabs>
        <w:tab w:val="clear" w:pos="284"/>
        <w:tab w:val="clear" w:pos="360"/>
        <w:tab w:val="clear" w:pos="2268"/>
        <w:tab w:val="num" w:pos="926"/>
        <w:tab w:val="num" w:pos="1492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0">
    <w:name w:val="List Bullet 4"/>
    <w:basedOn w:val="a1"/>
    <w:autoRedefine/>
    <w:uiPriority w:val="99"/>
    <w:rsid w:val="001C2FD2"/>
    <w:pPr>
      <w:widowControl/>
      <w:numPr>
        <w:numId w:val="3"/>
      </w:numPr>
      <w:tabs>
        <w:tab w:val="clear" w:pos="284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0">
    <w:name w:val="List Bullet 5"/>
    <w:basedOn w:val="a1"/>
    <w:autoRedefine/>
    <w:uiPriority w:val="99"/>
    <w:rsid w:val="001C2FD2"/>
    <w:pPr>
      <w:widowControl/>
      <w:numPr>
        <w:numId w:val="4"/>
      </w:numPr>
      <w:tabs>
        <w:tab w:val="clear" w:pos="284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paragraph" w:styleId="afff">
    <w:name w:val="Title"/>
    <w:basedOn w:val="a1"/>
    <w:link w:val="afff0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240" w:after="60" w:line="240" w:lineRule="auto"/>
      <w:ind w:left="0" w:firstLine="0"/>
      <w:jc w:val="center"/>
      <w:outlineLvl w:val="0"/>
    </w:pPr>
    <w:rPr>
      <w:rFonts w:ascii="Cambria" w:hAnsi="Cambria"/>
      <w:b/>
      <w:bCs/>
      <w:color w:val="auto"/>
      <w:spacing w:val="-5"/>
      <w:kern w:val="28"/>
      <w:sz w:val="32"/>
      <w:szCs w:val="32"/>
      <w:lang w:eastAsia="en-US"/>
    </w:rPr>
  </w:style>
  <w:style w:type="character" w:customStyle="1" w:styleId="afff0">
    <w:name w:val="Заголовок Знак"/>
    <w:link w:val="afff"/>
    <w:uiPriority w:val="99"/>
    <w:locked/>
    <w:rsid w:val="00492328"/>
    <w:rPr>
      <w:rFonts w:ascii="Cambria" w:hAnsi="Cambria" w:cs="Times New Roman"/>
      <w:b/>
      <w:bCs/>
      <w:spacing w:val="-5"/>
      <w:kern w:val="28"/>
      <w:sz w:val="32"/>
      <w:szCs w:val="32"/>
      <w:lang w:eastAsia="en-US"/>
    </w:rPr>
  </w:style>
  <w:style w:type="paragraph" w:styleId="afff1">
    <w:name w:val="caption"/>
    <w:basedOn w:val="a1"/>
    <w:next w:val="a1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120" w:after="120" w:line="240" w:lineRule="auto"/>
      <w:ind w:left="0" w:firstLine="0"/>
      <w:jc w:val="both"/>
    </w:pPr>
    <w:rPr>
      <w:rFonts w:ascii="Arial" w:hAnsi="Arial"/>
      <w:b/>
      <w:bCs/>
      <w:color w:val="auto"/>
      <w:spacing w:val="-5"/>
      <w:lang w:eastAsia="en-US"/>
    </w:rPr>
  </w:style>
  <w:style w:type="character" w:styleId="afff2">
    <w:name w:val="page number"/>
    <w:uiPriority w:val="99"/>
    <w:rsid w:val="001C2FD2"/>
    <w:rPr>
      <w:rFonts w:cs="Times New Roman"/>
    </w:rPr>
  </w:style>
  <w:style w:type="character" w:styleId="afff3">
    <w:name w:val="line number"/>
    <w:uiPriority w:val="99"/>
    <w:rsid w:val="001C2FD2"/>
    <w:rPr>
      <w:rFonts w:cs="Times New Roman"/>
    </w:rPr>
  </w:style>
  <w:style w:type="paragraph" w:styleId="2">
    <w:name w:val="List Number 2"/>
    <w:basedOn w:val="a1"/>
    <w:uiPriority w:val="99"/>
    <w:rsid w:val="001C2FD2"/>
    <w:pPr>
      <w:widowControl/>
      <w:numPr>
        <w:numId w:val="5"/>
      </w:numPr>
      <w:tabs>
        <w:tab w:val="clear" w:pos="284"/>
        <w:tab w:val="clear" w:pos="2268"/>
        <w:tab w:val="num" w:pos="643"/>
      </w:tabs>
      <w:snapToGrid/>
      <w:spacing w:before="0" w:after="0" w:line="240" w:lineRule="auto"/>
      <w:ind w:left="643"/>
      <w:jc w:val="both"/>
    </w:pPr>
    <w:rPr>
      <w:rFonts w:ascii="Arial" w:hAnsi="Arial"/>
      <w:color w:val="auto"/>
      <w:spacing w:val="-5"/>
      <w:lang w:eastAsia="en-US"/>
    </w:rPr>
  </w:style>
  <w:style w:type="paragraph" w:styleId="3">
    <w:name w:val="List Number 3"/>
    <w:basedOn w:val="a1"/>
    <w:uiPriority w:val="99"/>
    <w:rsid w:val="001C2FD2"/>
    <w:pPr>
      <w:widowControl/>
      <w:numPr>
        <w:numId w:val="6"/>
      </w:numPr>
      <w:tabs>
        <w:tab w:val="clear" w:pos="284"/>
        <w:tab w:val="clear" w:pos="2268"/>
        <w:tab w:val="num" w:pos="926"/>
      </w:tabs>
      <w:snapToGrid/>
      <w:spacing w:before="0" w:after="0" w:line="240" w:lineRule="auto"/>
      <w:ind w:left="926"/>
      <w:jc w:val="both"/>
    </w:pPr>
    <w:rPr>
      <w:rFonts w:ascii="Arial" w:hAnsi="Arial"/>
      <w:color w:val="auto"/>
      <w:spacing w:val="-5"/>
      <w:lang w:eastAsia="en-US"/>
    </w:rPr>
  </w:style>
  <w:style w:type="paragraph" w:styleId="4">
    <w:name w:val="List Number 4"/>
    <w:basedOn w:val="a1"/>
    <w:uiPriority w:val="99"/>
    <w:rsid w:val="001C2FD2"/>
    <w:pPr>
      <w:widowControl/>
      <w:numPr>
        <w:numId w:val="7"/>
      </w:numPr>
      <w:tabs>
        <w:tab w:val="clear" w:pos="284"/>
        <w:tab w:val="clear" w:pos="643"/>
        <w:tab w:val="clear" w:pos="2268"/>
        <w:tab w:val="num" w:pos="1209"/>
      </w:tabs>
      <w:snapToGrid/>
      <w:spacing w:before="0" w:after="0" w:line="240" w:lineRule="auto"/>
      <w:ind w:left="1209"/>
      <w:jc w:val="both"/>
    </w:pPr>
    <w:rPr>
      <w:rFonts w:ascii="Arial" w:hAnsi="Arial"/>
      <w:color w:val="auto"/>
      <w:spacing w:val="-5"/>
      <w:lang w:eastAsia="en-US"/>
    </w:rPr>
  </w:style>
  <w:style w:type="paragraph" w:styleId="5">
    <w:name w:val="List Number 5"/>
    <w:basedOn w:val="a1"/>
    <w:uiPriority w:val="99"/>
    <w:rsid w:val="001C2FD2"/>
    <w:pPr>
      <w:widowControl/>
      <w:numPr>
        <w:numId w:val="8"/>
      </w:numPr>
      <w:tabs>
        <w:tab w:val="clear" w:pos="284"/>
        <w:tab w:val="clear" w:pos="926"/>
        <w:tab w:val="clear" w:pos="2268"/>
        <w:tab w:val="num" w:pos="1492"/>
      </w:tabs>
      <w:snapToGrid/>
      <w:spacing w:before="0" w:after="0" w:line="240" w:lineRule="auto"/>
      <w:ind w:left="1492"/>
      <w:jc w:val="both"/>
    </w:pPr>
    <w:rPr>
      <w:rFonts w:ascii="Arial" w:hAnsi="Arial"/>
      <w:color w:val="auto"/>
      <w:spacing w:val="-5"/>
      <w:lang w:eastAsia="en-US"/>
    </w:rPr>
  </w:style>
  <w:style w:type="character" w:styleId="HTML4">
    <w:name w:val="HTML Sample"/>
    <w:uiPriority w:val="99"/>
    <w:rsid w:val="001C2FD2"/>
    <w:rPr>
      <w:rFonts w:ascii="Courier New" w:hAnsi="Courier New" w:cs="Times New Roman"/>
      <w:lang w:val="ru-RU"/>
    </w:rPr>
  </w:style>
  <w:style w:type="paragraph" w:styleId="26">
    <w:name w:val="envelope return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color w:val="auto"/>
      <w:spacing w:val="-5"/>
      <w:lang w:eastAsia="en-US"/>
    </w:rPr>
  </w:style>
  <w:style w:type="paragraph" w:styleId="afff4">
    <w:name w:val="Normal (Web)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4"/>
      <w:szCs w:val="24"/>
      <w:lang w:eastAsia="en-US"/>
    </w:rPr>
  </w:style>
  <w:style w:type="paragraph" w:styleId="afff5">
    <w:name w:val="Normal Inden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72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11">
    <w:name w:val="toc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7">
    <w:name w:val="toc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3">
    <w:name w:val="toc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3">
    <w:name w:val="toc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3">
    <w:name w:val="toc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61">
    <w:name w:val="toc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71">
    <w:name w:val="toc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81">
    <w:name w:val="toc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91">
    <w:name w:val="toc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5">
    <w:name w:val="HTML Definition"/>
    <w:uiPriority w:val="99"/>
    <w:rsid w:val="001C2FD2"/>
    <w:rPr>
      <w:rFonts w:cs="Times New Roman"/>
      <w:i/>
      <w:lang w:val="ru-RU"/>
    </w:rPr>
  </w:style>
  <w:style w:type="paragraph" w:styleId="28">
    <w:name w:val="Body Text 2"/>
    <w:basedOn w:val="a1"/>
    <w:link w:val="2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9">
    <w:name w:val="Основной текст 2 Знак"/>
    <w:link w:val="28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4">
    <w:name w:val="Body Text 3"/>
    <w:basedOn w:val="a1"/>
    <w:link w:val="35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0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5">
    <w:name w:val="Основной текст 3 Знак"/>
    <w:link w:val="34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paragraph" w:styleId="2a">
    <w:name w:val="Body Text Indent 2"/>
    <w:basedOn w:val="a1"/>
    <w:link w:val="2b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48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2b">
    <w:name w:val="Основной текст с отступом 2 Знак"/>
    <w:link w:val="2a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36">
    <w:name w:val="Body Text Indent 3"/>
    <w:basedOn w:val="a1"/>
    <w:link w:val="37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uiPriority w:val="99"/>
    <w:semiHidden/>
    <w:locked/>
    <w:rsid w:val="00492328"/>
    <w:rPr>
      <w:rFonts w:ascii="Arial" w:hAnsi="Arial" w:cs="Times New Roman"/>
      <w:spacing w:val="-5"/>
      <w:sz w:val="16"/>
      <w:szCs w:val="16"/>
      <w:lang w:eastAsia="en-US"/>
    </w:rPr>
  </w:style>
  <w:style w:type="character" w:styleId="HTML6">
    <w:name w:val="HTML Variable"/>
    <w:uiPriority w:val="99"/>
    <w:rsid w:val="001C2FD2"/>
    <w:rPr>
      <w:rFonts w:cs="Times New Roman"/>
      <w:i/>
      <w:lang w:val="ru-RU"/>
    </w:rPr>
  </w:style>
  <w:style w:type="paragraph" w:styleId="afff6">
    <w:name w:val="table of figur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400"/>
      <w:jc w:val="both"/>
    </w:pPr>
    <w:rPr>
      <w:rFonts w:ascii="Arial" w:hAnsi="Arial"/>
      <w:color w:val="auto"/>
      <w:spacing w:val="-5"/>
      <w:lang w:eastAsia="en-US"/>
    </w:rPr>
  </w:style>
  <w:style w:type="character" w:styleId="HTML7">
    <w:name w:val="HTML Typewriter"/>
    <w:uiPriority w:val="99"/>
    <w:rsid w:val="001C2FD2"/>
    <w:rPr>
      <w:rFonts w:ascii="Courier New" w:hAnsi="Courier New" w:cs="Times New Roman"/>
      <w:sz w:val="20"/>
      <w:lang w:val="ru-RU"/>
    </w:rPr>
  </w:style>
  <w:style w:type="paragraph" w:styleId="afff7">
    <w:name w:val="Subtitle"/>
    <w:basedOn w:val="a1"/>
    <w:link w:val="afff8"/>
    <w:uiPriority w:val="99"/>
    <w:qFormat/>
    <w:rsid w:val="001C2FD2"/>
    <w:pPr>
      <w:widowControl/>
      <w:tabs>
        <w:tab w:val="clear" w:pos="284"/>
        <w:tab w:val="clear" w:pos="2268"/>
      </w:tabs>
      <w:snapToGrid/>
      <w:spacing w:before="0" w:after="60" w:line="240" w:lineRule="auto"/>
      <w:ind w:left="0" w:firstLine="0"/>
      <w:jc w:val="center"/>
      <w:outlineLvl w:val="1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8">
    <w:name w:val="Подзаголовок Знак"/>
    <w:link w:val="afff7"/>
    <w:uiPriority w:val="99"/>
    <w:locked/>
    <w:rsid w:val="00492328"/>
    <w:rPr>
      <w:rFonts w:ascii="Cambria" w:hAnsi="Cambria" w:cs="Times New Roman"/>
      <w:spacing w:val="-5"/>
      <w:sz w:val="24"/>
      <w:szCs w:val="24"/>
      <w:lang w:eastAsia="en-US"/>
    </w:rPr>
  </w:style>
  <w:style w:type="paragraph" w:styleId="afff9">
    <w:name w:val="List Continue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283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2c">
    <w:name w:val="List Continue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566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38">
    <w:name w:val="List Continue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849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44">
    <w:name w:val="List Continue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132" w:firstLine="0"/>
      <w:jc w:val="both"/>
    </w:pPr>
    <w:rPr>
      <w:rFonts w:ascii="Arial" w:hAnsi="Arial"/>
      <w:color w:val="auto"/>
      <w:spacing w:val="-5"/>
      <w:lang w:eastAsia="en-US"/>
    </w:rPr>
  </w:style>
  <w:style w:type="paragraph" w:styleId="54">
    <w:name w:val="List Continue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15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afffa">
    <w:name w:val="FollowedHyperlink"/>
    <w:uiPriority w:val="99"/>
    <w:rsid w:val="001C2FD2"/>
    <w:rPr>
      <w:rFonts w:cs="Times New Roman"/>
      <w:color w:val="800080"/>
      <w:u w:val="single"/>
      <w:lang w:val="ru-RU"/>
    </w:rPr>
  </w:style>
  <w:style w:type="paragraph" w:styleId="2d">
    <w:name w:val="List 2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566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39">
    <w:name w:val="List 3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49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45">
    <w:name w:val="List 4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132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55">
    <w:name w:val="List 5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15" w:hanging="283"/>
      <w:jc w:val="both"/>
    </w:pPr>
    <w:rPr>
      <w:rFonts w:ascii="Arial" w:hAnsi="Arial"/>
      <w:color w:val="auto"/>
      <w:spacing w:val="-5"/>
      <w:lang w:eastAsia="en-US"/>
    </w:rPr>
  </w:style>
  <w:style w:type="paragraph" w:styleId="HTML8">
    <w:name w:val="HTML Preformatted"/>
    <w:basedOn w:val="a1"/>
    <w:link w:val="HTML9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HTML9">
    <w:name w:val="Стандартный HTML Знак"/>
    <w:link w:val="HTML8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character" w:styleId="afffb">
    <w:name w:val="Strong"/>
    <w:uiPriority w:val="22"/>
    <w:qFormat/>
    <w:rsid w:val="001C2FD2"/>
    <w:rPr>
      <w:rFonts w:cs="Times New Roman"/>
      <w:b/>
      <w:lang w:val="ru-RU"/>
    </w:rPr>
  </w:style>
  <w:style w:type="paragraph" w:styleId="afffc">
    <w:name w:val="Document Map"/>
    <w:basedOn w:val="a1"/>
    <w:link w:val="afffd"/>
    <w:uiPriority w:val="99"/>
    <w:semiHidden/>
    <w:rsid w:val="001C2FD2"/>
    <w:pPr>
      <w:widowControl/>
      <w:shd w:val="clear" w:color="auto" w:fill="000080"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color w:val="auto"/>
      <w:spacing w:val="-5"/>
      <w:sz w:val="2"/>
      <w:lang w:eastAsia="en-US"/>
    </w:rPr>
  </w:style>
  <w:style w:type="character" w:customStyle="1" w:styleId="afffd">
    <w:name w:val="Схема документа Знак"/>
    <w:link w:val="afffc"/>
    <w:uiPriority w:val="99"/>
    <w:semiHidden/>
    <w:locked/>
    <w:rsid w:val="00492328"/>
    <w:rPr>
      <w:rFonts w:cs="Times New Roman"/>
      <w:spacing w:val="-5"/>
      <w:sz w:val="2"/>
      <w:lang w:eastAsia="en-US"/>
    </w:rPr>
  </w:style>
  <w:style w:type="paragraph" w:styleId="afffe">
    <w:name w:val="table of authorities"/>
    <w:basedOn w:val="a1"/>
    <w:next w:val="a1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">
    <w:name w:val="Plain Text"/>
    <w:basedOn w:val="a1"/>
    <w:link w:val="affff0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Courier New" w:hAnsi="Courier New"/>
      <w:color w:val="auto"/>
      <w:spacing w:val="-5"/>
      <w:lang w:eastAsia="en-US"/>
    </w:rPr>
  </w:style>
  <w:style w:type="character" w:customStyle="1" w:styleId="affff0">
    <w:name w:val="Текст Знак"/>
    <w:link w:val="affff"/>
    <w:uiPriority w:val="99"/>
    <w:semiHidden/>
    <w:locked/>
    <w:rsid w:val="00492328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affff1">
    <w:name w:val="endnote text"/>
    <w:basedOn w:val="a1"/>
    <w:link w:val="affff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2">
    <w:name w:val="Текст концевой сноски Знак"/>
    <w:link w:val="affff1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3">
    <w:name w:val="macro"/>
    <w:link w:val="affff4"/>
    <w:uiPriority w:val="99"/>
    <w:semiHidden/>
    <w:rsid w:val="001C2FD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urier New" w:hAnsi="Courier New" w:cs="Courier New"/>
      <w:spacing w:val="-5"/>
      <w:lang w:eastAsia="en-US"/>
    </w:rPr>
  </w:style>
  <w:style w:type="character" w:customStyle="1" w:styleId="affff4">
    <w:name w:val="Текст макроса Знак"/>
    <w:link w:val="affff3"/>
    <w:uiPriority w:val="99"/>
    <w:semiHidden/>
    <w:locked/>
    <w:rsid w:val="00492328"/>
    <w:rPr>
      <w:rFonts w:ascii="Courier New" w:hAnsi="Courier New" w:cs="Courier New"/>
      <w:spacing w:val="-5"/>
      <w:lang w:val="ru-RU" w:eastAsia="en-US" w:bidi="ar-SA"/>
    </w:rPr>
  </w:style>
  <w:style w:type="paragraph" w:styleId="affff5">
    <w:name w:val="annotation text"/>
    <w:basedOn w:val="a1"/>
    <w:link w:val="affff6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6">
    <w:name w:val="Текст примечания Знак"/>
    <w:link w:val="affff5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affff7">
    <w:name w:val="footnote text"/>
    <w:basedOn w:val="a1"/>
    <w:link w:val="affff8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8">
    <w:name w:val="Текст сноски Знак"/>
    <w:link w:val="affff7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paragraph" w:styleId="12">
    <w:name w:val="index 1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9">
    <w:name w:val="index heading"/>
    <w:basedOn w:val="a1"/>
    <w:next w:val="12"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 w:cs="Arial"/>
      <w:b/>
      <w:bCs/>
      <w:color w:val="auto"/>
      <w:spacing w:val="-5"/>
      <w:lang w:eastAsia="en-US"/>
    </w:rPr>
  </w:style>
  <w:style w:type="paragraph" w:styleId="2e">
    <w:name w:val="index 2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3a">
    <w:name w:val="index 3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46">
    <w:name w:val="index 4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56">
    <w:name w:val="index 5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0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62">
    <w:name w:val="index 6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2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72">
    <w:name w:val="index 7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4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82">
    <w:name w:val="index 8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6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92">
    <w:name w:val="index 9"/>
    <w:basedOn w:val="a1"/>
    <w:next w:val="a1"/>
    <w:autoRedefine/>
    <w:uiPriority w:val="99"/>
    <w:semiHidden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1800" w:hanging="200"/>
      <w:jc w:val="both"/>
    </w:pPr>
    <w:rPr>
      <w:rFonts w:ascii="Arial" w:hAnsi="Arial"/>
      <w:color w:val="auto"/>
      <w:spacing w:val="-5"/>
      <w:lang w:eastAsia="en-US"/>
    </w:rPr>
  </w:style>
  <w:style w:type="paragraph" w:styleId="affffa">
    <w:name w:val="Block Text"/>
    <w:basedOn w:val="a1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120" w:line="240" w:lineRule="auto"/>
      <w:ind w:left="1440" w:right="1440" w:firstLine="0"/>
      <w:jc w:val="both"/>
    </w:pPr>
    <w:rPr>
      <w:rFonts w:ascii="Arial" w:hAnsi="Arial"/>
      <w:color w:val="auto"/>
      <w:spacing w:val="-5"/>
      <w:lang w:eastAsia="en-US"/>
    </w:rPr>
  </w:style>
  <w:style w:type="character" w:styleId="HTMLa">
    <w:name w:val="HTML Cite"/>
    <w:uiPriority w:val="99"/>
    <w:rsid w:val="001C2FD2"/>
    <w:rPr>
      <w:rFonts w:cs="Times New Roman"/>
      <w:i/>
      <w:lang w:val="ru-RU"/>
    </w:rPr>
  </w:style>
  <w:style w:type="paragraph" w:styleId="affffb">
    <w:name w:val="Message Header"/>
    <w:basedOn w:val="a1"/>
    <w:link w:val="affffc"/>
    <w:uiPriority w:val="99"/>
    <w:rsid w:val="001C2FD2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84"/>
        <w:tab w:val="clear" w:pos="2268"/>
      </w:tabs>
      <w:snapToGrid/>
      <w:spacing w:before="0" w:after="0" w:line="240" w:lineRule="auto"/>
      <w:ind w:left="1134" w:hanging="1134"/>
      <w:jc w:val="both"/>
    </w:pPr>
    <w:rPr>
      <w:rFonts w:ascii="Cambria" w:hAnsi="Cambria"/>
      <w:color w:val="auto"/>
      <w:spacing w:val="-5"/>
      <w:sz w:val="24"/>
      <w:szCs w:val="24"/>
      <w:lang w:eastAsia="en-US"/>
    </w:rPr>
  </w:style>
  <w:style w:type="character" w:customStyle="1" w:styleId="affffc">
    <w:name w:val="Шапка Знак"/>
    <w:link w:val="affffb"/>
    <w:uiPriority w:val="99"/>
    <w:semiHidden/>
    <w:locked/>
    <w:rsid w:val="00492328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affffd">
    <w:name w:val="E-mail Signature"/>
    <w:basedOn w:val="a1"/>
    <w:link w:val="affffe"/>
    <w:uiPriority w:val="99"/>
    <w:rsid w:val="001C2FD2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ascii="Arial" w:hAnsi="Arial"/>
      <w:color w:val="auto"/>
      <w:spacing w:val="-5"/>
      <w:lang w:eastAsia="en-US"/>
    </w:rPr>
  </w:style>
  <w:style w:type="character" w:customStyle="1" w:styleId="affffe">
    <w:name w:val="Электронная подпись Знак"/>
    <w:link w:val="affffd"/>
    <w:uiPriority w:val="99"/>
    <w:semiHidden/>
    <w:locked/>
    <w:rsid w:val="00492328"/>
    <w:rPr>
      <w:rFonts w:ascii="Arial" w:hAnsi="Arial" w:cs="Times New Roman"/>
      <w:spacing w:val="-5"/>
      <w:sz w:val="20"/>
      <w:szCs w:val="20"/>
      <w:lang w:eastAsia="en-US"/>
    </w:rPr>
  </w:style>
  <w:style w:type="table" w:styleId="afffff">
    <w:name w:val="Table Grid"/>
    <w:basedOn w:val="a5"/>
    <w:uiPriority w:val="99"/>
    <w:rsid w:val="00BF37C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0">
    <w:name w:val="Знак Знак Знак"/>
    <w:basedOn w:val="a1"/>
    <w:autoRedefine/>
    <w:uiPriority w:val="99"/>
    <w:rsid w:val="00CE7216"/>
    <w:pPr>
      <w:widowControl/>
      <w:tabs>
        <w:tab w:val="clear" w:pos="284"/>
        <w:tab w:val="clear" w:pos="2268"/>
      </w:tabs>
      <w:snapToGrid/>
      <w:spacing w:before="0" w:after="160" w:line="240" w:lineRule="exact"/>
      <w:ind w:left="0" w:firstLine="0"/>
    </w:pPr>
    <w:rPr>
      <w:rFonts w:eastAsia="SimSun"/>
      <w:b/>
      <w:color w:val="auto"/>
      <w:sz w:val="28"/>
      <w:szCs w:val="24"/>
      <w:lang w:val="en-US" w:eastAsia="en-US"/>
    </w:rPr>
  </w:style>
  <w:style w:type="paragraph" w:styleId="afffff1">
    <w:name w:val="List Paragraph"/>
    <w:basedOn w:val="a1"/>
    <w:uiPriority w:val="34"/>
    <w:qFormat/>
    <w:rsid w:val="00A8608C"/>
    <w:pPr>
      <w:ind w:left="720"/>
      <w:contextualSpacing/>
    </w:pPr>
  </w:style>
  <w:style w:type="paragraph" w:customStyle="1" w:styleId="titlencpi">
    <w:name w:val="titlencpi"/>
    <w:basedOn w:val="a1"/>
    <w:rsid w:val="004E1C8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right="2268" w:firstLine="0"/>
    </w:pPr>
    <w:rPr>
      <w:b/>
      <w:bCs/>
      <w:color w:val="auto"/>
      <w:sz w:val="28"/>
      <w:szCs w:val="28"/>
    </w:rPr>
  </w:style>
  <w:style w:type="paragraph" w:customStyle="1" w:styleId="newncpi">
    <w:name w:val="newncpi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567"/>
      <w:jc w:val="both"/>
    </w:pPr>
    <w:rPr>
      <w:rFonts w:eastAsiaTheme="minorEastAsia"/>
      <w:color w:val="auto"/>
      <w:sz w:val="24"/>
      <w:szCs w:val="24"/>
    </w:rPr>
  </w:style>
  <w:style w:type="paragraph" w:customStyle="1" w:styleId="newncpi0">
    <w:name w:val="newncpi0"/>
    <w:basedOn w:val="a1"/>
    <w:rsid w:val="004E1C8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sz w:val="24"/>
      <w:szCs w:val="24"/>
    </w:rPr>
  </w:style>
  <w:style w:type="character" w:customStyle="1" w:styleId="name">
    <w:name w:val="name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4"/>
    <w:rsid w:val="004E1C88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4"/>
    <w:rsid w:val="004E1C88"/>
    <w:rPr>
      <w:rFonts w:ascii="Times New Roman" w:hAnsi="Times New Roman" w:cs="Times New Roman" w:hint="default"/>
    </w:rPr>
  </w:style>
  <w:style w:type="character" w:customStyle="1" w:styleId="number">
    <w:name w:val="number"/>
    <w:basedOn w:val="a4"/>
    <w:rsid w:val="004E1C88"/>
    <w:rPr>
      <w:rFonts w:ascii="Times New Roman" w:hAnsi="Times New Roman" w:cs="Times New Roman" w:hint="default"/>
    </w:rPr>
  </w:style>
  <w:style w:type="paragraph" w:styleId="afffff2">
    <w:name w:val="Balloon Text"/>
    <w:basedOn w:val="a1"/>
    <w:link w:val="afffff3"/>
    <w:uiPriority w:val="99"/>
    <w:semiHidden/>
    <w:unhideWhenUsed/>
    <w:locked/>
    <w:rsid w:val="00AA265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fff3">
    <w:name w:val="Текст выноски Знак"/>
    <w:basedOn w:val="a4"/>
    <w:link w:val="afffff2"/>
    <w:uiPriority w:val="99"/>
    <w:semiHidden/>
    <w:rsid w:val="00AA265C"/>
    <w:rPr>
      <w:rFonts w:ascii="Segoe UI" w:hAnsi="Segoe UI" w:cs="Segoe UI"/>
      <w:color w:val="000000"/>
      <w:sz w:val="18"/>
      <w:szCs w:val="18"/>
    </w:rPr>
  </w:style>
  <w:style w:type="paragraph" w:customStyle="1" w:styleId="changei">
    <w:name w:val="changei"/>
    <w:basedOn w:val="a1"/>
    <w:rsid w:val="00BF44D7"/>
    <w:pPr>
      <w:widowControl/>
      <w:tabs>
        <w:tab w:val="clear" w:pos="284"/>
        <w:tab w:val="clear" w:pos="2268"/>
      </w:tabs>
      <w:snapToGrid/>
      <w:spacing w:before="0" w:after="0" w:line="240" w:lineRule="auto"/>
      <w:ind w:left="1021" w:firstLine="0"/>
    </w:pPr>
    <w:rPr>
      <w:rFonts w:eastAsiaTheme="minorEastAsia"/>
      <w:color w:val="auto"/>
      <w:sz w:val="24"/>
      <w:szCs w:val="24"/>
      <w:lang w:val="en-US" w:eastAsia="en-US"/>
    </w:rPr>
  </w:style>
  <w:style w:type="paragraph" w:customStyle="1" w:styleId="titlep">
    <w:name w:val="titlep"/>
    <w:basedOn w:val="a1"/>
    <w:rsid w:val="00EC23F8"/>
    <w:pPr>
      <w:widowControl/>
      <w:tabs>
        <w:tab w:val="clear" w:pos="284"/>
        <w:tab w:val="clear" w:pos="2268"/>
      </w:tabs>
      <w:snapToGrid/>
      <w:spacing w:before="240" w:after="240" w:line="240" w:lineRule="auto"/>
      <w:ind w:left="0" w:firstLine="0"/>
      <w:jc w:val="center"/>
    </w:pPr>
    <w:rPr>
      <w:rFonts w:eastAsiaTheme="minorEastAsia"/>
      <w:b/>
      <w:bCs/>
      <w:color w:val="auto"/>
      <w:sz w:val="24"/>
      <w:szCs w:val="24"/>
      <w:lang w:val="en-US" w:eastAsia="en-US"/>
    </w:rPr>
  </w:style>
  <w:style w:type="paragraph" w:customStyle="1" w:styleId="onestring">
    <w:name w:val="onestring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right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table10">
    <w:name w:val="table10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lang w:val="en-US" w:eastAsia="en-US"/>
    </w:rPr>
  </w:style>
  <w:style w:type="paragraph" w:customStyle="1" w:styleId="append">
    <w:name w:val="append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append1">
    <w:name w:val="append1"/>
    <w:basedOn w:val="a1"/>
    <w:rsid w:val="00EC23F8"/>
    <w:pPr>
      <w:widowControl/>
      <w:tabs>
        <w:tab w:val="clear" w:pos="284"/>
        <w:tab w:val="clear" w:pos="2268"/>
      </w:tabs>
      <w:snapToGrid/>
      <w:spacing w:before="0" w:after="28" w:line="240" w:lineRule="auto"/>
      <w:ind w:left="0" w:firstLine="0"/>
    </w:pPr>
    <w:rPr>
      <w:rFonts w:eastAsiaTheme="minorEastAsia"/>
      <w:color w:val="auto"/>
      <w:sz w:val="22"/>
      <w:szCs w:val="22"/>
      <w:lang w:val="en-US" w:eastAsia="en-US"/>
    </w:rPr>
  </w:style>
  <w:style w:type="paragraph" w:customStyle="1" w:styleId="undline">
    <w:name w:val="undline"/>
    <w:basedOn w:val="a1"/>
    <w:rsid w:val="00EC23F8"/>
    <w:pPr>
      <w:widowControl/>
      <w:tabs>
        <w:tab w:val="clear" w:pos="284"/>
        <w:tab w:val="clear" w:pos="2268"/>
      </w:tabs>
      <w:snapToGrid/>
      <w:spacing w:before="0" w:after="0" w:line="240" w:lineRule="auto"/>
      <w:ind w:left="0" w:firstLine="0"/>
      <w:jc w:val="both"/>
    </w:pPr>
    <w:rPr>
      <w:rFonts w:eastAsiaTheme="minorEastAsia"/>
      <w:color w:val="auto"/>
      <w:lang w:val="en-US" w:eastAsia="en-US"/>
    </w:rPr>
  </w:style>
  <w:style w:type="character" w:customStyle="1" w:styleId="fielddata">
    <w:name w:val="fielddata"/>
    <w:basedOn w:val="a4"/>
    <w:rsid w:val="00E434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6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3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62845">
              <w:marLeft w:val="28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17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7526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7657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551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729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76848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51135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4940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20352">
          <w:marLeft w:val="0"/>
          <w:marRight w:val="0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8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kl@mail.grodno.by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test0227.belta.by/ru/postav-ru/www.grodnobkl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est\Local%20Settings\Application%20Data\SMBusiness\f2490fa9-ec96-426e-a0b9-88440ba8943f\&#1057;&#1090;&#1072;&#1085;&#1076;&#1072;&#1088;&#1090;&#1085;&#1086;&#1077;%20&#1087;&#1080;&#1089;&#1100;&#1084;&#1086;%20&#1091;&#1087;&#1088;&#1072;&#1074;&#1083;&#1077;&#1085;&#1080;&#1103;%20&#1076;&#1077;&#1083;&#1072;&#1084;&#1080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Стандартное письмо управления делами</Template>
  <TotalTime>0</TotalTime>
  <Pages>1</Pages>
  <Words>603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Стандартное письмо</vt:lpstr>
    </vt:vector>
  </TitlesOfParts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Стандартное письмо</dc:title>
  <dc:creator/>
  <cp:lastModifiedBy/>
  <cp:revision>1</cp:revision>
  <cp:lastPrinted>2017-07-10T08:41:00Z</cp:lastPrinted>
  <dcterms:created xsi:type="dcterms:W3CDTF">2022-08-15T07:00:00Z</dcterms:created>
  <dcterms:modified xsi:type="dcterms:W3CDTF">2022-08-15T12:53:00Z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1049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