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F766E">
      <w:pPr>
        <w:pStyle w:val="newncpi"/>
        <w:ind w:firstLine="0"/>
        <w:jc w:val="center"/>
        <w:divId w:val="460344848"/>
        <w:rPr>
          <w:lang w:val="ru-RU"/>
        </w:rPr>
      </w:pPr>
      <w:bookmarkStart w:id="0" w:name="_GoBack"/>
      <w:bookmarkEnd w:id="0"/>
      <w:r>
        <w:rPr>
          <w:lang w:val="ru-RU"/>
        </w:rPr>
        <w:t> </w:t>
      </w:r>
    </w:p>
    <w:p w:rsidR="00000000" w:rsidRDefault="000F766E">
      <w:pPr>
        <w:pStyle w:val="newncpi"/>
        <w:ind w:firstLine="0"/>
        <w:jc w:val="center"/>
        <w:divId w:val="460344848"/>
        <w:rPr>
          <w:lang w:val="ru-RU"/>
        </w:rPr>
      </w:pPr>
      <w:bookmarkStart w:id="1" w:name="a16"/>
      <w:bookmarkEnd w:id="1"/>
      <w:r>
        <w:rPr>
          <w:rStyle w:val="name"/>
          <w:lang w:val="ru-RU"/>
        </w:rPr>
        <w:t xml:space="preserve">ПОСТАНОВЛЕНИЕ </w:t>
      </w:r>
      <w:r>
        <w:rPr>
          <w:rStyle w:val="promulgator"/>
          <w:lang w:val="ru-RU"/>
        </w:rPr>
        <w:t>СОВЕТА МИНИСТРОВ РЕСПУБЛИКИ БЕЛАРУСЬ</w:t>
      </w:r>
    </w:p>
    <w:p w:rsidR="00000000" w:rsidRDefault="000F766E">
      <w:pPr>
        <w:pStyle w:val="newncpi"/>
        <w:ind w:firstLine="0"/>
        <w:jc w:val="center"/>
        <w:divId w:val="460344848"/>
        <w:rPr>
          <w:lang w:val="ru-RU"/>
        </w:rPr>
      </w:pPr>
      <w:r>
        <w:rPr>
          <w:rStyle w:val="datepr"/>
          <w:lang w:val="ru-RU"/>
        </w:rPr>
        <w:t>14 декабря 2004 г.</w:t>
      </w:r>
      <w:r>
        <w:rPr>
          <w:rStyle w:val="number"/>
          <w:lang w:val="ru-RU"/>
        </w:rPr>
        <w:t xml:space="preserve"> № 1590</w:t>
      </w:r>
    </w:p>
    <w:p w:rsidR="00000000" w:rsidRDefault="000F766E">
      <w:pPr>
        <w:pStyle w:val="title"/>
        <w:divId w:val="460344848"/>
        <w:rPr>
          <w:lang w:val="ru-RU"/>
        </w:rPr>
      </w:pPr>
      <w:r>
        <w:rPr>
          <w:color w:val="000080"/>
          <w:lang w:val="ru-RU"/>
        </w:rPr>
        <w:t>Об утверждении Правил бытового обслуживания потребителей</w:t>
      </w:r>
    </w:p>
    <w:p w:rsidR="00000000" w:rsidRDefault="000F766E">
      <w:pPr>
        <w:pStyle w:val="changei"/>
        <w:divId w:val="460344848"/>
        <w:rPr>
          <w:lang w:val="ru-RU"/>
        </w:rPr>
      </w:pPr>
      <w:r>
        <w:rPr>
          <w:lang w:val="ru-RU"/>
        </w:rPr>
        <w:t>Изменения и дополнения:</w:t>
      </w:r>
    </w:p>
    <w:p w:rsidR="00000000" w:rsidRDefault="000F766E">
      <w:pPr>
        <w:pStyle w:val="changeadd"/>
        <w:divId w:val="460344848"/>
        <w:rPr>
          <w:lang w:val="ru-RU"/>
        </w:rPr>
      </w:pPr>
      <w:hyperlink r:id="rId4" w:anchor="a82" w:tooltip="-" w:history="1">
        <w:r>
          <w:rPr>
            <w:rStyle w:val="a3"/>
            <w:lang w:val="ru-RU"/>
          </w:rPr>
          <w:t>Постановление</w:t>
        </w:r>
      </w:hyperlink>
      <w:r>
        <w:rPr>
          <w:lang w:val="ru-RU"/>
        </w:rPr>
        <w:t xml:space="preserve"> </w:t>
      </w:r>
      <w:r>
        <w:rPr>
          <w:lang w:val="ru-RU"/>
        </w:rPr>
        <w:t>Совета Министров Республики Беларусь от 16 марта 2005 г. № 285 (Национальный реестр правовых актов Республики Беларусь, 2005 г., № 52, 5/15728);</w:t>
      </w:r>
    </w:p>
    <w:p w:rsidR="00000000" w:rsidRDefault="000F766E">
      <w:pPr>
        <w:pStyle w:val="changeadd"/>
        <w:divId w:val="460344848"/>
        <w:rPr>
          <w:lang w:val="ru-RU"/>
        </w:rPr>
      </w:pPr>
      <w:hyperlink r:id="rId5" w:anchor="a1" w:tooltip="-" w:history="1">
        <w:r>
          <w:rPr>
            <w:rStyle w:val="a3"/>
            <w:lang w:val="ru-RU"/>
          </w:rPr>
          <w:t>Постановление</w:t>
        </w:r>
      </w:hyperlink>
      <w:r>
        <w:rPr>
          <w:lang w:val="ru-RU"/>
        </w:rPr>
        <w:t xml:space="preserve"> Совета Министров Республики Беларусь от 27 ноя</w:t>
      </w:r>
      <w:r>
        <w:rPr>
          <w:lang w:val="ru-RU"/>
        </w:rPr>
        <w:t>бря 2007 г. № 1615 (Национальный реестр правовых актов Республики Беларусь, 2007 г., № 292, 5/26272);</w:t>
      </w:r>
    </w:p>
    <w:p w:rsidR="00000000" w:rsidRDefault="000F766E">
      <w:pPr>
        <w:pStyle w:val="changeadd"/>
        <w:divId w:val="460344848"/>
        <w:rPr>
          <w:lang w:val="ru-RU"/>
        </w:rPr>
      </w:pPr>
      <w:hyperlink r:id="rId6" w:anchor="a1" w:tooltip="-" w:history="1">
        <w:r>
          <w:rPr>
            <w:rStyle w:val="a3"/>
            <w:lang w:val="ru-RU"/>
          </w:rPr>
          <w:t>Постановление</w:t>
        </w:r>
      </w:hyperlink>
      <w:r>
        <w:rPr>
          <w:lang w:val="ru-RU"/>
        </w:rPr>
        <w:t xml:space="preserve"> Совета Министров Республики Беларусь от 15 октября 2008 г. № 1533 (Национальный реестр пр</w:t>
      </w:r>
      <w:r>
        <w:rPr>
          <w:lang w:val="ru-RU"/>
        </w:rPr>
        <w:t>авовых актов Республики Беларусь, 2008 г., № 251, 5/28550);</w:t>
      </w:r>
    </w:p>
    <w:p w:rsidR="00000000" w:rsidRDefault="000F766E">
      <w:pPr>
        <w:pStyle w:val="changeadd"/>
        <w:divId w:val="460344848"/>
        <w:rPr>
          <w:lang w:val="ru-RU"/>
        </w:rPr>
      </w:pPr>
      <w:hyperlink r:id="rId7" w:anchor="a1" w:tooltip="-" w:history="1">
        <w:r>
          <w:rPr>
            <w:rStyle w:val="a3"/>
            <w:lang w:val="ru-RU"/>
          </w:rPr>
          <w:t>Постановление</w:t>
        </w:r>
      </w:hyperlink>
      <w:r>
        <w:rPr>
          <w:lang w:val="ru-RU"/>
        </w:rPr>
        <w:t xml:space="preserve"> Совета Министров Республики Беларусь от 23 декабря 2008 г. № 2010 (Национальный реестр правовых актов Республики Беларусь, 2009 г.,</w:t>
      </w:r>
      <w:r>
        <w:rPr>
          <w:lang w:val="ru-RU"/>
        </w:rPr>
        <w:t xml:space="preserve"> № 14, 5/29066);</w:t>
      </w:r>
    </w:p>
    <w:p w:rsidR="00000000" w:rsidRDefault="000F766E">
      <w:pPr>
        <w:pStyle w:val="changeadd"/>
        <w:divId w:val="460344848"/>
        <w:rPr>
          <w:lang w:val="ru-RU"/>
        </w:rPr>
      </w:pPr>
      <w:hyperlink r:id="rId8" w:anchor="a23" w:tooltip="-" w:history="1">
        <w:r>
          <w:rPr>
            <w:rStyle w:val="a3"/>
            <w:lang w:val="ru-RU"/>
          </w:rPr>
          <w:t>Постановление</w:t>
        </w:r>
      </w:hyperlink>
      <w:r>
        <w:rPr>
          <w:lang w:val="ru-RU"/>
        </w:rPr>
        <w:t xml:space="preserve"> Совета Министров Республики Беларусь от 14 января 2009 г. № 26 (Национальный реестр правовых актов Республики Беларусь, 2009 г., № 31, 5/29207);</w:t>
      </w:r>
    </w:p>
    <w:p w:rsidR="00000000" w:rsidRDefault="000F766E">
      <w:pPr>
        <w:pStyle w:val="changeadd"/>
        <w:divId w:val="460344848"/>
        <w:rPr>
          <w:lang w:val="ru-RU"/>
        </w:rPr>
      </w:pPr>
      <w:hyperlink r:id="rId9" w:anchor="a22" w:tooltip="-" w:history="1">
        <w:r>
          <w:rPr>
            <w:rStyle w:val="a3"/>
            <w:lang w:val="ru-RU"/>
          </w:rPr>
          <w:t>Постановление</w:t>
        </w:r>
      </w:hyperlink>
      <w:r>
        <w:rPr>
          <w:lang w:val="ru-RU"/>
        </w:rPr>
        <w:t xml:space="preserve"> Совета Министров Республики Беларусь от 19 мая 2009 г. № 646 (Национальный реестр правовых актов Республики Беларусь, 2009 г., № 131, 5/29780);</w:t>
      </w:r>
    </w:p>
    <w:p w:rsidR="00000000" w:rsidRDefault="000F766E">
      <w:pPr>
        <w:pStyle w:val="changeadd"/>
        <w:divId w:val="460344848"/>
        <w:rPr>
          <w:lang w:val="ru-RU"/>
        </w:rPr>
      </w:pPr>
      <w:hyperlink r:id="rId10" w:anchor="a1" w:tooltip="-" w:history="1">
        <w:r>
          <w:rPr>
            <w:rStyle w:val="a3"/>
            <w:lang w:val="ru-RU"/>
          </w:rPr>
          <w:t>Постановление</w:t>
        </w:r>
      </w:hyperlink>
      <w:r>
        <w:rPr>
          <w:lang w:val="ru-RU"/>
        </w:rPr>
        <w:t xml:space="preserve"> Совета </w:t>
      </w:r>
      <w:r>
        <w:rPr>
          <w:lang w:val="ru-RU"/>
        </w:rPr>
        <w:t>Министров Республики Беларусь от 29 июля 2009 г. № 997 (Национальный реестр правовых актов Республики Беларусь, 2009 г., № 186, 5/30247);</w:t>
      </w:r>
    </w:p>
    <w:p w:rsidR="00000000" w:rsidRDefault="000F766E">
      <w:pPr>
        <w:pStyle w:val="changeadd"/>
        <w:divId w:val="460344848"/>
        <w:rPr>
          <w:lang w:val="ru-RU"/>
        </w:rPr>
      </w:pPr>
      <w:hyperlink r:id="rId11" w:anchor="a1" w:tooltip="-" w:history="1">
        <w:r>
          <w:rPr>
            <w:rStyle w:val="a3"/>
            <w:lang w:val="ru-RU"/>
          </w:rPr>
          <w:t>Постановление</w:t>
        </w:r>
      </w:hyperlink>
      <w:r>
        <w:rPr>
          <w:lang w:val="ru-RU"/>
        </w:rPr>
        <w:t xml:space="preserve"> Совета Министров Республики Беларусь от 29 сентября 2</w:t>
      </w:r>
      <w:r>
        <w:rPr>
          <w:lang w:val="ru-RU"/>
        </w:rPr>
        <w:t>010 г. № 1401 (Национальный реестр правовых актов Республики Беларусь, 2010 г., № 238, 5/32573);</w:t>
      </w:r>
    </w:p>
    <w:p w:rsidR="00000000" w:rsidRDefault="000F766E">
      <w:pPr>
        <w:pStyle w:val="changeadd"/>
        <w:divId w:val="460344848"/>
        <w:rPr>
          <w:lang w:val="ru-RU"/>
        </w:rPr>
      </w:pPr>
      <w:hyperlink r:id="rId12" w:anchor="a13" w:tooltip="-" w:history="1">
        <w:r>
          <w:rPr>
            <w:rStyle w:val="a3"/>
            <w:lang w:val="ru-RU"/>
          </w:rPr>
          <w:t>Постановление</w:t>
        </w:r>
      </w:hyperlink>
      <w:r>
        <w:rPr>
          <w:lang w:val="ru-RU"/>
        </w:rPr>
        <w:t xml:space="preserve"> Совета Министров Республики Беларусь от 6 июля 2011 г. № 912 (Национальный реестр правовых а</w:t>
      </w:r>
      <w:r>
        <w:rPr>
          <w:lang w:val="ru-RU"/>
        </w:rPr>
        <w:t>ктов Республики Беларусь, 2011 г., № 80, 5/34122);</w:t>
      </w:r>
    </w:p>
    <w:p w:rsidR="00000000" w:rsidRDefault="000F766E">
      <w:pPr>
        <w:pStyle w:val="changeadd"/>
        <w:divId w:val="460344848"/>
        <w:rPr>
          <w:lang w:val="ru-RU"/>
        </w:rPr>
      </w:pPr>
      <w:hyperlink r:id="rId13" w:anchor="a1" w:tooltip="-" w:history="1">
        <w:r>
          <w:rPr>
            <w:rStyle w:val="a3"/>
            <w:lang w:val="ru-RU"/>
          </w:rPr>
          <w:t>Постановление</w:t>
        </w:r>
      </w:hyperlink>
      <w:r>
        <w:rPr>
          <w:lang w:val="ru-RU"/>
        </w:rPr>
        <w:t xml:space="preserve"> Совета Министров Республики Беларусь от 12 августа 2011 г. № 1089 (Национальный реестр правовых актов Республики Беларусь, 2011 г., № 93, 5/</w:t>
      </w:r>
      <w:r>
        <w:rPr>
          <w:lang w:val="ru-RU"/>
        </w:rPr>
        <w:t>34303);</w:t>
      </w:r>
    </w:p>
    <w:p w:rsidR="00000000" w:rsidRDefault="000F766E">
      <w:pPr>
        <w:pStyle w:val="changeadd"/>
        <w:divId w:val="460344848"/>
        <w:rPr>
          <w:lang w:val="ru-RU"/>
        </w:rPr>
      </w:pPr>
      <w:hyperlink r:id="rId14" w:anchor="a1" w:tooltip="-" w:history="1">
        <w:r>
          <w:rPr>
            <w:rStyle w:val="a3"/>
            <w:lang w:val="ru-RU"/>
          </w:rPr>
          <w:t>Постановление</w:t>
        </w:r>
      </w:hyperlink>
      <w:r>
        <w:rPr>
          <w:lang w:val="ru-RU"/>
        </w:rPr>
        <w:t xml:space="preserve"> Совета Министров Республики Беларусь от 11 июля 2012 г. № 635 (Национальный правовой Интернет-портал Республики Беларусь, 17.07.2012, 5/35957);</w:t>
      </w:r>
    </w:p>
    <w:p w:rsidR="00000000" w:rsidRDefault="000F766E">
      <w:pPr>
        <w:pStyle w:val="changeadd"/>
        <w:divId w:val="460344848"/>
        <w:rPr>
          <w:lang w:val="ru-RU"/>
        </w:rPr>
      </w:pPr>
      <w:hyperlink r:id="rId15" w:anchor="a1" w:tooltip="-" w:history="1">
        <w:r>
          <w:rPr>
            <w:rStyle w:val="a3"/>
            <w:lang w:val="ru-RU"/>
          </w:rPr>
          <w:t>Постановление</w:t>
        </w:r>
      </w:hyperlink>
      <w:r>
        <w:rPr>
          <w:lang w:val="ru-RU"/>
        </w:rPr>
        <w:t xml:space="preserve"> Совета Министров Республики Беларусь от 2 апреля 2015 г. № 268 (Национальный правовой Интернет-портал Республики Беларусь, 10.04.2015, 5/40364);</w:t>
      </w:r>
    </w:p>
    <w:p w:rsidR="00000000" w:rsidRDefault="000F766E">
      <w:pPr>
        <w:pStyle w:val="changeadd"/>
        <w:divId w:val="460344848"/>
        <w:rPr>
          <w:lang w:val="ru-RU"/>
        </w:rPr>
      </w:pPr>
      <w:hyperlink r:id="rId16" w:anchor="a1" w:tooltip="-" w:history="1">
        <w:r>
          <w:rPr>
            <w:rStyle w:val="a3"/>
            <w:lang w:val="ru-RU"/>
          </w:rPr>
          <w:t>Постановление</w:t>
        </w:r>
      </w:hyperlink>
      <w:r>
        <w:rPr>
          <w:lang w:val="ru-RU"/>
        </w:rPr>
        <w:t xml:space="preserve"> Совета Министров Рес</w:t>
      </w:r>
      <w:r>
        <w:rPr>
          <w:lang w:val="ru-RU"/>
        </w:rPr>
        <w:t>публики Беларусь от 18 мая 2016 г. № 391 (Национальный правовой Интернет-портал Республики Беларусь, 24.05.2016, 5/42093);</w:t>
      </w:r>
    </w:p>
    <w:p w:rsidR="00000000" w:rsidRDefault="000F766E">
      <w:pPr>
        <w:pStyle w:val="changeadd"/>
        <w:divId w:val="460344848"/>
        <w:rPr>
          <w:lang w:val="ru-RU"/>
        </w:rPr>
      </w:pPr>
      <w:hyperlink r:id="rId17" w:anchor="a1" w:tooltip="-" w:history="1">
        <w:r>
          <w:rPr>
            <w:rStyle w:val="a3"/>
            <w:lang w:val="ru-RU"/>
          </w:rPr>
          <w:t>Постановление</w:t>
        </w:r>
      </w:hyperlink>
      <w:r>
        <w:rPr>
          <w:lang w:val="ru-RU"/>
        </w:rPr>
        <w:t xml:space="preserve"> Совета Министров Республики Беларусь от 12 января 2017 г. № </w:t>
      </w:r>
      <w:r>
        <w:rPr>
          <w:lang w:val="ru-RU"/>
        </w:rPr>
        <w:t>22 (Национальный правовой Интернет-портал Республики Беларусь, 22.01.2017, 5/43213);</w:t>
      </w:r>
    </w:p>
    <w:p w:rsidR="00000000" w:rsidRDefault="000F766E">
      <w:pPr>
        <w:pStyle w:val="changeadd"/>
        <w:divId w:val="460344848"/>
        <w:rPr>
          <w:lang w:val="ru-RU"/>
        </w:rPr>
      </w:pPr>
      <w:hyperlink r:id="rId18" w:anchor="a1" w:tooltip="-" w:history="1">
        <w:r>
          <w:rPr>
            <w:rStyle w:val="a3"/>
            <w:lang w:val="ru-RU"/>
          </w:rPr>
          <w:t>Постановление</w:t>
        </w:r>
      </w:hyperlink>
      <w:r>
        <w:rPr>
          <w:lang w:val="ru-RU"/>
        </w:rPr>
        <w:t xml:space="preserve"> Совета Министров Республики Беларусь от 3 апреля 2017 г. № 246 (Национальный правовой Интернет-портал Респ</w:t>
      </w:r>
      <w:r>
        <w:rPr>
          <w:lang w:val="ru-RU"/>
        </w:rPr>
        <w:t>ублики Беларусь, 07.04.2017, 5/43540);</w:t>
      </w:r>
    </w:p>
    <w:p w:rsidR="00000000" w:rsidRDefault="000F766E">
      <w:pPr>
        <w:pStyle w:val="changeadd"/>
        <w:divId w:val="460344848"/>
        <w:rPr>
          <w:lang w:val="ru-RU"/>
        </w:rPr>
      </w:pPr>
      <w:hyperlink r:id="rId19" w:anchor="a1" w:tooltip="-" w:history="1">
        <w:r>
          <w:rPr>
            <w:rStyle w:val="a3"/>
            <w:lang w:val="ru-RU"/>
          </w:rPr>
          <w:t>Постановление</w:t>
        </w:r>
      </w:hyperlink>
      <w:r>
        <w:rPr>
          <w:lang w:val="ru-RU"/>
        </w:rPr>
        <w:t xml:space="preserve"> Совета Министров Республики Беларусь от 29 июня 2018 г. № 515 (Национальный правовой Интернет-портал Республики Беларусь, 07.07.2018, 5/45366);</w:t>
      </w:r>
    </w:p>
    <w:p w:rsidR="00000000" w:rsidRDefault="000F766E">
      <w:pPr>
        <w:pStyle w:val="changeadd"/>
        <w:divId w:val="460344848"/>
        <w:rPr>
          <w:lang w:val="ru-RU"/>
        </w:rPr>
      </w:pPr>
      <w:hyperlink r:id="rId20" w:anchor="a12" w:tooltip="-" w:history="1">
        <w:r>
          <w:rPr>
            <w:rStyle w:val="a3"/>
            <w:lang w:val="ru-RU"/>
          </w:rPr>
          <w:t>Постановление</w:t>
        </w:r>
      </w:hyperlink>
      <w:r>
        <w:rPr>
          <w:lang w:val="ru-RU"/>
        </w:rPr>
        <w:t xml:space="preserve"> Совета Министров Республики Беларусь от 22 декабря 2018 г. № 935 (Национальный правовой Интернет-портал Республики Беларусь, 30.12.2018, 5/46003);</w:t>
      </w:r>
    </w:p>
    <w:p w:rsidR="00000000" w:rsidRDefault="000F766E">
      <w:pPr>
        <w:pStyle w:val="changeadd"/>
        <w:divId w:val="460344848"/>
        <w:rPr>
          <w:lang w:val="ru-RU"/>
        </w:rPr>
      </w:pPr>
      <w:hyperlink r:id="rId21" w:anchor="a1" w:tooltip="-" w:history="1">
        <w:r>
          <w:rPr>
            <w:rStyle w:val="a3"/>
            <w:lang w:val="ru-RU"/>
          </w:rPr>
          <w:t>Постановление</w:t>
        </w:r>
      </w:hyperlink>
      <w:r>
        <w:rPr>
          <w:lang w:val="ru-RU"/>
        </w:rPr>
        <w:t xml:space="preserve"> Совета Министров Республики Беларусь от 3 июня 2020 г. № 329 (Национальный правовой Интернет-портал Республики Беларусь, 04.06.2020, 5/48114) - внесены изменения и дополнения, вступившие в силу 5 июня 2020 г., за исключением изменений и допо</w:t>
      </w:r>
      <w:r>
        <w:rPr>
          <w:lang w:val="ru-RU"/>
        </w:rPr>
        <w:t>лнений, которые вступят в силу 27 ноября 2020 г.;</w:t>
      </w:r>
    </w:p>
    <w:p w:rsidR="00000000" w:rsidRDefault="000F766E">
      <w:pPr>
        <w:pStyle w:val="changeadd"/>
        <w:divId w:val="460344848"/>
        <w:rPr>
          <w:lang w:val="ru-RU"/>
        </w:rPr>
      </w:pPr>
      <w:hyperlink r:id="rId22" w:anchor="a1" w:tooltip="-" w:history="1">
        <w:r>
          <w:rPr>
            <w:rStyle w:val="a3"/>
            <w:lang w:val="ru-RU"/>
          </w:rPr>
          <w:t>Постановление</w:t>
        </w:r>
      </w:hyperlink>
      <w:r>
        <w:rPr>
          <w:lang w:val="ru-RU"/>
        </w:rPr>
        <w:t xml:space="preserve"> Совета Министров Республики Беларусь от 3 июня 2020 г. № 329 (Национальный правовой Интернет-портал Республики Беларусь, 04.06.2020, 5/48114)</w:t>
      </w:r>
      <w:r>
        <w:rPr>
          <w:lang w:val="ru-RU"/>
        </w:rPr>
        <w:t xml:space="preserve"> - внесены изменения и дополнения, вступившие в силу 5 июня 2020 г. и 27 ноября 2020 г.;</w:t>
      </w:r>
    </w:p>
    <w:p w:rsidR="00000000" w:rsidRDefault="000F766E">
      <w:pPr>
        <w:pStyle w:val="changeadd"/>
        <w:divId w:val="460344848"/>
        <w:rPr>
          <w:lang w:val="ru-RU"/>
        </w:rPr>
      </w:pPr>
      <w:hyperlink r:id="rId23" w:anchor="a1" w:tooltip="-" w:history="1">
        <w:r>
          <w:rPr>
            <w:rStyle w:val="a3"/>
            <w:lang w:val="ru-RU"/>
          </w:rPr>
          <w:t>Постановление</w:t>
        </w:r>
      </w:hyperlink>
      <w:r>
        <w:rPr>
          <w:lang w:val="ru-RU"/>
        </w:rPr>
        <w:t xml:space="preserve"> Совета Министров Республики Беларусь от 25 марта 2022 г. № 175 (Национальный правовой Интернет-портал </w:t>
      </w:r>
      <w:r>
        <w:rPr>
          <w:lang w:val="ru-RU"/>
        </w:rPr>
        <w:t>Республики Беларусь, 09.04.2022, 5/50110);</w:t>
      </w:r>
    </w:p>
    <w:p w:rsidR="00000000" w:rsidRDefault="000F766E">
      <w:pPr>
        <w:pStyle w:val="changeadd"/>
        <w:divId w:val="460344848"/>
        <w:rPr>
          <w:lang w:val="ru-RU"/>
        </w:rPr>
      </w:pPr>
      <w:hyperlink r:id="rId24" w:anchor="a1" w:tooltip="-" w:history="1">
        <w:r>
          <w:rPr>
            <w:rStyle w:val="a3"/>
            <w:lang w:val="ru-RU"/>
          </w:rPr>
          <w:t>Постановление</w:t>
        </w:r>
      </w:hyperlink>
      <w:r>
        <w:rPr>
          <w:lang w:val="ru-RU"/>
        </w:rPr>
        <w:t xml:space="preserve"> Совета Министров Республики Беларусь от 23 марта 2023 г. № 202 (Национальный правовой Интернет-портал Республики Беларусь, 25.03.2023, 5/51498)</w:t>
      </w:r>
    </w:p>
    <w:p w:rsidR="00000000" w:rsidRDefault="000F766E">
      <w:pPr>
        <w:pStyle w:val="preamble"/>
        <w:divId w:val="460344848"/>
        <w:rPr>
          <w:lang w:val="ru-RU"/>
        </w:rPr>
      </w:pPr>
      <w:r>
        <w:rPr>
          <w:lang w:val="ru-RU"/>
        </w:rPr>
        <w:t> </w:t>
      </w:r>
    </w:p>
    <w:p w:rsidR="00000000" w:rsidRDefault="000F766E">
      <w:pPr>
        <w:pStyle w:val="preamble"/>
        <w:divId w:val="460344848"/>
        <w:rPr>
          <w:lang w:val="ru-RU"/>
        </w:rPr>
      </w:pPr>
      <w:r>
        <w:rPr>
          <w:lang w:val="ru-RU"/>
        </w:rPr>
        <w:t xml:space="preserve">В соответствии со </w:t>
      </w:r>
      <w:hyperlink r:id="rId25" w:anchor="a228" w:tooltip="+" w:history="1">
        <w:r>
          <w:rPr>
            <w:rStyle w:val="a3"/>
            <w:lang w:val="ru-RU"/>
          </w:rPr>
          <w:t>статьей 39</w:t>
        </w:r>
      </w:hyperlink>
      <w:r>
        <w:rPr>
          <w:lang w:val="ru-RU"/>
        </w:rPr>
        <w:t xml:space="preserve"> Закона Республики Беларусь от 9 января 2002 г. № 90-З «О защите прав потребителей» Совет Министров Республики Беларусь ПОСТАНОВЛЯЕТ:</w:t>
      </w:r>
    </w:p>
    <w:p w:rsidR="00000000" w:rsidRDefault="000F766E">
      <w:pPr>
        <w:pStyle w:val="point"/>
        <w:divId w:val="460344848"/>
        <w:rPr>
          <w:lang w:val="ru-RU"/>
        </w:rPr>
      </w:pPr>
      <w:r>
        <w:rPr>
          <w:lang w:val="ru-RU"/>
        </w:rPr>
        <w:t xml:space="preserve">1. Утвердить </w:t>
      </w:r>
      <w:hyperlink w:anchor="a105" w:tooltip="+" w:history="1">
        <w:r>
          <w:rPr>
            <w:rStyle w:val="a3"/>
            <w:lang w:val="ru-RU"/>
          </w:rPr>
          <w:t>Правила</w:t>
        </w:r>
      </w:hyperlink>
      <w:r>
        <w:rPr>
          <w:lang w:val="ru-RU"/>
        </w:rPr>
        <w:t xml:space="preserve"> бытового обслуживания потребителей (прилагаются).</w:t>
      </w:r>
    </w:p>
    <w:p w:rsidR="00000000" w:rsidRDefault="000F766E">
      <w:pPr>
        <w:pStyle w:val="point"/>
        <w:divId w:val="460344848"/>
        <w:rPr>
          <w:lang w:val="ru-RU"/>
        </w:rPr>
      </w:pPr>
      <w:bookmarkStart w:id="2" w:name="a258"/>
      <w:bookmarkEnd w:id="2"/>
      <w:r>
        <w:rPr>
          <w:lang w:val="ru-RU"/>
        </w:rPr>
        <w:t xml:space="preserve">2. Предоставить право Министерству антимонопольного регулирования и торговли давать разъяснения о порядке применения </w:t>
      </w:r>
      <w:hyperlink w:anchor="a105" w:tooltip="+" w:history="1">
        <w:r>
          <w:rPr>
            <w:rStyle w:val="a3"/>
            <w:lang w:val="ru-RU"/>
          </w:rPr>
          <w:t>Правил</w:t>
        </w:r>
      </w:hyperlink>
      <w:r>
        <w:rPr>
          <w:lang w:val="ru-RU"/>
        </w:rPr>
        <w:t xml:space="preserve"> бытового обслуживания потребителе</w:t>
      </w:r>
      <w:r>
        <w:rPr>
          <w:lang w:val="ru-RU"/>
        </w:rPr>
        <w:t>й, утвержденных настоящим постановлением.</w:t>
      </w:r>
    </w:p>
    <w:p w:rsidR="00000000" w:rsidRDefault="000F766E">
      <w:pPr>
        <w:pStyle w:val="point"/>
        <w:divId w:val="460344848"/>
        <w:rPr>
          <w:lang w:val="ru-RU"/>
        </w:rPr>
      </w:pPr>
      <w:bookmarkStart w:id="3" w:name="a8"/>
      <w:bookmarkEnd w:id="3"/>
      <w:r>
        <w:rPr>
          <w:lang w:val="ru-RU"/>
        </w:rPr>
        <w:t xml:space="preserve">3. Республиканским органам государственного управления, иным государственным организациям, подчиненным Правительству Республики Беларусь, местным исполнительным и распорядительным органам привести свои нормативные </w:t>
      </w:r>
      <w:r>
        <w:rPr>
          <w:lang w:val="ru-RU"/>
        </w:rPr>
        <w:t>правовые акты в соответствие с настоящим постановлением.</w:t>
      </w:r>
    </w:p>
    <w:p w:rsidR="00000000" w:rsidRDefault="000F766E">
      <w:pPr>
        <w:pStyle w:val="point"/>
        <w:divId w:val="460344848"/>
        <w:rPr>
          <w:lang w:val="ru-RU"/>
        </w:rPr>
      </w:pPr>
      <w:r>
        <w:rPr>
          <w:lang w:val="ru-RU"/>
        </w:rPr>
        <w:t xml:space="preserve">4. Настоящее постановление вступает в силу через два месяца после его официального опубликования, за исключением </w:t>
      </w:r>
      <w:hyperlink w:anchor="a8" w:tooltip="+" w:history="1">
        <w:r>
          <w:rPr>
            <w:rStyle w:val="a3"/>
            <w:lang w:val="ru-RU"/>
          </w:rPr>
          <w:t>пункта 3</w:t>
        </w:r>
      </w:hyperlink>
      <w:r>
        <w:rPr>
          <w:lang w:val="ru-RU"/>
        </w:rPr>
        <w:t>, вступающего в силу со дня его подписания.</w:t>
      </w:r>
    </w:p>
    <w:p w:rsidR="00000000" w:rsidRDefault="000F766E">
      <w:pPr>
        <w:pStyle w:val="newncpi0"/>
        <w:divId w:val="460344848"/>
        <w:rPr>
          <w:lang w:val="ru-RU"/>
        </w:rPr>
      </w:pPr>
      <w:r>
        <w:rPr>
          <w:lang w:val="ru-RU"/>
        </w:rPr>
        <w:t> </w:t>
      </w:r>
    </w:p>
    <w:tbl>
      <w:tblPr>
        <w:tblW w:w="5000" w:type="pct"/>
        <w:tblCellMar>
          <w:left w:w="0" w:type="dxa"/>
          <w:right w:w="0" w:type="dxa"/>
        </w:tblCellMar>
        <w:tblLook w:val="04A0" w:firstRow="1" w:lastRow="0" w:firstColumn="1" w:lastColumn="0" w:noHBand="0" w:noVBand="1"/>
      </w:tblPr>
      <w:tblGrid>
        <w:gridCol w:w="8738"/>
        <w:gridCol w:w="2074"/>
      </w:tblGrid>
      <w:tr w:rsidR="00000000">
        <w:trPr>
          <w:divId w:val="460344848"/>
        </w:trPr>
        <w:tc>
          <w:tcPr>
            <w:tcW w:w="4041" w:type="pct"/>
            <w:tcBorders>
              <w:top w:val="nil"/>
              <w:left w:val="nil"/>
              <w:bottom w:val="nil"/>
              <w:right w:val="nil"/>
            </w:tcBorders>
            <w:tcMar>
              <w:top w:w="0" w:type="dxa"/>
              <w:left w:w="6" w:type="dxa"/>
              <w:bottom w:w="0" w:type="dxa"/>
              <w:right w:w="6" w:type="dxa"/>
            </w:tcMar>
            <w:hideMark/>
          </w:tcPr>
          <w:p w:rsidR="00000000" w:rsidRDefault="000F766E">
            <w:pPr>
              <w:pStyle w:val="point"/>
              <w:ind w:firstLine="0"/>
              <w:jc w:val="left"/>
            </w:pPr>
            <w:r>
              <w:rPr>
                <w:rStyle w:val="post"/>
              </w:rPr>
              <w:t>Первый заместитель Премьер-министра Республики Беларусь</w:t>
            </w:r>
          </w:p>
        </w:tc>
        <w:tc>
          <w:tcPr>
            <w:tcW w:w="959" w:type="pct"/>
            <w:tcBorders>
              <w:top w:val="nil"/>
              <w:left w:val="nil"/>
              <w:bottom w:val="nil"/>
              <w:right w:val="nil"/>
            </w:tcBorders>
            <w:tcMar>
              <w:top w:w="0" w:type="dxa"/>
              <w:left w:w="6" w:type="dxa"/>
              <w:bottom w:w="0" w:type="dxa"/>
              <w:right w:w="6" w:type="dxa"/>
            </w:tcMar>
            <w:vAlign w:val="bottom"/>
            <w:hideMark/>
          </w:tcPr>
          <w:p w:rsidR="00000000" w:rsidRDefault="000F766E">
            <w:pPr>
              <w:pStyle w:val="point"/>
              <w:ind w:firstLine="0"/>
              <w:jc w:val="right"/>
            </w:pPr>
            <w:r>
              <w:rPr>
                <w:rStyle w:val="pers"/>
              </w:rPr>
              <w:t>В.Семашко</w:t>
            </w:r>
          </w:p>
        </w:tc>
      </w:tr>
    </w:tbl>
    <w:p w:rsidR="00000000" w:rsidRDefault="000F766E">
      <w:pPr>
        <w:pStyle w:val="newncpi0"/>
        <w:divId w:val="460344848"/>
        <w:rPr>
          <w:lang w:val="ru-RU"/>
        </w:rPr>
      </w:pPr>
      <w:r>
        <w:rPr>
          <w:lang w:val="ru-RU"/>
        </w:rPr>
        <w:t> </w:t>
      </w:r>
    </w:p>
    <w:tbl>
      <w:tblPr>
        <w:tblW w:w="5000" w:type="pct"/>
        <w:tblCellMar>
          <w:left w:w="0" w:type="dxa"/>
          <w:right w:w="0" w:type="dxa"/>
        </w:tblCellMar>
        <w:tblLook w:val="04A0" w:firstRow="1" w:lastRow="0" w:firstColumn="1" w:lastColumn="0" w:noHBand="0" w:noVBand="1"/>
      </w:tblPr>
      <w:tblGrid>
        <w:gridCol w:w="7754"/>
        <w:gridCol w:w="3058"/>
      </w:tblGrid>
      <w:tr w:rsidR="00000000">
        <w:trPr>
          <w:divId w:val="460344848"/>
        </w:trPr>
        <w:tc>
          <w:tcPr>
            <w:tcW w:w="3586" w:type="pct"/>
            <w:tcBorders>
              <w:top w:val="nil"/>
              <w:left w:val="nil"/>
              <w:bottom w:val="nil"/>
              <w:right w:val="nil"/>
            </w:tcBorders>
            <w:tcMar>
              <w:top w:w="0" w:type="dxa"/>
              <w:left w:w="6" w:type="dxa"/>
              <w:bottom w:w="0" w:type="dxa"/>
              <w:right w:w="6" w:type="dxa"/>
            </w:tcMar>
            <w:hideMark/>
          </w:tcPr>
          <w:p w:rsidR="00000000" w:rsidRDefault="000F766E">
            <w:pPr>
              <w:pStyle w:val="cap1"/>
            </w:pPr>
            <w:r>
              <w:t> </w:t>
            </w:r>
          </w:p>
        </w:tc>
        <w:tc>
          <w:tcPr>
            <w:tcW w:w="1414" w:type="pct"/>
            <w:tcBorders>
              <w:top w:val="nil"/>
              <w:left w:val="nil"/>
              <w:bottom w:val="nil"/>
              <w:right w:val="nil"/>
            </w:tcBorders>
            <w:tcMar>
              <w:top w:w="0" w:type="dxa"/>
              <w:left w:w="6" w:type="dxa"/>
              <w:bottom w:w="0" w:type="dxa"/>
              <w:right w:w="6" w:type="dxa"/>
            </w:tcMar>
            <w:hideMark/>
          </w:tcPr>
          <w:p w:rsidR="00000000" w:rsidRDefault="000F766E">
            <w:pPr>
              <w:pStyle w:val="capu1"/>
            </w:pPr>
            <w:r>
              <w:t>УТВЕРЖДЕНО</w:t>
            </w:r>
          </w:p>
          <w:p w:rsidR="00000000" w:rsidRDefault="000F766E">
            <w:pPr>
              <w:pStyle w:val="cap1"/>
            </w:pPr>
            <w:hyperlink w:anchor="a16" w:tooltip="+" w:history="1">
              <w:r>
                <w:rPr>
                  <w:rStyle w:val="a3"/>
                </w:rPr>
                <w:t>Постановление</w:t>
              </w:r>
            </w:hyperlink>
            <w:r>
              <w:t xml:space="preserve"> </w:t>
            </w:r>
            <w:r>
              <w:br/>
              <w:t>Совета Министров</w:t>
            </w:r>
            <w:r>
              <w:br/>
              <w:t>Республики Беларусь</w:t>
            </w:r>
            <w:r>
              <w:br/>
              <w:t>14.12.2004 № 1590</w:t>
            </w:r>
            <w:r>
              <w:br/>
              <w:t xml:space="preserve">(в редакции постановления </w:t>
            </w:r>
            <w:r>
              <w:br/>
              <w:t xml:space="preserve">Совета Министров </w:t>
            </w:r>
            <w:r>
              <w:br/>
              <w:t>Республики Беларусь</w:t>
            </w:r>
            <w:r>
              <w:br/>
              <w:t>02.04.</w:t>
            </w:r>
            <w:r>
              <w:t>2015 № 268)</w:t>
            </w:r>
          </w:p>
        </w:tc>
      </w:tr>
    </w:tbl>
    <w:p w:rsidR="00000000" w:rsidRDefault="000F766E">
      <w:pPr>
        <w:pStyle w:val="titleu"/>
        <w:divId w:val="460344848"/>
        <w:rPr>
          <w:lang w:val="ru-RU"/>
        </w:rPr>
      </w:pPr>
      <w:bookmarkStart w:id="4" w:name="a105"/>
      <w:bookmarkEnd w:id="4"/>
      <w:r>
        <w:rPr>
          <w:lang w:val="ru-RU"/>
        </w:rPr>
        <w:t>ПРАВИЛА</w:t>
      </w:r>
      <w:r>
        <w:rPr>
          <w:lang w:val="ru-RU"/>
        </w:rPr>
        <w:br/>
        <w:t>бытового обслуживания потребителей</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460344848"/>
          <w:tblCellSpacing w:w="0" w:type="dxa"/>
        </w:trPr>
        <w:tc>
          <w:tcPr>
            <w:tcW w:w="600" w:type="dxa"/>
            <w:tcBorders>
              <w:top w:val="nil"/>
              <w:left w:val="nil"/>
              <w:bottom w:val="nil"/>
              <w:right w:val="nil"/>
            </w:tcBorders>
            <w:hideMark/>
          </w:tcPr>
          <w:p w:rsidR="00000000" w:rsidRDefault="000F766E">
            <w:pPr>
              <w:jc w:val="center"/>
              <w:rPr>
                <w:rFonts w:eastAsia="Times New Roman"/>
              </w:rPr>
            </w:pPr>
            <w:r>
              <w:rPr>
                <w:rFonts w:eastAsia="Times New Roman"/>
                <w:noProof/>
              </w:rPr>
              <w:drawing>
                <wp:inline distT="0" distB="0" distL="0" distR="0">
                  <wp:extent cx="228600" cy="228600"/>
                  <wp:effectExtent l="0" t="0" r="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0F766E">
            <w:pPr>
              <w:pStyle w:val="newncpi0"/>
              <w:rPr>
                <w:sz w:val="22"/>
                <w:szCs w:val="22"/>
              </w:rPr>
            </w:pPr>
            <w:r>
              <w:rPr>
                <w:b/>
                <w:bCs/>
                <w:i/>
                <w:iCs/>
                <w:sz w:val="22"/>
                <w:szCs w:val="22"/>
              </w:rPr>
              <w:t>От редакции «Бизнес-Инфо»</w:t>
            </w:r>
          </w:p>
          <w:p w:rsidR="00000000" w:rsidRDefault="000F766E">
            <w:pPr>
              <w:pStyle w:val="newncpi0"/>
              <w:rPr>
                <w:sz w:val="22"/>
                <w:szCs w:val="22"/>
              </w:rPr>
            </w:pPr>
            <w:r>
              <w:rPr>
                <w:sz w:val="22"/>
                <w:szCs w:val="22"/>
              </w:rPr>
              <w:t>Ответственность за нарушение порядка осуществления торговли и общественного питания, оказани</w:t>
            </w:r>
            <w:r>
              <w:rPr>
                <w:sz w:val="22"/>
                <w:szCs w:val="22"/>
              </w:rPr>
              <w:t>я услуг населению, реализации товаров физическими лицами предусмотрена</w:t>
            </w:r>
            <w:r>
              <w:rPr>
                <w:sz w:val="22"/>
                <w:szCs w:val="22"/>
              </w:rPr>
              <w:t xml:space="preserve"> </w:t>
            </w:r>
            <w:hyperlink r:id="rId27" w:anchor="a155" w:tooltip="+" w:history="1">
              <w:r>
                <w:rPr>
                  <w:rStyle w:val="a3"/>
                  <w:sz w:val="22"/>
                  <w:szCs w:val="22"/>
                </w:rPr>
                <w:t>ст.13.11</w:t>
              </w:r>
            </w:hyperlink>
            <w:r>
              <w:rPr>
                <w:sz w:val="22"/>
                <w:szCs w:val="22"/>
              </w:rPr>
              <w:t xml:space="preserve"> Кодекса Республики Беларусь об административных правонарушениях.</w:t>
            </w:r>
          </w:p>
        </w:tc>
      </w:tr>
    </w:tbl>
    <w:p w:rsidR="00000000" w:rsidRDefault="000F766E">
      <w:pPr>
        <w:pStyle w:val="chapter"/>
        <w:divId w:val="460344848"/>
        <w:rPr>
          <w:lang w:val="ru-RU"/>
        </w:rPr>
      </w:pPr>
      <w:bookmarkStart w:id="5" w:name="a106"/>
      <w:bookmarkEnd w:id="5"/>
      <w:r>
        <w:rPr>
          <w:lang w:val="ru-RU"/>
        </w:rPr>
        <w:t>ГЛАВА 1</w:t>
      </w:r>
      <w:r>
        <w:rPr>
          <w:lang w:val="ru-RU"/>
        </w:rPr>
        <w:br/>
        <w:t>ОБЩИЕ ПОЛОЖЕНИЯ</w:t>
      </w:r>
    </w:p>
    <w:p w:rsidR="00000000" w:rsidRDefault="000F766E">
      <w:pPr>
        <w:pStyle w:val="point"/>
        <w:divId w:val="460344848"/>
        <w:rPr>
          <w:lang w:val="ru-RU"/>
        </w:rPr>
      </w:pPr>
      <w:bookmarkStart w:id="6" w:name="a194"/>
      <w:bookmarkEnd w:id="6"/>
      <w:r>
        <w:rPr>
          <w:lang w:val="ru-RU"/>
        </w:rPr>
        <w:t>1. </w:t>
      </w:r>
      <w:r>
        <w:rPr>
          <w:lang w:val="ru-RU"/>
        </w:rPr>
        <w:t>Настоящими Правилами регулируются отношения между исполнителями и потребителями в сфере бытового обслуживания.</w:t>
      </w:r>
    </w:p>
    <w:p w:rsidR="00000000" w:rsidRDefault="000F766E">
      <w:pPr>
        <w:pStyle w:val="point"/>
        <w:divId w:val="460344848"/>
        <w:rPr>
          <w:lang w:val="ru-RU"/>
        </w:rPr>
      </w:pPr>
      <w:r>
        <w:rPr>
          <w:lang w:val="ru-RU"/>
        </w:rPr>
        <w:t>2. Для целей настоящих Правил используются термины в значениях, определенных в </w:t>
      </w:r>
      <w:hyperlink r:id="rId28" w:anchor="a160" w:tooltip="+" w:history="1">
        <w:r>
          <w:rPr>
            <w:rStyle w:val="a3"/>
            <w:lang w:val="ru-RU"/>
          </w:rPr>
          <w:t>статье 1</w:t>
        </w:r>
      </w:hyperlink>
      <w:r>
        <w:rPr>
          <w:lang w:val="ru-RU"/>
        </w:rPr>
        <w:t xml:space="preserve"> Зак</w:t>
      </w:r>
      <w:r>
        <w:rPr>
          <w:lang w:val="ru-RU"/>
        </w:rPr>
        <w:t xml:space="preserve">она Республики Беларусь «О защите прав потребителей», </w:t>
      </w:r>
      <w:hyperlink r:id="rId29" w:anchor="a1" w:tooltip="+" w:history="1">
        <w:r>
          <w:rPr>
            <w:rStyle w:val="a3"/>
            <w:lang w:val="ru-RU"/>
          </w:rPr>
          <w:t>Указе</w:t>
        </w:r>
      </w:hyperlink>
      <w:r>
        <w:rPr>
          <w:lang w:val="ru-RU"/>
        </w:rPr>
        <w:t xml:space="preserve"> Президента Республики Беларусь от 24 июля 2014 г. № 371 «О создании государственного информационного ресурса «Реестр бытовых услуг Республики Бел</w:t>
      </w:r>
      <w:r>
        <w:rPr>
          <w:lang w:val="ru-RU"/>
        </w:rPr>
        <w:t xml:space="preserve">арусь», </w:t>
      </w:r>
      <w:hyperlink r:id="rId30" w:anchor="a2" w:tooltip="+" w:history="1">
        <w:r>
          <w:rPr>
            <w:rStyle w:val="a3"/>
            <w:lang w:val="ru-RU"/>
          </w:rPr>
          <w:t>Положении</w:t>
        </w:r>
      </w:hyperlink>
      <w:r>
        <w:rPr>
          <w:lang w:val="ru-RU"/>
        </w:rPr>
        <w:t xml:space="preserve"> о государственном информационном ресурсе «Реестр бытовых услуг Республики Беларусь», утвержденном постановлением Совета Министров Республики Беларусь от 28 ноября 2014 г. № 1108, а также </w:t>
      </w:r>
      <w:r>
        <w:rPr>
          <w:lang w:val="ru-RU"/>
        </w:rPr>
        <w:t>следующие термины и их определения:</w:t>
      </w:r>
    </w:p>
    <w:p w:rsidR="00000000" w:rsidRDefault="000F766E">
      <w:pPr>
        <w:pStyle w:val="newncpi"/>
        <w:divId w:val="460344848"/>
        <w:rPr>
          <w:lang w:val="ru-RU"/>
        </w:rPr>
      </w:pPr>
      <w:r>
        <w:rPr>
          <w:lang w:val="ru-RU"/>
        </w:rPr>
        <w:t>выездное обслуживание – форма бытового обслуживания, при которой предоставление бытовых услуг либо прием заказов, в том числе предварительных, на бытовые услуги осуществляется вне объекта бытового обслуживания;</w:t>
      </w:r>
    </w:p>
    <w:p w:rsidR="00000000" w:rsidRDefault="000F766E">
      <w:pPr>
        <w:pStyle w:val="newncpi"/>
        <w:divId w:val="460344848"/>
        <w:rPr>
          <w:lang w:val="ru-RU"/>
        </w:rPr>
      </w:pPr>
      <w:bookmarkStart w:id="7" w:name="a218"/>
      <w:bookmarkEnd w:id="7"/>
      <w:r>
        <w:rPr>
          <w:lang w:val="ru-RU"/>
        </w:rPr>
        <w:t>дефектаци</w:t>
      </w:r>
      <w:r>
        <w:rPr>
          <w:lang w:val="ru-RU"/>
        </w:rPr>
        <w:t>я изделия – оценка технического состояния изделия и выявление причин его неисправности;</w:t>
      </w:r>
    </w:p>
    <w:p w:rsidR="00000000" w:rsidRDefault="000F766E">
      <w:pPr>
        <w:pStyle w:val="newncpi"/>
        <w:divId w:val="460344848"/>
        <w:rPr>
          <w:lang w:val="ru-RU"/>
        </w:rPr>
      </w:pPr>
      <w:bookmarkStart w:id="8" w:name="a219"/>
      <w:bookmarkEnd w:id="8"/>
      <w:r>
        <w:rPr>
          <w:lang w:val="ru-RU"/>
        </w:rPr>
        <w:t xml:space="preserve">зона обслуживания сельского комплексного приемного пункта по приему заказов на оказание бытовых услуг – территория, на которой выездное обслуживание проживающих на ней </w:t>
      </w:r>
      <w:r>
        <w:rPr>
          <w:lang w:val="ru-RU"/>
        </w:rPr>
        <w:t>потребителей обеспечивается сельским комплексным приемным пунктом по приему заказов на оказание бытовых услуг;</w:t>
      </w:r>
    </w:p>
    <w:p w:rsidR="00000000" w:rsidRDefault="000F766E">
      <w:pPr>
        <w:pStyle w:val="newncpi"/>
        <w:divId w:val="460344848"/>
        <w:rPr>
          <w:lang w:val="ru-RU"/>
        </w:rPr>
      </w:pPr>
      <w:bookmarkStart w:id="9" w:name="a177"/>
      <w:bookmarkEnd w:id="9"/>
      <w:r>
        <w:rPr>
          <w:lang w:val="ru-RU"/>
        </w:rPr>
        <w:t>изделие – вещь, переданная потребителем исполнителю для оказания бытовой услуги либо изготовленная исполнителем в результате оказания бытовой усл</w:t>
      </w:r>
      <w:r>
        <w:rPr>
          <w:lang w:val="ru-RU"/>
        </w:rPr>
        <w:t>уги;</w:t>
      </w:r>
    </w:p>
    <w:p w:rsidR="00000000" w:rsidRDefault="000F766E">
      <w:pPr>
        <w:pStyle w:val="newncpi"/>
        <w:divId w:val="460344848"/>
        <w:rPr>
          <w:lang w:val="ru-RU"/>
        </w:rPr>
      </w:pPr>
      <w:bookmarkStart w:id="10" w:name="a178"/>
      <w:bookmarkEnd w:id="10"/>
      <w:r>
        <w:rPr>
          <w:lang w:val="ru-RU"/>
        </w:rPr>
        <w:t>мелкий ремонт одежды – ремонт, который производится без изменения фасона, конструкции деталей и изделия в целом (пришивка пуговиц, металлических крючков и петель, обметка петель, закрепление концов прорезных карманов скрепками, прикрепление концов лис</w:t>
      </w:r>
      <w:r>
        <w:rPr>
          <w:lang w:val="ru-RU"/>
        </w:rPr>
        <w:t>точек или накладных карманов к полочке, изготовление и пришивка хлястика, пояса, вешалки и полодержателя, замена подкладки низа рукавов, стачивание распоровшихся швов, вставка заплат, чистка и утюжка изделия и другое);</w:t>
      </w:r>
    </w:p>
    <w:p w:rsidR="00000000" w:rsidRDefault="000F766E">
      <w:pPr>
        <w:pStyle w:val="newncpi"/>
        <w:divId w:val="460344848"/>
        <w:rPr>
          <w:lang w:val="ru-RU"/>
        </w:rPr>
      </w:pPr>
      <w:bookmarkStart w:id="11" w:name="a186"/>
      <w:bookmarkEnd w:id="11"/>
      <w:r>
        <w:rPr>
          <w:lang w:val="ru-RU"/>
        </w:rPr>
        <w:t xml:space="preserve">механическое транспортное средство – </w:t>
      </w:r>
      <w:r>
        <w:rPr>
          <w:lang w:val="ru-RU"/>
        </w:rPr>
        <w:t>транспортное средство, приводимое в движение двигателем (пассажирские и грузовые автомобили, автобусы, мотоциклы, мотоколяски, мотоприцепы, мотороллеры, мопеды, мотовелосипеды, снегоходы);</w:t>
      </w:r>
    </w:p>
    <w:p w:rsidR="00000000" w:rsidRDefault="000F766E">
      <w:pPr>
        <w:pStyle w:val="newncpi"/>
        <w:divId w:val="460344848"/>
        <w:rPr>
          <w:lang w:val="ru-RU"/>
        </w:rPr>
      </w:pPr>
      <w:bookmarkStart w:id="12" w:name="a179"/>
      <w:bookmarkEnd w:id="12"/>
      <w:r>
        <w:rPr>
          <w:lang w:val="ru-RU"/>
        </w:rPr>
        <w:t>недоброкачественный материал (изделие) – материал (изделие), совоку</w:t>
      </w:r>
      <w:r>
        <w:rPr>
          <w:lang w:val="ru-RU"/>
        </w:rPr>
        <w:t>пность характеристик которого не позволяет исполнителю при оказании бытовой услуги удовлетворить потребности потребителя;</w:t>
      </w:r>
    </w:p>
    <w:p w:rsidR="00000000" w:rsidRDefault="000F766E">
      <w:pPr>
        <w:pStyle w:val="newncpi"/>
        <w:divId w:val="460344848"/>
        <w:rPr>
          <w:lang w:val="ru-RU"/>
        </w:rPr>
      </w:pPr>
      <w:bookmarkStart w:id="13" w:name="a180"/>
      <w:bookmarkEnd w:id="13"/>
      <w:r>
        <w:rPr>
          <w:lang w:val="ru-RU"/>
        </w:rPr>
        <w:t>непригодный материал (изделие) – материал (изделие), совокупность характеристик которого не позволяет использовать его далее по назнач</w:t>
      </w:r>
      <w:r>
        <w:rPr>
          <w:lang w:val="ru-RU"/>
        </w:rPr>
        <w:t>ению;</w:t>
      </w:r>
    </w:p>
    <w:p w:rsidR="00000000" w:rsidRDefault="000F766E">
      <w:pPr>
        <w:pStyle w:val="newncpi"/>
        <w:divId w:val="460344848"/>
        <w:rPr>
          <w:lang w:val="ru-RU"/>
        </w:rPr>
      </w:pPr>
      <w:bookmarkStart w:id="14" w:name="a181"/>
      <w:bookmarkEnd w:id="14"/>
      <w:r>
        <w:rPr>
          <w:lang w:val="ru-RU"/>
        </w:rPr>
        <w:t>образец исполнителя – изделие, утвержденное и используемое исполнителем в качестве образца для изготовления изделий в ходе оказания бытовых услуг;</w:t>
      </w:r>
    </w:p>
    <w:p w:rsidR="00000000" w:rsidRDefault="000F766E">
      <w:pPr>
        <w:pStyle w:val="newncpi"/>
        <w:divId w:val="460344848"/>
        <w:rPr>
          <w:lang w:val="ru-RU"/>
        </w:rPr>
      </w:pPr>
      <w:bookmarkStart w:id="15" w:name="a158"/>
      <w:bookmarkEnd w:id="15"/>
      <w:r>
        <w:rPr>
          <w:lang w:val="ru-RU"/>
        </w:rPr>
        <w:t>передвижной комплекс сервисного обслуживания – принадлежащее на законном основании исполнителю механиче</w:t>
      </w:r>
      <w:r>
        <w:rPr>
          <w:lang w:val="ru-RU"/>
        </w:rPr>
        <w:t>ское транспортное средство, имеющее в качестве конструкции, предусмотренной его изготовителем, набор оборудования, приспособлений, приборов и инструментов для выполнения работ по техническому обслуживанию и ремонту механических транспортных средств в согла</w:t>
      </w:r>
      <w:r>
        <w:rPr>
          <w:lang w:val="ru-RU"/>
        </w:rPr>
        <w:t>сованном с потребителем месте;</w:t>
      </w:r>
    </w:p>
    <w:p w:rsidR="00000000" w:rsidRDefault="000F766E">
      <w:pPr>
        <w:pStyle w:val="newncpi"/>
        <w:divId w:val="460344848"/>
        <w:rPr>
          <w:lang w:val="ru-RU"/>
        </w:rPr>
      </w:pPr>
      <w:bookmarkStart w:id="16" w:name="a147"/>
      <w:bookmarkEnd w:id="16"/>
      <w:r>
        <w:rPr>
          <w:lang w:val="ru-RU"/>
        </w:rPr>
        <w:t>предмет проката – движимое имущество, предоставляемое исполнителем потребителю во временное владение и пользование;</w:t>
      </w:r>
    </w:p>
    <w:p w:rsidR="00000000" w:rsidRDefault="000F766E">
      <w:pPr>
        <w:pStyle w:val="newncpi"/>
        <w:divId w:val="460344848"/>
        <w:rPr>
          <w:lang w:val="ru-RU"/>
        </w:rPr>
      </w:pPr>
      <w:bookmarkStart w:id="17" w:name="a182"/>
      <w:bookmarkEnd w:id="17"/>
      <w:r>
        <w:rPr>
          <w:lang w:val="ru-RU"/>
        </w:rPr>
        <w:t>приемный пункт – специально оборудованное исполнителем место для оформления предварительных заявок на оказани</w:t>
      </w:r>
      <w:r>
        <w:rPr>
          <w:lang w:val="ru-RU"/>
        </w:rPr>
        <w:t>е бытовых услуг и заказов;</w:t>
      </w:r>
    </w:p>
    <w:p w:rsidR="00000000" w:rsidRDefault="000F766E">
      <w:pPr>
        <w:pStyle w:val="newncpi"/>
        <w:divId w:val="460344848"/>
        <w:rPr>
          <w:lang w:val="ru-RU"/>
        </w:rPr>
      </w:pPr>
      <w:bookmarkStart w:id="18" w:name="a183"/>
      <w:bookmarkEnd w:id="18"/>
      <w:r>
        <w:rPr>
          <w:lang w:val="ru-RU"/>
        </w:rPr>
        <w:t>работник исполнителя – физическое лицо, привлеченное исполнителем на основе трудового или гражданско-правового договора для оказания бытовой услуги;</w:t>
      </w:r>
    </w:p>
    <w:p w:rsidR="00000000" w:rsidRDefault="000F766E">
      <w:pPr>
        <w:pStyle w:val="newncpi"/>
        <w:divId w:val="460344848"/>
        <w:rPr>
          <w:lang w:val="ru-RU"/>
        </w:rPr>
      </w:pPr>
      <w:bookmarkStart w:id="19" w:name="a184"/>
      <w:bookmarkEnd w:id="19"/>
      <w:r>
        <w:rPr>
          <w:lang w:val="ru-RU"/>
        </w:rPr>
        <w:t xml:space="preserve">сельский комплексный приемный пункт по приему заказов на оказание бытовых услуг </w:t>
      </w:r>
      <w:r>
        <w:rPr>
          <w:lang w:val="ru-RU"/>
        </w:rPr>
        <w:t>(далее – сельский КПП) – объект бытового обслуживания, предназначенный для приема заказов на оказание бытовых услуг, а также для оказания бытовых услуг в сельской местности;</w:t>
      </w:r>
    </w:p>
    <w:p w:rsidR="00000000" w:rsidRDefault="000F766E">
      <w:pPr>
        <w:pStyle w:val="newncpi"/>
        <w:divId w:val="460344848"/>
        <w:rPr>
          <w:lang w:val="ru-RU"/>
        </w:rPr>
      </w:pPr>
      <w:bookmarkStart w:id="20" w:name="a248"/>
      <w:bookmarkEnd w:id="20"/>
      <w:r>
        <w:rPr>
          <w:lang w:val="ru-RU"/>
        </w:rPr>
        <w:t xml:space="preserve">СПА-меню (прейскурант) – полный перечень предоставляемых в СПА-объектах СПА-услуг </w:t>
      </w:r>
      <w:r>
        <w:rPr>
          <w:lang w:val="ru-RU"/>
        </w:rPr>
        <w:t>с указанием их названия, описания, продолжительности проведения и стоимости;</w:t>
      </w:r>
    </w:p>
    <w:p w:rsidR="00000000" w:rsidRDefault="000F766E">
      <w:pPr>
        <w:pStyle w:val="newncpi"/>
        <w:divId w:val="460344848"/>
        <w:rPr>
          <w:lang w:val="ru-RU"/>
        </w:rPr>
      </w:pPr>
      <w:bookmarkStart w:id="21" w:name="a249"/>
      <w:bookmarkEnd w:id="21"/>
      <w:r>
        <w:rPr>
          <w:lang w:val="ru-RU"/>
        </w:rPr>
        <w:t>СПА-объект – объект бытового обслуживания, специально оборудованный для оказания СПА-услуг;</w:t>
      </w:r>
    </w:p>
    <w:p w:rsidR="00000000" w:rsidRDefault="000F766E">
      <w:pPr>
        <w:pStyle w:val="newncpi"/>
        <w:divId w:val="460344848"/>
        <w:rPr>
          <w:lang w:val="ru-RU"/>
        </w:rPr>
      </w:pPr>
      <w:bookmarkStart w:id="22" w:name="a250"/>
      <w:bookmarkEnd w:id="22"/>
      <w:r>
        <w:rPr>
          <w:lang w:val="ru-RU"/>
        </w:rPr>
        <w:t>СПА-программа – набор СПА-услуг, оказываемых в СПА-объекте как в течение одного дня, та</w:t>
      </w:r>
      <w:r>
        <w:rPr>
          <w:lang w:val="ru-RU"/>
        </w:rPr>
        <w:t>к и в течение другого временного периода;</w:t>
      </w:r>
    </w:p>
    <w:p w:rsidR="00000000" w:rsidRDefault="000F766E">
      <w:pPr>
        <w:pStyle w:val="newncpi"/>
        <w:divId w:val="460344848"/>
        <w:rPr>
          <w:lang w:val="ru-RU"/>
        </w:rPr>
      </w:pPr>
      <w:bookmarkStart w:id="23" w:name="a251"/>
      <w:bookmarkEnd w:id="23"/>
      <w:r>
        <w:rPr>
          <w:lang w:val="ru-RU"/>
        </w:rPr>
        <w:t>СПА-услуга – услуга комплексного общеоздоровительного, косметического и (или) релаксирующего воздействия на организм человека, оказываемая для гармонизации физического и (или) психоэмоционального состояния, улучшен</w:t>
      </w:r>
      <w:r>
        <w:rPr>
          <w:lang w:val="ru-RU"/>
        </w:rPr>
        <w:t>ия и поддержания внешнего эстетического вида, за исключением услуг, относящихся к медицинской деятельности;</w:t>
      </w:r>
    </w:p>
    <w:p w:rsidR="00000000" w:rsidRDefault="000F766E">
      <w:pPr>
        <w:pStyle w:val="newncpi"/>
        <w:divId w:val="460344848"/>
        <w:rPr>
          <w:lang w:val="ru-RU"/>
        </w:rPr>
      </w:pPr>
      <w:bookmarkStart w:id="24" w:name="a144"/>
      <w:bookmarkEnd w:id="24"/>
      <w:r>
        <w:rPr>
          <w:lang w:val="ru-RU"/>
        </w:rPr>
        <w:t>срочная услуга – услуга, оказанная в соответствии с технологией и в сроки, сокращенные по сравнению с установленными нормативными срокам</w:t>
      </w:r>
      <w:r>
        <w:rPr>
          <w:lang w:val="ru-RU"/>
        </w:rPr>
        <w:t>и</w:t>
      </w:r>
      <w:r>
        <w:rPr>
          <w:lang w:val="ru-RU"/>
        </w:rPr>
        <w:t>.</w:t>
      </w:r>
    </w:p>
    <w:p w:rsidR="00000000" w:rsidRDefault="000F766E">
      <w:pPr>
        <w:pStyle w:val="chapter"/>
        <w:divId w:val="460344848"/>
        <w:rPr>
          <w:lang w:val="ru-RU"/>
        </w:rPr>
      </w:pPr>
      <w:bookmarkStart w:id="25" w:name="a107"/>
      <w:bookmarkEnd w:id="25"/>
      <w:r>
        <w:rPr>
          <w:lang w:val="ru-RU"/>
        </w:rPr>
        <w:t>ГЛАВА 2</w:t>
      </w:r>
      <w:r>
        <w:rPr>
          <w:lang w:val="ru-RU"/>
        </w:rPr>
        <w:br/>
        <w:t>И</w:t>
      </w:r>
      <w:r>
        <w:rPr>
          <w:lang w:val="ru-RU"/>
        </w:rPr>
        <w:t>НФОРМАЦИЯ ОБ ИСПОЛНИТЕЛЕ И ОКАЗЫВАЕМЫХ ИМ БЫТОВЫХ УСЛУГАХ</w:t>
      </w:r>
    </w:p>
    <w:p w:rsidR="00000000" w:rsidRDefault="000F766E">
      <w:pPr>
        <w:pStyle w:val="point"/>
        <w:divId w:val="460344848"/>
        <w:rPr>
          <w:lang w:val="ru-RU"/>
        </w:rPr>
      </w:pPr>
      <w:bookmarkStart w:id="26" w:name="a148"/>
      <w:bookmarkEnd w:id="26"/>
      <w:r>
        <w:rPr>
          <w:lang w:val="ru-RU"/>
        </w:rPr>
        <w:t xml:space="preserve">3. Исполнитель обязан указать на вывеске и (или) информационной табличке, расположенных на входных дверях или фасаде капитального строения (здания, сооружения), в котором размещается исполнитель, а </w:t>
      </w:r>
      <w:r>
        <w:rPr>
          <w:lang w:val="ru-RU"/>
        </w:rPr>
        <w:t>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наименование), наименование объекта бытового обслуживания, если такое наименование не совпадает с наиме</w:t>
      </w:r>
      <w:r>
        <w:rPr>
          <w:lang w:val="ru-RU"/>
        </w:rPr>
        <w:t>нованием (фирменным наименованием) исполнителя, а если исполнителем является индивидуальный предприниматель – фамилию, собственное имя, отчество (если таковое имеется), наименование объекта бытового обслуживания индивидуального предпринимателя (при наличии</w:t>
      </w:r>
      <w:r>
        <w:rPr>
          <w:lang w:val="ru-RU"/>
        </w:rPr>
        <w:t xml:space="preserve"> такого наименования), режим работы объекта, вид объекта бытового обслуживания (ателье, парикмахерская, прачечная, химчистка и другое) или наименование оказываемых бытовых услуг.</w:t>
      </w:r>
    </w:p>
    <w:p w:rsidR="00000000" w:rsidRDefault="000F766E">
      <w:pPr>
        <w:pStyle w:val="newncpi"/>
        <w:divId w:val="460344848"/>
        <w:rPr>
          <w:lang w:val="ru-RU"/>
        </w:rPr>
      </w:pPr>
      <w:r>
        <w:rPr>
          <w:lang w:val="ru-RU"/>
        </w:rPr>
        <w:t xml:space="preserve">При оказании исполнителем бытовых услуг без объекта бытового обслуживания по </w:t>
      </w:r>
      <w:r>
        <w:rPr>
          <w:lang w:val="ru-RU"/>
        </w:rPr>
        <w:t>описаниям услуг, содержащимся в каталогах, проспектах, рекламе, буклетах или представленным на фотографиях или в иных информационных источниках, в том числе в глобальной компьютерной сети Интернет (далее – бытовые услуги без объекта бытового обслуживания),</w:t>
      </w:r>
      <w:r>
        <w:rPr>
          <w:lang w:val="ru-RU"/>
        </w:rPr>
        <w:t xml:space="preserve">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 предприниматель, – информацию о фамилии, собственном имени, отчестве (если таковое имеется), режиме</w:t>
      </w:r>
      <w:r>
        <w:rPr>
          <w:lang w:val="ru-RU"/>
        </w:rPr>
        <w:t xml:space="preserve"> работы, наименовании оказываемых бытовых услуг в указанных информационных источниках.</w:t>
      </w:r>
    </w:p>
    <w:p w:rsidR="00000000" w:rsidRDefault="000F766E">
      <w:pPr>
        <w:pStyle w:val="point"/>
        <w:divId w:val="460344848"/>
        <w:rPr>
          <w:lang w:val="ru-RU"/>
        </w:rPr>
      </w:pPr>
      <w:bookmarkStart w:id="27" w:name="a261"/>
      <w:bookmarkEnd w:id="27"/>
      <w:r>
        <w:rPr>
          <w:lang w:val="ru-RU"/>
        </w:rPr>
        <w:t>4. Субъекты, оказывающие бытовые услуги, самостоятельно устанавливают режим работы принадлежащих им объектов бытового обслуживания, режим работы без (вне) объектов бытов</w:t>
      </w:r>
      <w:r>
        <w:rPr>
          <w:lang w:val="ru-RU"/>
        </w:rPr>
        <w:t>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объектов бытового обслуживания после 23.00 и до 7.00, который под</w:t>
      </w:r>
      <w:r>
        <w:rPr>
          <w:lang w:val="ru-RU"/>
        </w:rPr>
        <w:t>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обслуживания, расположенного на территории индустриального парка «Великий камень», субъекта, оказывающего н</w:t>
      </w:r>
      <w:r>
        <w:rPr>
          <w:lang w:val="ru-RU"/>
        </w:rPr>
        <w:t>а территории этого парка услуги без объекта бытового обслуживания, после 23.00 и до 7.00, который подлежит согласованию с администрацией индустриального парка «Великий камень».</w:t>
      </w:r>
    </w:p>
    <w:p w:rsidR="00000000" w:rsidRDefault="000F766E">
      <w:pPr>
        <w:pStyle w:val="point"/>
        <w:divId w:val="460344848"/>
        <w:rPr>
          <w:lang w:val="ru-RU"/>
        </w:rPr>
      </w:pPr>
      <w:bookmarkStart w:id="28" w:name="a265"/>
      <w:bookmarkEnd w:id="28"/>
      <w:r>
        <w:rPr>
          <w:lang w:val="ru-RU"/>
        </w:rPr>
        <w:t>5. В объекте бытового обслуживания в удобном для обозрения потребителем месте д</w:t>
      </w:r>
      <w:r>
        <w:rPr>
          <w:lang w:val="ru-RU"/>
        </w:rPr>
        <w:t>олжны быть размещены на белорусском и (или) русском языках:</w:t>
      </w:r>
    </w:p>
    <w:p w:rsidR="00000000" w:rsidRDefault="000F766E">
      <w:pPr>
        <w:pStyle w:val="newncpi"/>
        <w:divId w:val="460344848"/>
        <w:rPr>
          <w:lang w:val="ru-RU"/>
        </w:rPr>
      </w:pPr>
      <w:r>
        <w:rPr>
          <w:lang w:val="ru-RU"/>
        </w:rPr>
        <w:t>копия</w:t>
      </w:r>
      <w:r>
        <w:rPr>
          <w:lang w:val="ru-RU"/>
        </w:rPr>
        <w:t xml:space="preserve"> </w:t>
      </w:r>
      <w:hyperlink r:id="rId31" w:anchor="a2" w:tooltip="+" w:history="1">
        <w:r>
          <w:rPr>
            <w:rStyle w:val="a3"/>
            <w:lang w:val="ru-RU"/>
          </w:rPr>
          <w:t>свидетельства</w:t>
        </w:r>
      </w:hyperlink>
      <w:r>
        <w:rPr>
          <w:lang w:val="ru-RU"/>
        </w:rPr>
        <w:t xml:space="preserve"> о государственной регистрации юридического лица, индивидуального предпринимателя, заверенная исполнителем, а также номер теле</w:t>
      </w:r>
      <w:r>
        <w:rPr>
          <w:lang w:val="ru-RU"/>
        </w:rPr>
        <w:t>фона исполнителя;</w:t>
      </w:r>
    </w:p>
    <w:p w:rsidR="00000000" w:rsidRDefault="000F766E">
      <w:pPr>
        <w:pStyle w:val="newncpi"/>
        <w:divId w:val="460344848"/>
        <w:rPr>
          <w:lang w:val="ru-RU"/>
        </w:rPr>
      </w:pPr>
      <w:r>
        <w:rPr>
          <w:lang w:val="ru-RU"/>
        </w:rPr>
        <w:t>информация о номере</w:t>
      </w:r>
      <w:r>
        <w:rPr>
          <w:lang w:val="ru-RU"/>
        </w:rPr>
        <w:t xml:space="preserve"> </w:t>
      </w:r>
      <w:hyperlink r:id="rId32" w:anchor="a373" w:tooltip="+" w:history="1">
        <w:r>
          <w:rPr>
            <w:rStyle w:val="a3"/>
            <w:lang w:val="ru-RU"/>
          </w:rPr>
          <w:t>лицензии</w:t>
        </w:r>
      </w:hyperlink>
      <w:r>
        <w:rPr>
          <w:lang w:val="ru-RU"/>
        </w:rPr>
        <w:t xml:space="preserve"> и лицензирующем органе, если вид (виды) деятельности, осуществляемой исполнителем, подлежит лицензированию;</w:t>
      </w:r>
    </w:p>
    <w:p w:rsidR="00000000" w:rsidRDefault="000F766E">
      <w:pPr>
        <w:pStyle w:val="newncpi"/>
        <w:divId w:val="460344848"/>
        <w:rPr>
          <w:lang w:val="ru-RU"/>
        </w:rPr>
      </w:pPr>
      <w:r>
        <w:rPr>
          <w:lang w:val="ru-RU"/>
        </w:rPr>
        <w:t>копия документа об оценке соответствия с прило</w:t>
      </w:r>
      <w:r>
        <w:rPr>
          <w:lang w:val="ru-RU"/>
        </w:rPr>
        <w:t>жениями к нему, заверенная исполнителем (в случаях, установленных законодательством);</w:t>
      </w:r>
    </w:p>
    <w:p w:rsidR="00000000" w:rsidRDefault="000F766E">
      <w:pPr>
        <w:pStyle w:val="newncpi"/>
        <w:divId w:val="460344848"/>
        <w:rPr>
          <w:lang w:val="ru-RU"/>
        </w:rPr>
      </w:pPr>
      <w:r>
        <w:rPr>
          <w:lang w:val="ru-RU"/>
        </w:rPr>
        <w:t>перечень оказываемых видов бытовых услуг;</w:t>
      </w:r>
    </w:p>
    <w:p w:rsidR="00000000" w:rsidRDefault="000F766E">
      <w:pPr>
        <w:pStyle w:val="newncpi"/>
        <w:divId w:val="460344848"/>
        <w:rPr>
          <w:lang w:val="ru-RU"/>
        </w:rPr>
      </w:pPr>
      <w:r>
        <w:rPr>
          <w:lang w:val="ru-RU"/>
        </w:rPr>
        <w:t>информация о тарифах на оказываемые бытовые услуги. При наличии скидок размещается информация об их размере (доводится в </w:t>
      </w:r>
      <w:r>
        <w:rPr>
          <w:lang w:val="ru-RU"/>
        </w:rPr>
        <w:t>процентном отношении к установленной цене либо в абсолютном выражении в денежных единицах) и периодах действия;</w:t>
      </w:r>
    </w:p>
    <w:p w:rsidR="00000000" w:rsidRDefault="000F766E">
      <w:pPr>
        <w:pStyle w:val="newncpi"/>
        <w:divId w:val="460344848"/>
        <w:rPr>
          <w:lang w:val="ru-RU"/>
        </w:rPr>
      </w:pPr>
      <w:r>
        <w:rPr>
          <w:lang w:val="ru-RU"/>
        </w:rPr>
        <w:t>перечень категорий потребителей, имеющих право на льготное обслуживание;</w:t>
      </w:r>
    </w:p>
    <w:p w:rsidR="00000000" w:rsidRDefault="000F766E">
      <w:pPr>
        <w:pStyle w:val="newncpi"/>
        <w:divId w:val="460344848"/>
        <w:rPr>
          <w:lang w:val="ru-RU"/>
        </w:rPr>
      </w:pPr>
      <w:r>
        <w:rPr>
          <w:lang w:val="ru-RU"/>
        </w:rPr>
        <w:t>информация об органах, осуществляющих государственное регулирование и к</w:t>
      </w:r>
      <w:r>
        <w:rPr>
          <w:lang w:val="ru-RU"/>
        </w:rPr>
        <w:t>онтроль в области бытового обслуживания населения (наименование, юридический адрес, номер телефона);</w:t>
      </w:r>
    </w:p>
    <w:p w:rsidR="00000000" w:rsidRDefault="000F766E">
      <w:pPr>
        <w:pStyle w:val="newncpi"/>
        <w:divId w:val="460344848"/>
        <w:rPr>
          <w:lang w:val="ru-RU"/>
        </w:rPr>
      </w:pPr>
      <w:r>
        <w:rPr>
          <w:lang w:val="ru-RU"/>
        </w:rPr>
        <w:t>сроки оказания бытовых услуг, кроме услуг по техническому обслуживанию и ремонту механических транспортных средств.</w:t>
      </w:r>
    </w:p>
    <w:p w:rsidR="00000000" w:rsidRDefault="000F766E">
      <w:pPr>
        <w:pStyle w:val="newncpi"/>
        <w:divId w:val="460344848"/>
        <w:rPr>
          <w:lang w:val="ru-RU"/>
        </w:rPr>
      </w:pPr>
      <w:r>
        <w:rPr>
          <w:lang w:val="ru-RU"/>
        </w:rPr>
        <w:t>Потребителю по его требованию предостав</w:t>
      </w:r>
      <w:r>
        <w:rPr>
          <w:lang w:val="ru-RU"/>
        </w:rPr>
        <w:t xml:space="preserve">ляется возможность ознакомиться с текстами </w:t>
      </w:r>
      <w:hyperlink r:id="rId33" w:anchor="a202" w:tooltip="+" w:history="1">
        <w:r>
          <w:rPr>
            <w:rStyle w:val="a3"/>
            <w:lang w:val="ru-RU"/>
          </w:rPr>
          <w:t>Закона</w:t>
        </w:r>
      </w:hyperlink>
      <w:r>
        <w:rPr>
          <w:lang w:val="ru-RU"/>
        </w:rPr>
        <w:t xml:space="preserve"> Республики Беларусь «О защите прав потребителей», технических нормативных правовых актов, в соответствии с которыми оказывается бытовая услуга, прейскур</w:t>
      </w:r>
      <w:r>
        <w:rPr>
          <w:lang w:val="ru-RU"/>
        </w:rPr>
        <w:t>антом на оказываемые бытовые услуги.</w:t>
      </w:r>
    </w:p>
    <w:p w:rsidR="00000000" w:rsidRDefault="000F766E">
      <w:pPr>
        <w:pStyle w:val="point"/>
        <w:divId w:val="460344848"/>
        <w:rPr>
          <w:lang w:val="ru-RU"/>
        </w:rPr>
      </w:pPr>
      <w:bookmarkStart w:id="29" w:name="a234"/>
      <w:bookmarkEnd w:id="29"/>
      <w:r>
        <w:rPr>
          <w:lang w:val="ru-RU"/>
        </w:rPr>
        <w:t xml:space="preserve">6. В случаях, когда оформление заказов осуществляется вне приемного пункта в соответствии с </w:t>
      </w:r>
      <w:hyperlink w:anchor="a267" w:tooltip="+" w:history="1">
        <w:r>
          <w:rPr>
            <w:rStyle w:val="a3"/>
            <w:lang w:val="ru-RU"/>
          </w:rPr>
          <w:t>пунктом 9</w:t>
        </w:r>
      </w:hyperlink>
      <w:r>
        <w:rPr>
          <w:lang w:val="ru-RU"/>
        </w:rPr>
        <w:t xml:space="preserve"> настоящих Правил и (или) при оказании бытовых услуг без объекта бытового обслуживан</w:t>
      </w:r>
      <w:r>
        <w:rPr>
          <w:lang w:val="ru-RU"/>
        </w:rPr>
        <w:t xml:space="preserve">ия, исполнитель обязан предоставлять потребителю сведения, указанные в </w:t>
      </w:r>
      <w:hyperlink w:anchor="a265" w:tooltip="+" w:history="1">
        <w:r>
          <w:rPr>
            <w:rStyle w:val="a3"/>
            <w:lang w:val="ru-RU"/>
          </w:rPr>
          <w:t>пункте 5</w:t>
        </w:r>
      </w:hyperlink>
      <w:r>
        <w:rPr>
          <w:lang w:val="ru-RU"/>
        </w:rPr>
        <w:t xml:space="preserve"> настоящих Правил. При этом информация о тарифах на оказываемые бытовые услуги без объекта бытового обслуживания доводится в рекламе, а также и</w:t>
      </w:r>
      <w:r>
        <w:rPr>
          <w:lang w:val="ru-RU"/>
        </w:rPr>
        <w:t>ной информации, содержащейся в каталогах, проспектах, буклетах, на фотографиях либо в иных информационных источниках, в том числе глобальной компьютерной сети Интернет, шрифтом, размер которого не должен быть менее половины наибольшего размера шрифта, испо</w:t>
      </w:r>
      <w:r>
        <w:rPr>
          <w:lang w:val="ru-RU"/>
        </w:rPr>
        <w:t>льзуемого в описании бытовой услуги.</w:t>
      </w:r>
    </w:p>
    <w:p w:rsidR="00000000" w:rsidRDefault="000F766E">
      <w:pPr>
        <w:pStyle w:val="point"/>
        <w:divId w:val="460344848"/>
        <w:rPr>
          <w:lang w:val="ru-RU"/>
        </w:rPr>
      </w:pPr>
      <w:bookmarkStart w:id="30" w:name="a233"/>
      <w:bookmarkEnd w:id="30"/>
      <w:r>
        <w:rPr>
          <w:lang w:val="ru-RU"/>
        </w:rPr>
        <w:t>7. При временном продлении или приостановлении работы объекта бытового обслуживания либо оказания бытовых услуг без объекта бытового обслуживания исполнитель обязан уведомить потребителей об этом в порядке, установленно</w:t>
      </w:r>
      <w:r>
        <w:rPr>
          <w:lang w:val="ru-RU"/>
        </w:rPr>
        <w:t>м законодательством.</w:t>
      </w:r>
    </w:p>
    <w:p w:rsidR="00000000" w:rsidRDefault="000F766E">
      <w:pPr>
        <w:pStyle w:val="point"/>
        <w:divId w:val="460344848"/>
        <w:rPr>
          <w:lang w:val="ru-RU"/>
        </w:rPr>
      </w:pPr>
      <w:r>
        <w:rPr>
          <w:lang w:val="ru-RU"/>
        </w:rPr>
        <w:t>8. Информация с указанием фамилии, собственного имени, наименования исполнителя должна размещаться на бейдже и (или) одежде работника исполнителя, непосредственно обслуживающего потребителей, или на информационной табличке на рабочем м</w:t>
      </w:r>
      <w:r>
        <w:rPr>
          <w:lang w:val="ru-RU"/>
        </w:rPr>
        <w:t>есте.</w:t>
      </w:r>
    </w:p>
    <w:p w:rsidR="00000000" w:rsidRDefault="000F766E">
      <w:pPr>
        <w:pStyle w:val="chapter"/>
        <w:divId w:val="460344848"/>
        <w:rPr>
          <w:lang w:val="ru-RU"/>
        </w:rPr>
      </w:pPr>
      <w:bookmarkStart w:id="31" w:name="a108"/>
      <w:bookmarkEnd w:id="31"/>
      <w:r>
        <w:rPr>
          <w:lang w:val="ru-RU"/>
        </w:rPr>
        <w:t>ГЛАВА 3</w:t>
      </w:r>
      <w:r>
        <w:rPr>
          <w:lang w:val="ru-RU"/>
        </w:rPr>
        <w:br/>
        <w:t>ТРЕБОВАНИЯ К ДОКУМЕНТАМ, ПОДТВЕРЖДАЮЩИМ ЗАКАЗ И ОПЛАТУ БЫТОВОЙ УСЛУГИ</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460344848"/>
          <w:tblCellSpacing w:w="0" w:type="dxa"/>
        </w:trPr>
        <w:tc>
          <w:tcPr>
            <w:tcW w:w="600" w:type="dxa"/>
            <w:tcBorders>
              <w:top w:val="nil"/>
              <w:left w:val="nil"/>
              <w:bottom w:val="nil"/>
              <w:right w:val="nil"/>
            </w:tcBorders>
            <w:hideMark/>
          </w:tcPr>
          <w:p w:rsidR="00000000" w:rsidRDefault="000F766E">
            <w:pPr>
              <w:jc w:val="center"/>
              <w:rPr>
                <w:rFonts w:eastAsia="Times New Roman"/>
              </w:rPr>
            </w:pPr>
            <w:r>
              <w:rPr>
                <w:rFonts w:eastAsia="Times New Roman"/>
                <w:noProof/>
              </w:rPr>
              <w:drawing>
                <wp:inline distT="0" distB="0" distL="0" distR="0">
                  <wp:extent cx="228600" cy="228600"/>
                  <wp:effectExtent l="0" t="0" r="0" b="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0F766E">
            <w:pPr>
              <w:pStyle w:val="newncpi0"/>
              <w:rPr>
                <w:sz w:val="22"/>
                <w:szCs w:val="22"/>
              </w:rPr>
            </w:pPr>
            <w:r>
              <w:rPr>
                <w:b/>
                <w:bCs/>
                <w:i/>
                <w:iCs/>
                <w:sz w:val="22"/>
                <w:szCs w:val="22"/>
              </w:rPr>
              <w:t>От редакции «Бизнес-Инфо»</w:t>
            </w:r>
          </w:p>
          <w:p w:rsidR="00000000" w:rsidRDefault="000F766E">
            <w:pPr>
              <w:pStyle w:val="newncpi0"/>
              <w:rPr>
                <w:sz w:val="22"/>
                <w:szCs w:val="22"/>
              </w:rPr>
            </w:pPr>
            <w:r>
              <w:rPr>
                <w:sz w:val="22"/>
                <w:szCs w:val="22"/>
              </w:rPr>
              <w:t>Субъекты хозяйствования при осуществлении экономической деятельности в сферах торговли, общественного питания, бытового обслуживания населения самостоятельно определяют порядок оформления заказов на бытовые усл</w:t>
            </w:r>
            <w:r>
              <w:rPr>
                <w:sz w:val="22"/>
                <w:szCs w:val="22"/>
              </w:rPr>
              <w:t>уги и учета материалов, используемых при их оказании (за исключением бытовых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w:t>
            </w:r>
            <w:r>
              <w:rPr>
                <w:sz w:val="22"/>
                <w:szCs w:val="22"/>
              </w:rPr>
              <w:t xml:space="preserve">ому обслуживанию и ремонту механических транспортных средств), с 26 февраля 2018 г. </w:t>
            </w:r>
            <w:r>
              <w:rPr>
                <w:sz w:val="22"/>
                <w:szCs w:val="22"/>
              </w:rPr>
              <w:t>(</w:t>
            </w:r>
            <w:hyperlink r:id="rId35" w:anchor="a173" w:tooltip="+" w:history="1">
              <w:r>
                <w:rPr>
                  <w:rStyle w:val="a3"/>
                  <w:sz w:val="22"/>
                  <w:szCs w:val="22"/>
                </w:rPr>
                <w:t>абзац 9</w:t>
              </w:r>
            </w:hyperlink>
            <w:r>
              <w:rPr>
                <w:sz w:val="22"/>
                <w:szCs w:val="22"/>
              </w:rPr>
              <w:t xml:space="preserve"> подп.4.1 п.4 Декрета Президента Республики Беларусь от 23.11.2017 № 7).</w:t>
            </w:r>
          </w:p>
        </w:tc>
      </w:tr>
    </w:tbl>
    <w:p w:rsidR="00000000" w:rsidRDefault="000F766E">
      <w:pPr>
        <w:pStyle w:val="newncpi0"/>
        <w:divId w:val="460344848"/>
        <w:rPr>
          <w:lang w:val="ru-RU"/>
        </w:rPr>
      </w:pPr>
      <w:r>
        <w:rPr>
          <w:lang w:val="ru-RU"/>
        </w:rPr>
        <w:t> </w:t>
      </w:r>
    </w:p>
    <w:p w:rsidR="00000000" w:rsidRDefault="000F766E">
      <w:pPr>
        <w:pStyle w:val="point"/>
        <w:divId w:val="460344848"/>
        <w:rPr>
          <w:lang w:val="ru-RU"/>
        </w:rPr>
      </w:pPr>
      <w:bookmarkStart w:id="32" w:name="a267"/>
      <w:bookmarkEnd w:id="32"/>
      <w:r>
        <w:rPr>
          <w:lang w:val="ru-RU"/>
        </w:rPr>
        <w:t>9. Исполнитель самостоятельно опр</w:t>
      </w:r>
      <w:r>
        <w:rPr>
          <w:lang w:val="ru-RU"/>
        </w:rPr>
        <w:t>еделяет место и способ оформления заказов на бытовые услуги, за исключением услуг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000000" w:rsidRDefault="000F766E">
      <w:pPr>
        <w:pStyle w:val="newncpi"/>
        <w:divId w:val="460344848"/>
        <w:rPr>
          <w:lang w:val="ru-RU"/>
        </w:rPr>
      </w:pPr>
      <w:r>
        <w:rPr>
          <w:lang w:val="ru-RU"/>
        </w:rPr>
        <w:t xml:space="preserve">Заказы </w:t>
      </w:r>
      <w:r>
        <w:rPr>
          <w:lang w:val="ru-RU"/>
        </w:rPr>
        <w:t>на услуги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а также услуг, оказываемых передвижными комплексами сервисного обслуживания, оф</w:t>
      </w:r>
      <w:r>
        <w:rPr>
          <w:lang w:val="ru-RU"/>
        </w:rPr>
        <w:t>ормляются исполнителем в приемном пункте.</w:t>
      </w:r>
    </w:p>
    <w:p w:rsidR="00000000" w:rsidRDefault="000F766E">
      <w:pPr>
        <w:pStyle w:val="point"/>
        <w:divId w:val="460344848"/>
        <w:rPr>
          <w:lang w:val="ru-RU"/>
        </w:rPr>
      </w:pPr>
      <w:bookmarkStart w:id="33" w:name="a192"/>
      <w:bookmarkEnd w:id="33"/>
      <w:r>
        <w:rPr>
          <w:lang w:val="ru-RU"/>
        </w:rPr>
        <w:t>10. Исполнитель вправе отказать потребителю в оформлении заказа, если:</w:t>
      </w:r>
    </w:p>
    <w:p w:rsidR="00000000" w:rsidRDefault="000F766E">
      <w:pPr>
        <w:pStyle w:val="newncpi"/>
        <w:divId w:val="460344848"/>
        <w:rPr>
          <w:lang w:val="ru-RU"/>
        </w:rPr>
      </w:pPr>
      <w:r>
        <w:rPr>
          <w:lang w:val="ru-RU"/>
        </w:rPr>
        <w:t>по техническим или технологическим причинам оказание бытовой услуги не представляется возможным;</w:t>
      </w:r>
    </w:p>
    <w:p w:rsidR="00000000" w:rsidRDefault="000F766E">
      <w:pPr>
        <w:pStyle w:val="newncpi"/>
        <w:divId w:val="460344848"/>
        <w:rPr>
          <w:lang w:val="ru-RU"/>
        </w:rPr>
      </w:pPr>
      <w:r>
        <w:rPr>
          <w:lang w:val="ru-RU"/>
        </w:rPr>
        <w:t>запасные части, фурнитура, сырье или иной мате</w:t>
      </w:r>
      <w:r>
        <w:rPr>
          <w:lang w:val="ru-RU"/>
        </w:rPr>
        <w:t>риал (далее – материал) либо изделия, переданные потребителем для оказания бытовой услуги, недостаточны 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w:t>
      </w:r>
      <w:r>
        <w:rPr>
          <w:lang w:val="ru-RU"/>
        </w:rPr>
        <w:t xml:space="preserve"> транспортного средства, электробытовых товаров;</w:t>
      </w:r>
    </w:p>
    <w:p w:rsidR="00000000" w:rsidRDefault="000F766E">
      <w:pPr>
        <w:pStyle w:val="newncpi"/>
        <w:divId w:val="460344848"/>
        <w:rPr>
          <w:lang w:val="ru-RU"/>
        </w:rPr>
      </w:pPr>
      <w:r>
        <w:rPr>
          <w:lang w:val="ru-RU"/>
        </w:rPr>
        <w:t>потребитель и исполнитель не достигли согласия по вопросу о стоимости материала (изделия), переданного потребителем для оказания бытовой услуги;</w:t>
      </w:r>
    </w:p>
    <w:p w:rsidR="00000000" w:rsidRDefault="000F766E">
      <w:pPr>
        <w:pStyle w:val="newncpi"/>
        <w:divId w:val="460344848"/>
        <w:rPr>
          <w:lang w:val="ru-RU"/>
        </w:rPr>
      </w:pPr>
      <w:r>
        <w:rPr>
          <w:lang w:val="ru-RU"/>
        </w:rPr>
        <w:t>потребитель и исполнитель не достигли согласия по срокам оказа</w:t>
      </w:r>
      <w:r>
        <w:rPr>
          <w:lang w:val="ru-RU"/>
        </w:rPr>
        <w:t>ния бытовой услуги, проценту износа изделия, о виде и условиях обработки изделия;</w:t>
      </w:r>
    </w:p>
    <w:p w:rsidR="00000000" w:rsidRDefault="000F766E">
      <w:pPr>
        <w:pStyle w:val="newncpi"/>
        <w:divId w:val="460344848"/>
        <w:rPr>
          <w:lang w:val="ru-RU"/>
        </w:rPr>
      </w:pPr>
      <w:r>
        <w:rPr>
          <w:lang w:val="ru-RU"/>
        </w:rP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w:t>
      </w:r>
      <w:r>
        <w:rPr>
          <w:lang w:val="ru-RU"/>
        </w:rPr>
        <w:t xml:space="preserve"> одурманивающих веществ;</w:t>
      </w:r>
    </w:p>
    <w:p w:rsidR="00000000" w:rsidRDefault="000F766E">
      <w:pPr>
        <w:pStyle w:val="newncpi"/>
        <w:divId w:val="460344848"/>
        <w:rPr>
          <w:lang w:val="ru-RU"/>
        </w:rPr>
      </w:pPr>
      <w:r>
        <w:rPr>
          <w:lang w:val="ru-RU"/>
        </w:rPr>
        <w:t>материал (изделие) в нарушение требований обязательного для соблюдения технического нормативного правового акта передан потребителем не в чистом виде;</w:t>
      </w:r>
    </w:p>
    <w:p w:rsidR="00000000" w:rsidRDefault="000F766E">
      <w:pPr>
        <w:pStyle w:val="newncpi"/>
        <w:divId w:val="460344848"/>
        <w:rPr>
          <w:lang w:val="ru-RU"/>
        </w:rPr>
      </w:pPr>
      <w:r>
        <w:rPr>
          <w:lang w:val="ru-RU"/>
        </w:rPr>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 правовыми актами.</w:t>
      </w:r>
    </w:p>
    <w:p w:rsidR="00000000" w:rsidRDefault="000F766E">
      <w:pPr>
        <w:pStyle w:val="point"/>
        <w:divId w:val="460344848"/>
        <w:rPr>
          <w:lang w:val="ru-RU"/>
        </w:rPr>
      </w:pPr>
      <w:bookmarkStart w:id="34" w:name="a130"/>
      <w:bookmarkEnd w:id="34"/>
      <w:r>
        <w:rPr>
          <w:lang w:val="ru-RU"/>
        </w:rPr>
        <w:t xml:space="preserve">11. Заказ оформляется исполнителем в письменной форме путем составления документа, </w:t>
      </w:r>
      <w:r>
        <w:rPr>
          <w:lang w:val="ru-RU"/>
        </w:rPr>
        <w:t>подтверждающего заказ (далее – документ, подтверждающий заказ), который должен содержать:</w:t>
      </w:r>
    </w:p>
    <w:p w:rsidR="00000000" w:rsidRDefault="000F766E">
      <w:pPr>
        <w:pStyle w:val="newncpi"/>
        <w:divId w:val="460344848"/>
        <w:rPr>
          <w:lang w:val="ru-RU"/>
        </w:rPr>
      </w:pPr>
      <w:r>
        <w:rPr>
          <w:lang w:val="ru-RU"/>
        </w:rPr>
        <w:t>наименование документа;</w:t>
      </w:r>
    </w:p>
    <w:p w:rsidR="00000000" w:rsidRDefault="000F766E">
      <w:pPr>
        <w:pStyle w:val="newncpi"/>
        <w:divId w:val="460344848"/>
        <w:rPr>
          <w:lang w:val="ru-RU"/>
        </w:rPr>
      </w:pPr>
      <w:r>
        <w:rPr>
          <w:lang w:val="ru-RU"/>
        </w:rPr>
        <w:t>наименование (фирменное наименование) и место нахождения исполнителя, а если исполнителем является индивидуальный предприниматель – его фамили</w:t>
      </w:r>
      <w:r>
        <w:rPr>
          <w:lang w:val="ru-RU"/>
        </w:rPr>
        <w:t>ю,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rsidR="00000000" w:rsidRDefault="000F766E">
      <w:pPr>
        <w:pStyle w:val="newncpi"/>
        <w:divId w:val="460344848"/>
        <w:rPr>
          <w:lang w:val="ru-RU"/>
        </w:rPr>
      </w:pPr>
      <w:r>
        <w:rPr>
          <w:lang w:val="ru-RU"/>
        </w:rPr>
        <w:t>фамилию, собственное имя, отчество (если таковое имеется), место жительства</w:t>
      </w:r>
      <w:r>
        <w:rPr>
          <w:lang w:val="ru-RU"/>
        </w:rPr>
        <w:t>, контактный телефон потребителя;</w:t>
      </w:r>
    </w:p>
    <w:p w:rsidR="00000000" w:rsidRDefault="000F766E">
      <w:pPr>
        <w:pStyle w:val="newncpi"/>
        <w:divId w:val="460344848"/>
        <w:rPr>
          <w:lang w:val="ru-RU"/>
        </w:rPr>
      </w:pPr>
      <w:r>
        <w:rPr>
          <w:lang w:val="ru-RU"/>
        </w:rPr>
        <w:t>наименование оказываемой бытовой услуги;</w:t>
      </w:r>
    </w:p>
    <w:p w:rsidR="00000000" w:rsidRDefault="000F766E">
      <w:pPr>
        <w:pStyle w:val="newncpi"/>
        <w:divId w:val="460344848"/>
        <w:rPr>
          <w:lang w:val="ru-RU"/>
        </w:rPr>
      </w:pPr>
      <w:bookmarkStart w:id="35" w:name="a197"/>
      <w:bookmarkEnd w:id="35"/>
      <w:r>
        <w:rPr>
          <w:lang w:val="ru-RU"/>
        </w:rPr>
        <w:t>тариф на оказываемую бытовую услугу, предварительную стоимость заказа в отношении услуг по техническому обслуживанию и ремонту механических транспортных средств в белорусских рублях</w:t>
      </w:r>
      <w:r>
        <w:rPr>
          <w:lang w:val="ru-RU"/>
        </w:rPr>
        <w:t>. Указание тарифа (предварительной стоимости) в белорусских рублях и иностранной валюте допускается в установленных законодательством случаях оказания услуг за иностранную валюту;</w:t>
      </w:r>
    </w:p>
    <w:p w:rsidR="00000000" w:rsidRDefault="000F766E">
      <w:pPr>
        <w:pStyle w:val="newncpi"/>
        <w:divId w:val="460344848"/>
        <w:rPr>
          <w:lang w:val="ru-RU"/>
        </w:rPr>
      </w:pPr>
      <w:r>
        <w:rPr>
          <w:lang w:val="ru-RU"/>
        </w:rPr>
        <w:t>дату оформления заказа и планируемый срок оказания бытовой услуги;</w:t>
      </w:r>
    </w:p>
    <w:p w:rsidR="00000000" w:rsidRDefault="000F766E">
      <w:pPr>
        <w:pStyle w:val="newncpi"/>
        <w:divId w:val="460344848"/>
        <w:rPr>
          <w:lang w:val="ru-RU"/>
        </w:rPr>
      </w:pPr>
      <w:bookmarkStart w:id="36" w:name="a245"/>
      <w:bookmarkEnd w:id="36"/>
      <w:r>
        <w:rPr>
          <w:lang w:val="ru-RU"/>
        </w:rPr>
        <w:t>наименова</w:t>
      </w:r>
      <w:r>
        <w:rPr>
          <w:lang w:val="ru-RU"/>
        </w:rPr>
        <w:t>ние, описание, количество и стоимость материала (изделия), переданного потребителем для оказания бытовой услуги;</w:t>
      </w:r>
    </w:p>
    <w:p w:rsidR="00000000" w:rsidRDefault="000F766E">
      <w:pPr>
        <w:pStyle w:val="newncpi"/>
        <w:divId w:val="460344848"/>
        <w:rPr>
          <w:lang w:val="ru-RU"/>
        </w:rPr>
      </w:pPr>
      <w:r>
        <w:rPr>
          <w:lang w:val="ru-RU"/>
        </w:rPr>
        <w:t>стоимость материала исполнителя, используемого при оказании бытовой услуги, если такая стоимость не включена в тариф на оказываемую бытовую усл</w:t>
      </w:r>
      <w:r>
        <w:rPr>
          <w:lang w:val="ru-RU"/>
        </w:rPr>
        <w:t>угу;</w:t>
      </w:r>
    </w:p>
    <w:p w:rsidR="00000000" w:rsidRDefault="000F766E">
      <w:pPr>
        <w:pStyle w:val="newncpi"/>
        <w:divId w:val="460344848"/>
        <w:rPr>
          <w:lang w:val="ru-RU"/>
        </w:rPr>
      </w:pPr>
      <w:r>
        <w:rPr>
          <w:lang w:val="ru-RU"/>
        </w:rPr>
        <w:t>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w:t>
      </w:r>
    </w:p>
    <w:p w:rsidR="00000000" w:rsidRDefault="000F766E">
      <w:pPr>
        <w:pStyle w:val="newncpi"/>
        <w:divId w:val="460344848"/>
        <w:rPr>
          <w:lang w:val="ru-RU"/>
        </w:rPr>
      </w:pPr>
      <w:r>
        <w:rPr>
          <w:lang w:val="ru-RU"/>
        </w:rPr>
        <w:t>гарантийный срок на оказанн</w:t>
      </w:r>
      <w:r>
        <w:rPr>
          <w:lang w:val="ru-RU"/>
        </w:rPr>
        <w:t xml:space="preserve">ую услугу (за исключением услуг по техническому обслуживанию и ремонту механических транспортных средств, гарантийный срок на которые оформляется в соответствии с </w:t>
      </w:r>
      <w:hyperlink w:anchor="a129" w:tooltip="+" w:history="1">
        <w:r>
          <w:rPr>
            <w:rStyle w:val="a3"/>
            <w:lang w:val="ru-RU"/>
          </w:rPr>
          <w:t>пунктом 107</w:t>
        </w:r>
      </w:hyperlink>
      <w:r>
        <w:rPr>
          <w:lang w:val="ru-RU"/>
        </w:rPr>
        <w:t xml:space="preserve"> настоящих Правил);</w:t>
      </w:r>
    </w:p>
    <w:p w:rsidR="00000000" w:rsidRDefault="000F766E">
      <w:pPr>
        <w:pStyle w:val="newncpi"/>
        <w:divId w:val="460344848"/>
        <w:rPr>
          <w:lang w:val="ru-RU"/>
        </w:rPr>
      </w:pPr>
      <w:r>
        <w:rPr>
          <w:lang w:val="ru-RU"/>
        </w:rPr>
        <w:t>другие сведения, связанные с</w:t>
      </w:r>
      <w:r>
        <w:rPr>
          <w:lang w:val="ru-RU"/>
        </w:rPr>
        <w:t>о спецификой оказываемой бытовой услуги;</w:t>
      </w:r>
    </w:p>
    <w:p w:rsidR="00000000" w:rsidRDefault="000F766E">
      <w:pPr>
        <w:pStyle w:val="newncpi"/>
        <w:divId w:val="460344848"/>
        <w:rPr>
          <w:lang w:val="ru-RU"/>
        </w:rPr>
      </w:pPr>
      <w:r>
        <w:rPr>
          <w:lang w:val="ru-RU"/>
        </w:rPr>
        <w:t>подписи исполнителя и потребителя.</w:t>
      </w:r>
    </w:p>
    <w:p w:rsidR="00000000" w:rsidRDefault="000F766E">
      <w:pPr>
        <w:pStyle w:val="newncpi"/>
        <w:divId w:val="460344848"/>
        <w:rPr>
          <w:lang w:val="ru-RU"/>
        </w:rPr>
      </w:pPr>
      <w:r>
        <w:rPr>
          <w:lang w:val="ru-RU"/>
        </w:rPr>
        <w:t>Документ, подтверждающий заказ, оформляется в двух экземплярах, один из которых выдается потребителю, а другой остается у исполнителя.</w:t>
      </w:r>
    </w:p>
    <w:p w:rsidR="00000000" w:rsidRDefault="000F766E">
      <w:pPr>
        <w:pStyle w:val="newncpi"/>
        <w:divId w:val="460344848"/>
        <w:rPr>
          <w:lang w:val="ru-RU"/>
        </w:rPr>
      </w:pPr>
      <w:bookmarkStart w:id="37" w:name="a235"/>
      <w:bookmarkEnd w:id="37"/>
      <w:r>
        <w:rPr>
          <w:lang w:val="ru-RU"/>
        </w:rPr>
        <w:t>Без оформления документа, подтверждающего зак</w:t>
      </w:r>
      <w:r>
        <w:rPr>
          <w:lang w:val="ru-RU"/>
        </w:rPr>
        <w:t>аз, может выполняться заказ на оказание бытовых услуг по методу самообслуживания, услуг парикмахерских, бань и душевых, оказание бытовых услуг, выполняемых в присутствии потребителя или в соответствии с условиями и требованиями, размещенными исполнителем в</w:t>
      </w:r>
      <w:r>
        <w:rPr>
          <w:lang w:val="ru-RU"/>
        </w:rPr>
        <w:t xml:space="preserve"> удобном для обозрения потребителем месте, и не требующих индивидуального подхода, срочных услуг, услуг фотоателье, фото- и кинолабораторий, по ремонту обуви, выполнению мелкого ремонта швейных и трикотажных изделий, ремонту часов, почасовому прокату, а та</w:t>
      </w:r>
      <w:r>
        <w:rPr>
          <w:lang w:val="ru-RU"/>
        </w:rPr>
        <w:t>кже в иных случаях, установленных настоящими Правилами.</w:t>
      </w:r>
    </w:p>
    <w:p w:rsidR="00000000" w:rsidRDefault="000F766E">
      <w:pPr>
        <w:pStyle w:val="newncpi"/>
        <w:divId w:val="460344848"/>
        <w:rPr>
          <w:lang w:val="ru-RU"/>
        </w:rPr>
      </w:pPr>
      <w:r>
        <w:rPr>
          <w:lang w:val="ru-RU"/>
        </w:rPr>
        <w:t>Исполнитель обязан выдать потребителю платежный документ, а при оказании бытовой услуги без применения кассового оборудования и платежных терминалов в случаях, предусмотренных законодательством, –доку</w:t>
      </w:r>
      <w:r>
        <w:rPr>
          <w:lang w:val="ru-RU"/>
        </w:rPr>
        <w:t>мент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w:t>
      </w:r>
    </w:p>
    <w:p w:rsidR="00000000" w:rsidRDefault="000F766E">
      <w:pPr>
        <w:pStyle w:val="point"/>
        <w:divId w:val="460344848"/>
        <w:rPr>
          <w:lang w:val="ru-RU"/>
        </w:rPr>
      </w:pPr>
      <w:r>
        <w:rPr>
          <w:lang w:val="ru-RU"/>
        </w:rPr>
        <w:t>12. Стоимость материала (изделия), переданн</w:t>
      </w:r>
      <w:r>
        <w:rPr>
          <w:lang w:val="ru-RU"/>
        </w:rPr>
        <w:t>ого потребителем для оказания бытовой услуги, и 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w:t>
      </w:r>
      <w:r>
        <w:rPr>
          <w:lang w:val="ru-RU"/>
        </w:rPr>
        <w:t>вета, в стирку, при отсутствии методики определения процента износа изделия определяются по соглашению между потребителем и исполнителем.</w:t>
      </w:r>
    </w:p>
    <w:p w:rsidR="00000000" w:rsidRDefault="000F766E">
      <w:pPr>
        <w:pStyle w:val="point"/>
        <w:divId w:val="460344848"/>
        <w:rPr>
          <w:lang w:val="ru-RU"/>
        </w:rPr>
      </w:pPr>
      <w:r>
        <w:rPr>
          <w:lang w:val="ru-RU"/>
        </w:rPr>
        <w:t>13. При утрате потребителем документа, подтверждающего заказ, изделие выдается потребителю на основании его письменног</w:t>
      </w:r>
      <w:r>
        <w:rPr>
          <w:lang w:val="ru-RU"/>
        </w:rPr>
        <w:t>о заявления при предъявлении документа, удостоверяющего личность потребителя, или</w:t>
      </w:r>
      <w:r>
        <w:rPr>
          <w:lang w:val="ru-RU"/>
        </w:rPr>
        <w:t xml:space="preserve"> </w:t>
      </w:r>
      <w:hyperlink r:id="rId36" w:anchor="a102" w:tooltip="+" w:history="1">
        <w:r>
          <w:rPr>
            <w:rStyle w:val="a3"/>
            <w:lang w:val="ru-RU"/>
          </w:rPr>
          <w:t>свидетельства</w:t>
        </w:r>
      </w:hyperlink>
      <w:r>
        <w:rPr>
          <w:lang w:val="ru-RU"/>
        </w:rPr>
        <w:t xml:space="preserve"> о регистрации ходатайства о предоставлении статуса беженца, дополнительной защиты или убежища в Республик</w:t>
      </w:r>
      <w:r>
        <w:rPr>
          <w:lang w:val="ru-RU"/>
        </w:rPr>
        <w:t>е Беларусь либо</w:t>
      </w:r>
      <w:r>
        <w:rPr>
          <w:lang w:val="ru-RU"/>
        </w:rPr>
        <w:t xml:space="preserve"> </w:t>
      </w:r>
      <w:hyperlink r:id="rId37" w:anchor="a103" w:tooltip="+" w:history="1">
        <w:r>
          <w:rPr>
            <w:rStyle w:val="a3"/>
            <w:lang w:val="ru-RU"/>
          </w:rPr>
          <w:t>свидетельства</w:t>
        </w:r>
      </w:hyperlink>
      <w:r>
        <w:rPr>
          <w:lang w:val="ru-RU"/>
        </w:rPr>
        <w:t xml:space="preserve"> о предоставлении дополнительной защиты в Республике Беларусь (в случае отсутствия документа, удостоверяющего личность).</w:t>
      </w:r>
    </w:p>
    <w:p w:rsidR="00000000" w:rsidRDefault="000F766E">
      <w:pPr>
        <w:pStyle w:val="newncpi"/>
        <w:divId w:val="460344848"/>
        <w:rPr>
          <w:lang w:val="ru-RU"/>
        </w:rPr>
      </w:pPr>
      <w:bookmarkStart w:id="38" w:name="a139"/>
      <w:bookmarkEnd w:id="38"/>
      <w:r>
        <w:rPr>
          <w:lang w:val="ru-RU"/>
        </w:rPr>
        <w:t>Исполнитель не несет ответственности за выдачу изде</w:t>
      </w:r>
      <w:r>
        <w:rPr>
          <w:lang w:val="ru-RU"/>
        </w:rPr>
        <w:t>лия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rsidR="00000000" w:rsidRDefault="000F766E">
      <w:pPr>
        <w:pStyle w:val="newncpi"/>
        <w:divId w:val="460344848"/>
        <w:rPr>
          <w:lang w:val="ru-RU"/>
        </w:rPr>
      </w:pPr>
      <w:r>
        <w:rPr>
          <w:lang w:val="ru-RU"/>
        </w:rPr>
        <w:t xml:space="preserve">Положения </w:t>
      </w:r>
      <w:hyperlink w:anchor="a139" w:tooltip="+" w:history="1">
        <w:r>
          <w:rPr>
            <w:rStyle w:val="a3"/>
            <w:lang w:val="ru-RU"/>
          </w:rPr>
          <w:t>части второй</w:t>
        </w:r>
      </w:hyperlink>
      <w:r>
        <w:rPr>
          <w:lang w:val="ru-RU"/>
        </w:rPr>
        <w:t xml:space="preserve"> настоящего пункта не распространяются на выдачу</w:t>
      </w:r>
      <w:r>
        <w:rPr>
          <w:lang w:val="ru-RU"/>
        </w:rPr>
        <w:t xml:space="preserve"> потребителю механического транспортного средства после оказания услуги по техническому обслуживанию и ремонту механических транспортных средств.</w:t>
      </w:r>
    </w:p>
    <w:p w:rsidR="00000000" w:rsidRDefault="000F766E">
      <w:pPr>
        <w:pStyle w:val="chapter"/>
        <w:divId w:val="460344848"/>
        <w:rPr>
          <w:lang w:val="ru-RU"/>
        </w:rPr>
      </w:pPr>
      <w:bookmarkStart w:id="39" w:name="a109"/>
      <w:bookmarkEnd w:id="39"/>
      <w:r>
        <w:rPr>
          <w:lang w:val="ru-RU"/>
        </w:rPr>
        <w:t>ГЛАВА 4</w:t>
      </w:r>
      <w:r>
        <w:rPr>
          <w:lang w:val="ru-RU"/>
        </w:rPr>
        <w:br/>
        <w:t>ПОРЯДОК ОПЛАТЫ БЫТОВЫХ УСЛУГ</w:t>
      </w:r>
    </w:p>
    <w:p w:rsidR="00000000" w:rsidRDefault="000F766E">
      <w:pPr>
        <w:pStyle w:val="point"/>
        <w:divId w:val="460344848"/>
        <w:rPr>
          <w:lang w:val="ru-RU"/>
        </w:rPr>
      </w:pPr>
      <w:bookmarkStart w:id="40" w:name="a223"/>
      <w:bookmarkEnd w:id="40"/>
      <w:r>
        <w:rPr>
          <w:lang w:val="ru-RU"/>
        </w:rPr>
        <w:t>14. Потребитель обязан оплатить оказанную исполнителем в полном объеме бы</w:t>
      </w:r>
      <w:r>
        <w:rPr>
          <w:lang w:val="ru-RU"/>
        </w:rPr>
        <w:t>товую услугу после ее приемки потребителем. С согласия потребителя оказываемая бытовая услуга может быть оплачена им при оформлении заказа полностью или путем внесения аванса.</w:t>
      </w:r>
    </w:p>
    <w:p w:rsidR="00000000" w:rsidRDefault="000F766E">
      <w:pPr>
        <w:pStyle w:val="newncpi"/>
        <w:divId w:val="460344848"/>
        <w:rPr>
          <w:lang w:val="ru-RU"/>
        </w:rPr>
      </w:pPr>
      <w:r>
        <w:rPr>
          <w:lang w:val="ru-RU"/>
        </w:rPr>
        <w:t>Исполнитель вправе удерживать у себя изделие до полной оплаты потребителем бытов</w:t>
      </w:r>
      <w:r>
        <w:rPr>
          <w:lang w:val="ru-RU"/>
        </w:rPr>
        <w:t>ой услуги, если иное не предусмотрено документом, подтверждающим заказ.</w:t>
      </w:r>
    </w:p>
    <w:p w:rsidR="00000000" w:rsidRDefault="000F766E">
      <w:pPr>
        <w:pStyle w:val="point"/>
        <w:divId w:val="460344848"/>
        <w:rPr>
          <w:lang w:val="ru-RU"/>
        </w:rPr>
      </w:pPr>
      <w:bookmarkStart w:id="41" w:name="a202"/>
      <w:bookmarkEnd w:id="41"/>
      <w:r>
        <w:rPr>
          <w:lang w:val="ru-RU"/>
        </w:rPr>
        <w:t>15. При повышении себестоимости либо изменении объема бытовой услуги в процессе ее оказания исполнитель вправе по согласованию с потребителем (производится соответствующая запись в док</w:t>
      </w:r>
      <w:r>
        <w:rPr>
          <w:lang w:val="ru-RU"/>
        </w:rPr>
        <w:t>ументе, подтверждающем заказ) пересмотреть тариф на данную бытовую услугу при условии соблюдения сроков ее оказания, порядка формирования нового тарифа.</w:t>
      </w:r>
    </w:p>
    <w:p w:rsidR="00000000" w:rsidRDefault="000F766E">
      <w:pPr>
        <w:pStyle w:val="newncpi"/>
        <w:divId w:val="460344848"/>
        <w:rPr>
          <w:lang w:val="ru-RU"/>
        </w:rPr>
      </w:pPr>
      <w:r>
        <w:rPr>
          <w:lang w:val="ru-RU"/>
        </w:rPr>
        <w:t>Изменение после оформления заказа стоимости предоставленного исполнителем материала не влечет перерасче</w:t>
      </w:r>
      <w:r>
        <w:rPr>
          <w:lang w:val="ru-RU"/>
        </w:rPr>
        <w:t>та тарифа на данную бытовую услугу.</w:t>
      </w:r>
    </w:p>
    <w:p w:rsidR="00000000" w:rsidRDefault="000F766E">
      <w:pPr>
        <w:pStyle w:val="point"/>
        <w:divId w:val="460344848"/>
        <w:rPr>
          <w:lang w:val="ru-RU"/>
        </w:rPr>
      </w:pPr>
      <w:bookmarkStart w:id="42" w:name="a263"/>
      <w:bookmarkEnd w:id="42"/>
      <w:r>
        <w:rPr>
          <w:lang w:val="ru-RU"/>
        </w:rPr>
        <w:t>16. Исполнитель не вправе без согласия потребителя оказывать ему дополнительные платные услуги. Потребитель вправе отказаться от оплаты таких услуг, а если они уже оплачены – потребовать от исполнителя возврата уплаченно</w:t>
      </w:r>
      <w:r>
        <w:rPr>
          <w:lang w:val="ru-RU"/>
        </w:rPr>
        <w:t>й суммы.</w:t>
      </w:r>
    </w:p>
    <w:p w:rsidR="00000000" w:rsidRDefault="000F766E">
      <w:pPr>
        <w:pStyle w:val="point"/>
        <w:divId w:val="460344848"/>
        <w:rPr>
          <w:lang w:val="ru-RU"/>
        </w:rPr>
      </w:pPr>
      <w:r>
        <w:rPr>
          <w:lang w:val="ru-RU"/>
        </w:rPr>
        <w:t>17. Исполнитель вправе при оказании срочной услуги к тарифу на бытовую услугу устанавливать надбавку за срочность. В случае нарушения исполнителем сроков оказания срочной услуги надбавка за срочность не взимается, а если она уже оплачена потребите</w:t>
      </w:r>
      <w:r>
        <w:rPr>
          <w:lang w:val="ru-RU"/>
        </w:rPr>
        <w:t>лем – возвращается ему.</w:t>
      </w:r>
    </w:p>
    <w:p w:rsidR="00000000" w:rsidRDefault="000F766E">
      <w:pPr>
        <w:pStyle w:val="point"/>
        <w:divId w:val="460344848"/>
        <w:rPr>
          <w:lang w:val="ru-RU"/>
        </w:rPr>
      </w:pPr>
      <w:bookmarkStart w:id="43" w:name="a229"/>
      <w:bookmarkEnd w:id="43"/>
      <w:r>
        <w:rPr>
          <w:lang w:val="ru-RU"/>
        </w:rPr>
        <w:t>18. </w:t>
      </w:r>
      <w:r>
        <w:rPr>
          <w:lang w:val="ru-RU"/>
        </w:rPr>
        <w:t xml:space="preserve">Материал исполнителя, используемый при оказании бытовой услуги, оплачивается потребителем при оформлении заказа полностью или в размере, определенном соглашением между исполнителем и потребителем, с условием окончательного расчета при приемке потребителем </w:t>
      </w:r>
      <w:r>
        <w:rPr>
          <w:lang w:val="ru-RU"/>
        </w:rPr>
        <w:t>оказанной бытовой услуги. Материал может быть предоставлен исполнителем с условием оплаты его стоимости потребителем в рассрочку. Соглашением между исполнителем и потребителем может быть предусмотрен иной порядок расчетов за материал исполнителя. Порядок у</w:t>
      </w:r>
      <w:r>
        <w:rPr>
          <w:lang w:val="ru-RU"/>
        </w:rPr>
        <w:t xml:space="preserve">чета материалов,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w:t>
      </w:r>
      <w:r>
        <w:rPr>
          <w:lang w:val="ru-RU"/>
        </w:rPr>
        <w:t>обслуживанию и ремонту механических транспортных средств, определяется исполнителем самостоятельно.</w:t>
      </w:r>
    </w:p>
    <w:p w:rsidR="00000000" w:rsidRDefault="000F766E">
      <w:pPr>
        <w:pStyle w:val="chapter"/>
        <w:divId w:val="460344848"/>
        <w:rPr>
          <w:lang w:val="ru-RU"/>
        </w:rPr>
      </w:pPr>
      <w:bookmarkStart w:id="44" w:name="a110"/>
      <w:bookmarkEnd w:id="44"/>
      <w:r>
        <w:rPr>
          <w:lang w:val="ru-RU"/>
        </w:rPr>
        <w:t>ГЛАВА 5</w:t>
      </w:r>
      <w:r>
        <w:rPr>
          <w:lang w:val="ru-RU"/>
        </w:rPr>
        <w:br/>
        <w:t>ПОРЯДОК ОКАЗАНИЯ БЫТОВЫХ УСЛУГ</w:t>
      </w:r>
    </w:p>
    <w:p w:rsidR="00000000" w:rsidRDefault="000F766E">
      <w:pPr>
        <w:pStyle w:val="point"/>
        <w:divId w:val="460344848"/>
        <w:rPr>
          <w:lang w:val="ru-RU"/>
        </w:rPr>
      </w:pPr>
      <w:r>
        <w:rPr>
          <w:lang w:val="ru-RU"/>
        </w:rPr>
        <w:t>19. Исполнитель обязан оказать бытовую услугу, качество которой соответствует требованиям законодательства, в том чис</w:t>
      </w:r>
      <w:r>
        <w:rPr>
          <w:lang w:val="ru-RU"/>
        </w:rPr>
        <w:t>ле обязательных для соблюдения технических нормативных правовых актов, и условиям, содержащимся в документе, подтверждающем заказ.</w:t>
      </w:r>
    </w:p>
    <w:p w:rsidR="00000000" w:rsidRDefault="000F766E">
      <w:pPr>
        <w:pStyle w:val="point"/>
        <w:divId w:val="460344848"/>
        <w:rPr>
          <w:lang w:val="ru-RU"/>
        </w:rPr>
      </w:pPr>
      <w:bookmarkStart w:id="45" w:name="a259"/>
      <w:bookmarkEnd w:id="45"/>
      <w:r>
        <w:rPr>
          <w:lang w:val="ru-RU"/>
        </w:rPr>
        <w:t xml:space="preserve">20. Исполнитель обязан оказать бытовую услугу в сроки, указанные в документе, подтверждающем заказ, если иное не установлено </w:t>
      </w:r>
      <w:r>
        <w:rPr>
          <w:lang w:val="ru-RU"/>
        </w:rPr>
        <w:t>законодательством.</w:t>
      </w:r>
    </w:p>
    <w:p w:rsidR="00000000" w:rsidRDefault="000F766E">
      <w:pPr>
        <w:pStyle w:val="newncpi"/>
        <w:divId w:val="460344848"/>
        <w:rPr>
          <w:lang w:val="ru-RU"/>
        </w:rPr>
      </w:pPr>
      <w:r>
        <w:rPr>
          <w:lang w:val="ru-RU"/>
        </w:rPr>
        <w:t>Срок оказания бытовой услуги определяется датой (периодом), с которой исполнитель должен приступить к оказанию бытовой услуги, и (или) датой (периодом), к которой исполнитель должен закончить оказание бытовой услуги.</w:t>
      </w:r>
    </w:p>
    <w:p w:rsidR="00000000" w:rsidRDefault="000F766E">
      <w:pPr>
        <w:pStyle w:val="newncpi"/>
        <w:divId w:val="460344848"/>
        <w:rPr>
          <w:lang w:val="ru-RU"/>
        </w:rPr>
      </w:pPr>
      <w:r>
        <w:rPr>
          <w:lang w:val="ru-RU"/>
        </w:rPr>
        <w:t>Течение срока оказан</w:t>
      </w:r>
      <w:r>
        <w:rPr>
          <w:lang w:val="ru-RU"/>
        </w:rPr>
        <w:t>ия бытовой услуги, исчисляемого часами, начинается с момента фактического оформления заказа, а исчисляемого днями, неделями или месяцами, – со следующего дня после оформления заказа.</w:t>
      </w:r>
    </w:p>
    <w:p w:rsidR="00000000" w:rsidRDefault="000F766E">
      <w:pPr>
        <w:pStyle w:val="newncpi"/>
        <w:divId w:val="460344848"/>
        <w:rPr>
          <w:lang w:val="ru-RU"/>
        </w:rPr>
      </w:pPr>
      <w:r>
        <w:rPr>
          <w:lang w:val="ru-RU"/>
        </w:rPr>
        <w:t>Если месяц не имеет соответствующего числа, срок оканчивается в последние</w:t>
      </w:r>
      <w:r>
        <w:rPr>
          <w:lang w:val="ru-RU"/>
        </w:rPr>
        <w:t xml:space="preserve"> сутки этого месяца. Если срок окончания оказания бытовой услуги приходится на нерабочий день, днем окончания оказания бытовой услуги считается следующий за ним рабочий день.</w:t>
      </w:r>
    </w:p>
    <w:p w:rsidR="00000000" w:rsidRDefault="000F766E">
      <w:pPr>
        <w:pStyle w:val="newncpi"/>
        <w:divId w:val="460344848"/>
        <w:rPr>
          <w:lang w:val="ru-RU"/>
        </w:rPr>
      </w:pPr>
      <w:r>
        <w:rPr>
          <w:lang w:val="ru-RU"/>
        </w:rPr>
        <w:t>В документе, подтверждающем заказ, могут быть предусмотрены сроки начала и оконча</w:t>
      </w:r>
      <w:r>
        <w:rPr>
          <w:lang w:val="ru-RU"/>
        </w:rPr>
        <w:t>ния отдельных этапов оказания бытовой услуги.</w:t>
      </w:r>
    </w:p>
    <w:p w:rsidR="00000000" w:rsidRDefault="000F766E">
      <w:pPr>
        <w:pStyle w:val="newncpi"/>
        <w:divId w:val="460344848"/>
        <w:rPr>
          <w:lang w:val="ru-RU"/>
        </w:rPr>
      </w:pPr>
      <w:r>
        <w:rPr>
          <w:lang w:val="ru-RU"/>
        </w:rPr>
        <w:t>При оказании бытовой услуги в ином согласованном с потребителем месте вне приемного пункта исполнитель обеспечивает явку своего работника в согласованное с потребителем время, а потребитель обязан создать необх</w:t>
      </w:r>
      <w:r>
        <w:rPr>
          <w:lang w:val="ru-RU"/>
        </w:rPr>
        <w:t>одимые условия для оказания бытовой услуги.</w:t>
      </w:r>
    </w:p>
    <w:p w:rsidR="00000000" w:rsidRDefault="000F766E">
      <w:pPr>
        <w:pStyle w:val="newncpi"/>
        <w:divId w:val="460344848"/>
        <w:rPr>
          <w:lang w:val="ru-RU"/>
        </w:rPr>
      </w:pPr>
      <w:r>
        <w:rPr>
          <w:lang w:val="ru-RU"/>
        </w:rP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rsidR="00000000" w:rsidRDefault="000F766E">
      <w:pPr>
        <w:pStyle w:val="point"/>
        <w:divId w:val="460344848"/>
        <w:rPr>
          <w:lang w:val="ru-RU"/>
        </w:rPr>
      </w:pPr>
      <w:r>
        <w:rPr>
          <w:lang w:val="ru-RU"/>
        </w:rPr>
        <w:t>21. Оказание бытовой услуги по изготовлению изделий может производ</w:t>
      </w:r>
      <w:r>
        <w:rPr>
          <w:lang w:val="ru-RU"/>
        </w:rPr>
        <w:t>иться по эскизам потребителя, образцам исполнителя, а также с использованием каталогов, журналов и других информационных материалов, о чем производится запись в документе, подтверждающем заказ. По желанию потребителя могут быть выполнены отступления от обр</w:t>
      </w:r>
      <w:r>
        <w:rPr>
          <w:lang w:val="ru-RU"/>
        </w:rPr>
        <w:t>азцов исполнителя и технологии изготовления изделия, удостоверяемые подписью потребителя в документе, подтверждающем заказ.</w:t>
      </w:r>
    </w:p>
    <w:p w:rsidR="00000000" w:rsidRDefault="000F766E">
      <w:pPr>
        <w:pStyle w:val="newncpi"/>
        <w:divId w:val="460344848"/>
        <w:rPr>
          <w:lang w:val="ru-RU"/>
        </w:rPr>
      </w:pPr>
      <w:r>
        <w:rPr>
          <w:lang w:val="ru-RU"/>
        </w:rPr>
        <w:t>По желанию потребителя исполнителем должна оказываться квалифицированная консультация в выборе модели, фасона или конструкции издели</w:t>
      </w:r>
      <w:r>
        <w:rPr>
          <w:lang w:val="ru-RU"/>
        </w:rPr>
        <w:t>я, расцветки и структуры материала, а также в составлении эскиза изделия.</w:t>
      </w:r>
    </w:p>
    <w:p w:rsidR="00000000" w:rsidRDefault="000F766E">
      <w:pPr>
        <w:pStyle w:val="point"/>
        <w:divId w:val="460344848"/>
        <w:rPr>
          <w:lang w:val="ru-RU"/>
        </w:rPr>
      </w:pPr>
      <w:bookmarkStart w:id="46" w:name="a244"/>
      <w:bookmarkEnd w:id="46"/>
      <w:r>
        <w:rPr>
          <w:lang w:val="ru-RU"/>
        </w:rPr>
        <w:t>22. Исполнитель обязан оказать бытовую услугу с использованием своего материала, если иное не предусмотрено документом, подтверждающим заказ.</w:t>
      </w:r>
    </w:p>
    <w:p w:rsidR="00000000" w:rsidRDefault="000F766E">
      <w:pPr>
        <w:pStyle w:val="newncpi"/>
        <w:divId w:val="460344848"/>
        <w:rPr>
          <w:lang w:val="ru-RU"/>
        </w:rPr>
      </w:pPr>
      <w:bookmarkStart w:id="47" w:name="a256"/>
      <w:bookmarkEnd w:id="47"/>
      <w:r>
        <w:rPr>
          <w:lang w:val="ru-RU"/>
        </w:rPr>
        <w:t>Используемый исполнителем материал долже</w:t>
      </w:r>
      <w:r>
        <w:rPr>
          <w:lang w:val="ru-RU"/>
        </w:rPr>
        <w:t>н соответствовать требованиям обязательных для соблюдения технических нормативных правовых актов.</w:t>
      </w:r>
    </w:p>
    <w:p w:rsidR="00000000" w:rsidRDefault="000F766E">
      <w:pPr>
        <w:pStyle w:val="newncpi"/>
        <w:divId w:val="460344848"/>
        <w:rPr>
          <w:lang w:val="ru-RU"/>
        </w:rPr>
      </w:pPr>
      <w:bookmarkStart w:id="48" w:name="a257"/>
      <w:bookmarkEnd w:id="48"/>
      <w:r>
        <w:rPr>
          <w:lang w:val="ru-RU"/>
        </w:rPr>
        <w:t>Исполнитель обязан предоставить потребителю по его требованию документы, удостоверяющие качество и безопасность используемого исполнителем материала, если офо</w:t>
      </w:r>
      <w:r>
        <w:rPr>
          <w:lang w:val="ru-RU"/>
        </w:rPr>
        <w:t>рмление таких документов является обязательным в соответствии с законодательством.</w:t>
      </w:r>
    </w:p>
    <w:p w:rsidR="00000000" w:rsidRDefault="000F766E">
      <w:pPr>
        <w:pStyle w:val="newncpi"/>
        <w:divId w:val="460344848"/>
        <w:rPr>
          <w:lang w:val="ru-RU"/>
        </w:rPr>
      </w:pPr>
      <w:bookmarkStart w:id="49" w:name="a255"/>
      <w:bookmarkEnd w:id="49"/>
      <w:r>
        <w:rPr>
          <w:lang w:val="ru-RU"/>
        </w:rPr>
        <w:t>Количество материала, необходимого для оказания бытовой услуги, определяется по утвержденным нормам расхода материала и согласовывается с потребителем. При отсутствии норм р</w:t>
      </w:r>
      <w:r>
        <w:rPr>
          <w:lang w:val="ru-RU"/>
        </w:rPr>
        <w:t>асхода материала его количество определяется по фактическому расходу материала и согласовывается с потребителем.</w:t>
      </w:r>
    </w:p>
    <w:p w:rsidR="00000000" w:rsidRDefault="000F766E">
      <w:pPr>
        <w:pStyle w:val="point"/>
        <w:divId w:val="460344848"/>
        <w:rPr>
          <w:lang w:val="ru-RU"/>
        </w:rPr>
      </w:pPr>
      <w:r>
        <w:rPr>
          <w:lang w:val="ru-RU"/>
        </w:rPr>
        <w:t>23. Материал исполнителя и необходимые для оказания бытовой услуги технические средства, инструменты и прочее доставляются к месту оказания быт</w:t>
      </w:r>
      <w:r>
        <w:rPr>
          <w:lang w:val="ru-RU"/>
        </w:rPr>
        <w:t>овой услуги исполнителем за его счет, если иное не определено в документе, подтверждающем заказ.</w:t>
      </w:r>
    </w:p>
    <w:p w:rsidR="00000000" w:rsidRDefault="000F766E">
      <w:pPr>
        <w:pStyle w:val="point"/>
        <w:divId w:val="460344848"/>
        <w:rPr>
          <w:lang w:val="ru-RU"/>
        </w:rPr>
      </w:pPr>
      <w:r>
        <w:rPr>
          <w:lang w:val="ru-RU"/>
        </w:rPr>
        <w:t>24. Исполнитель обязан своевременно в письменной форме, либо путем передачи потребителю сообщения по телефону, либо посредством иных каналов связи или способов</w:t>
      </w:r>
      <w:r>
        <w:rPr>
          <w:lang w:val="ru-RU"/>
        </w:rPr>
        <w:t xml:space="preserve"> (с помощью глобальной компьютерной сети Интернет и других средств связи), позволяющих достоверно установить, что сообщение исходит от исполнителя, предупредить потребителя и до получения от него указаний в письменной форме, либо путем передачи сообщения п</w:t>
      </w:r>
      <w:r>
        <w:rPr>
          <w:lang w:val="ru-RU"/>
        </w:rPr>
        <w:t>о телефону, либо посредством иных каналов связи или способов (с помощью глобальной компьютерной сети Интернет и других средств связи) приостановить оказание бытовой услуги при обнаружении:</w:t>
      </w:r>
    </w:p>
    <w:p w:rsidR="00000000" w:rsidRDefault="000F766E">
      <w:pPr>
        <w:pStyle w:val="newncpi"/>
        <w:divId w:val="460344848"/>
        <w:rPr>
          <w:lang w:val="ru-RU"/>
        </w:rPr>
      </w:pPr>
      <w:r>
        <w:rPr>
          <w:lang w:val="ru-RU"/>
        </w:rPr>
        <w:t>непригодности или недоброкачественности переданного потребителем ма</w:t>
      </w:r>
      <w:r>
        <w:rPr>
          <w:lang w:val="ru-RU"/>
        </w:rPr>
        <w:t>териала (изделия);</w:t>
      </w:r>
    </w:p>
    <w:p w:rsidR="00000000" w:rsidRDefault="000F766E">
      <w:pPr>
        <w:pStyle w:val="newncpi"/>
        <w:divId w:val="460344848"/>
        <w:rPr>
          <w:lang w:val="ru-RU"/>
        </w:rPr>
      </w:pPr>
      <w:r>
        <w:rPr>
          <w:lang w:val="ru-RU"/>
        </w:rPr>
        <w:t>возможных неблагоприятных для потребителя последствий выполнения его указаний о способе оказания бытовой услуги;</w:t>
      </w:r>
    </w:p>
    <w:p w:rsidR="00000000" w:rsidRDefault="000F766E">
      <w:pPr>
        <w:pStyle w:val="newncpi"/>
        <w:divId w:val="460344848"/>
        <w:rPr>
          <w:lang w:val="ru-RU"/>
        </w:rPr>
      </w:pPr>
      <w:r>
        <w:rPr>
          <w:lang w:val="ru-RU"/>
        </w:rPr>
        <w:t>иных зависящих от потребителя обстоятельств, которые могут снизить качество оказываемой бытовой услуги или повлечь невозможн</w:t>
      </w:r>
      <w:r>
        <w:rPr>
          <w:lang w:val="ru-RU"/>
        </w:rPr>
        <w:t>ость ее завершения в срок.</w:t>
      </w:r>
    </w:p>
    <w:p w:rsidR="00000000" w:rsidRDefault="000F766E">
      <w:pPr>
        <w:pStyle w:val="newncpi"/>
        <w:divId w:val="460344848"/>
        <w:rPr>
          <w:lang w:val="ru-RU"/>
        </w:rPr>
      </w:pPr>
      <w:r>
        <w:rPr>
          <w:lang w:val="ru-RU"/>
        </w:rPr>
        <w:t>Исполнитель, не предупредивший потребителя об указанных обстоятельствах и (или) продолживший оказание бытовой услуги, несет ответственность за качество оказываемой бытовой услуги.</w:t>
      </w:r>
    </w:p>
    <w:p w:rsidR="00000000" w:rsidRDefault="000F766E">
      <w:pPr>
        <w:pStyle w:val="newncpi"/>
        <w:divId w:val="460344848"/>
        <w:rPr>
          <w:lang w:val="ru-RU"/>
        </w:rPr>
      </w:pPr>
      <w:r>
        <w:rPr>
          <w:lang w:val="ru-RU"/>
        </w:rPr>
        <w:t>Исполнитель вправе прекратить оказание бытовой ус</w:t>
      </w:r>
      <w:r>
        <w:rPr>
          <w:lang w:val="ru-RU"/>
        </w:rPr>
        <w:t>луги и потребовать возмещения причиненных в связи с этим убытков, если потребитель, несмотря на своевременное предупреждение, в согласованный срок не заменит непригодный или недоброкачественный материал (изделие), не изменит указаний о способе оказания быт</w:t>
      </w:r>
      <w:r>
        <w:rPr>
          <w:lang w:val="ru-RU"/>
        </w:rPr>
        <w:t>овой услуги либо не устранит иные обстоятельства, которые могут снизить качество оказываемой бытовой услуги или повлечь невозможность ее завершения в срок.</w:t>
      </w:r>
    </w:p>
    <w:p w:rsidR="00000000" w:rsidRDefault="000F766E">
      <w:pPr>
        <w:pStyle w:val="newncpi"/>
        <w:divId w:val="460344848"/>
        <w:rPr>
          <w:lang w:val="ru-RU"/>
        </w:rPr>
      </w:pPr>
      <w:r>
        <w:rPr>
          <w:lang w:val="ru-RU"/>
        </w:rPr>
        <w:t>Исполнитель вправе отказать потребителю в оказании бытовых услуг, если у потребителя имеются признак</w:t>
      </w:r>
      <w:r>
        <w:rPr>
          <w:lang w:val="ru-RU"/>
        </w:rPr>
        <w:t>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в иных случаях, предусмотренных настоящими Правилами.</w:t>
      </w:r>
    </w:p>
    <w:p w:rsidR="00000000" w:rsidRDefault="000F766E">
      <w:pPr>
        <w:pStyle w:val="point"/>
        <w:divId w:val="460344848"/>
        <w:rPr>
          <w:lang w:val="ru-RU"/>
        </w:rPr>
      </w:pPr>
      <w:bookmarkStart w:id="50" w:name="a173"/>
      <w:bookmarkEnd w:id="50"/>
      <w:r>
        <w:rPr>
          <w:lang w:val="ru-RU"/>
        </w:rPr>
        <w:t>25. Исполнитель несет от</w:t>
      </w:r>
      <w:r>
        <w:rPr>
          <w:lang w:val="ru-RU"/>
        </w:rPr>
        <w:t>ветственность за сохранность, экономное использование материала (изделия), переданного потребителем для оказания бытовой услуги.</w:t>
      </w:r>
    </w:p>
    <w:p w:rsidR="00000000" w:rsidRDefault="000F766E">
      <w:pPr>
        <w:pStyle w:val="newncpi"/>
        <w:divId w:val="460344848"/>
        <w:rPr>
          <w:lang w:val="ru-RU"/>
        </w:rPr>
      </w:pPr>
      <w:bookmarkStart w:id="51" w:name="a246"/>
      <w:bookmarkEnd w:id="51"/>
      <w:r>
        <w:rPr>
          <w:lang w:val="ru-RU"/>
        </w:rPr>
        <w:t>После окончания оказания бытовой услуги исполнитель обязан представить отчет об израсходовании материала, возвратить его остато</w:t>
      </w:r>
      <w:r>
        <w:rPr>
          <w:lang w:val="ru-RU"/>
        </w:rPr>
        <w:t>к потребителю или с его согласия приобрести у потребителя оставшийся неиспользованный материал по договорной цене, если иное не предусмотрено настоящими Правилами.</w:t>
      </w:r>
    </w:p>
    <w:p w:rsidR="00000000" w:rsidRDefault="000F766E">
      <w:pPr>
        <w:pStyle w:val="newncpi"/>
        <w:divId w:val="460344848"/>
        <w:rPr>
          <w:lang w:val="ru-RU"/>
        </w:rPr>
      </w:pPr>
      <w:bookmarkStart w:id="52" w:name="a136"/>
      <w:bookmarkEnd w:id="52"/>
      <w:r>
        <w:rPr>
          <w:lang w:val="ru-RU"/>
        </w:rPr>
        <w:t>В случае полной или частичной утраты (повреждения) материала (изделия), переданного потребит</w:t>
      </w:r>
      <w:r>
        <w:rPr>
          <w:lang w:val="ru-RU"/>
        </w:rPr>
        <w:t>елем для оказания бытовой услуги, исполнитель обязан в трехдневный срок заменить его идентичным материалом (изделием) аналогичного качества и по желанию потребителя оказать бытовую услугу с использованием этого материала (изделия), а при невозможности осущ</w:t>
      </w:r>
      <w:r>
        <w:rPr>
          <w:lang w:val="ru-RU"/>
        </w:rPr>
        <w:t>ествления замены – возместить потребителю двукратную стоимость утраченного (поврежденного) материала (изделия). Стоимость утраченного (поврежденного) материала (изделия) определяется исходя из его стоимости, указанной в документе, подтверждающем заказ. Сто</w:t>
      </w:r>
      <w:r>
        <w:rPr>
          <w:lang w:val="ru-RU"/>
        </w:rPr>
        <w:t>имость утраченного (поврежденного) изделия, принятого в ремонт, химическую чистку, для окраски и (или) интенсификации цвета, в стирку, определяется исходя из стоимости и процента износа изделия (за исключением электробытовых товаров, металлических изделий,</w:t>
      </w:r>
      <w:r>
        <w:rPr>
          <w:lang w:val="ru-RU"/>
        </w:rPr>
        <w:t xml:space="preserve"> мебели, механических транспортных средств), указанных в документе, подтверждающем заказ. В случае письменного отказа потребителя принять поврежденный материал (изделие) исполнитель вправе утилизировать (уничтожить) поврежденный материал (изделие) либо исп</w:t>
      </w:r>
      <w:r>
        <w:rPr>
          <w:lang w:val="ru-RU"/>
        </w:rPr>
        <w:t>ользовать его для своих нужд.</w:t>
      </w:r>
    </w:p>
    <w:p w:rsidR="00000000" w:rsidRDefault="000F766E">
      <w:pPr>
        <w:pStyle w:val="newncpi"/>
        <w:divId w:val="460344848"/>
        <w:rPr>
          <w:lang w:val="ru-RU"/>
        </w:rPr>
      </w:pPr>
      <w:r>
        <w:rPr>
          <w:lang w:val="ru-RU"/>
        </w:rPr>
        <w:t>Незнание исполнителем особых свойств и характеристик материала (изделия) не освобождает его от ответственности.</w:t>
      </w:r>
    </w:p>
    <w:p w:rsidR="00000000" w:rsidRDefault="000F766E">
      <w:pPr>
        <w:pStyle w:val="newncpi"/>
        <w:divId w:val="460344848"/>
        <w:rPr>
          <w:lang w:val="ru-RU"/>
        </w:rPr>
      </w:pPr>
      <w:r>
        <w:rPr>
          <w:lang w:val="ru-RU"/>
        </w:rPr>
        <w:t>Исполнитель освобождается от ответственности за полную или частичную утрату (повреждение) материала (изделия) потр</w:t>
      </w:r>
      <w:r>
        <w:rPr>
          <w:lang w:val="ru-RU"/>
        </w:rPr>
        <w:t>ебителя, если докажет, что потребитель был предупрежден им об особых свойствах и (или) характеристиках материала (изделия), которые могут повлечь за собой его полную или частичную утрату (повреждение).</w:t>
      </w:r>
    </w:p>
    <w:p w:rsidR="00000000" w:rsidRDefault="000F766E">
      <w:pPr>
        <w:pStyle w:val="point"/>
        <w:divId w:val="460344848"/>
        <w:rPr>
          <w:lang w:val="ru-RU"/>
        </w:rPr>
      </w:pPr>
      <w:r>
        <w:rPr>
          <w:lang w:val="ru-RU"/>
        </w:rPr>
        <w:t>26. </w:t>
      </w:r>
      <w:r>
        <w:rPr>
          <w:lang w:val="ru-RU"/>
        </w:rPr>
        <w:t>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 исполнителем, вносятся им в документ, подтверждающий заказ.</w:t>
      </w:r>
    </w:p>
    <w:p w:rsidR="00000000" w:rsidRDefault="000F766E">
      <w:pPr>
        <w:pStyle w:val="point"/>
        <w:divId w:val="460344848"/>
        <w:rPr>
          <w:lang w:val="ru-RU"/>
        </w:rPr>
      </w:pPr>
      <w:r>
        <w:rPr>
          <w:lang w:val="ru-RU"/>
        </w:rPr>
        <w:t>27. Если исполни</w:t>
      </w:r>
      <w:r>
        <w:rPr>
          <w:lang w:val="ru-RU"/>
        </w:rPr>
        <w:t xml:space="preserve">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оказания бытовой услуги и потребовать возврата уплаченной за ее оказание суммы </w:t>
      </w:r>
      <w:r>
        <w:rPr>
          <w:lang w:val="ru-RU"/>
        </w:rPr>
        <w:t>и возмещения убытков, связанных с отказом от оказания бытовой услуги. Исполнитель обязан удовлетворить требования потребителя о возврате уплаченной за оказание бытовой услуги суммы – в течение суток со дня предъявления данного требования, о возмещении убыт</w:t>
      </w:r>
      <w:r>
        <w:rPr>
          <w:lang w:val="ru-RU"/>
        </w:rPr>
        <w:t>ков – в течение 7 дней со дня предъявления соответствующего требования.</w:t>
      </w:r>
    </w:p>
    <w:p w:rsidR="00000000" w:rsidRDefault="000F766E">
      <w:pPr>
        <w:pStyle w:val="point"/>
        <w:divId w:val="460344848"/>
        <w:rPr>
          <w:lang w:val="ru-RU"/>
        </w:rPr>
      </w:pPr>
      <w:r>
        <w:rPr>
          <w:lang w:val="ru-RU"/>
        </w:rPr>
        <w:t>28. Потребитель вправе досрочно отказаться от оказания бытовой услуги, оплатив исполнителю фактически понесенные расходы на ее оказание.</w:t>
      </w:r>
    </w:p>
    <w:p w:rsidR="00000000" w:rsidRDefault="000F766E">
      <w:pPr>
        <w:pStyle w:val="newncpi"/>
        <w:divId w:val="460344848"/>
        <w:rPr>
          <w:lang w:val="ru-RU"/>
        </w:rPr>
      </w:pPr>
      <w:r>
        <w:rPr>
          <w:lang w:val="ru-RU"/>
        </w:rPr>
        <w:t>После осуществления указанных расчетов результа</w:t>
      </w:r>
      <w:r>
        <w:rPr>
          <w:lang w:val="ru-RU"/>
        </w:rPr>
        <w:t>т незавершенной бытовой услуги возвращается потребителю, если это не исключено ввиду характера оказанной бытовой услуги.</w:t>
      </w:r>
    </w:p>
    <w:p w:rsidR="00000000" w:rsidRDefault="000F766E">
      <w:pPr>
        <w:pStyle w:val="point"/>
        <w:divId w:val="460344848"/>
        <w:rPr>
          <w:lang w:val="ru-RU"/>
        </w:rPr>
      </w:pPr>
      <w:r>
        <w:rPr>
          <w:lang w:val="ru-RU"/>
        </w:rPr>
        <w:t>29. Исполнитель должен за 15 минут до прекращения обслуживания (обеденный перерыв, окончание работы) предупредить об этом потребителей.</w:t>
      </w:r>
      <w:r>
        <w:rPr>
          <w:lang w:val="ru-RU"/>
        </w:rPr>
        <w:t xml:space="preserve"> В случае невозможности оказания услуги в полном объеме в течение оставшегося времени до прекращения обслуживания потребителям, не оплатившим заказ, может быть отказано в приеме заказа.</w:t>
      </w:r>
    </w:p>
    <w:p w:rsidR="00000000" w:rsidRDefault="000F766E">
      <w:pPr>
        <w:pStyle w:val="point"/>
        <w:divId w:val="460344848"/>
        <w:rPr>
          <w:lang w:val="ru-RU"/>
        </w:rPr>
      </w:pPr>
      <w:r>
        <w:rPr>
          <w:lang w:val="ru-RU"/>
        </w:rPr>
        <w:t>30. В фотоателье и парикмахерских, не имеющих детских залов, дети до 7</w:t>
      </w:r>
      <w:r>
        <w:rPr>
          <w:lang w:val="ru-RU"/>
        </w:rPr>
        <w:t xml:space="preserve"> лет обслуживаются вне очереди.</w:t>
      </w:r>
    </w:p>
    <w:p w:rsidR="00000000" w:rsidRDefault="000F766E">
      <w:pPr>
        <w:pStyle w:val="newncpi"/>
        <w:divId w:val="460344848"/>
        <w:rPr>
          <w:lang w:val="ru-RU"/>
        </w:rPr>
      </w:pPr>
      <w:r>
        <w:rPr>
          <w:lang w:val="ru-RU"/>
        </w:rPr>
        <w:t>Инвалиды I группы, инвалиды с нарушением опорно-двигательного аппарата II и III группы имеют право на обслуживание в объектах бытового обслуживания в первоочередном порядке.</w:t>
      </w:r>
    </w:p>
    <w:p w:rsidR="00000000" w:rsidRDefault="000F766E">
      <w:pPr>
        <w:pStyle w:val="newncpi"/>
        <w:divId w:val="460344848"/>
        <w:rPr>
          <w:lang w:val="ru-RU"/>
        </w:rPr>
      </w:pPr>
      <w:r>
        <w:rPr>
          <w:lang w:val="ru-RU"/>
        </w:rPr>
        <w:t>Исполнителем может быть предоставлено приоритетное</w:t>
      </w:r>
      <w:r>
        <w:rPr>
          <w:lang w:val="ru-RU"/>
        </w:rPr>
        <w:t xml:space="preserve"> право на оказание бытовых услуг инвалидам I группы, детям-инвалидам в возрасте до 18 лет, инвалидам с нарушением опорно-двигательного аппарата II и III группы по месту нахождения потребителя (на дому у потребителя, в организации здравоохранения и других м</w:t>
      </w:r>
      <w:r>
        <w:rPr>
          <w:lang w:val="ru-RU"/>
        </w:rPr>
        <w:t>естах).</w:t>
      </w:r>
    </w:p>
    <w:p w:rsidR="00000000" w:rsidRDefault="000F766E">
      <w:pPr>
        <w:pStyle w:val="point"/>
        <w:divId w:val="460344848"/>
        <w:rPr>
          <w:lang w:val="ru-RU"/>
        </w:rPr>
      </w:pPr>
      <w:r>
        <w:rPr>
          <w:lang w:val="ru-RU"/>
        </w:rPr>
        <w:t>30</w:t>
      </w:r>
      <w:r>
        <w:rPr>
          <w:vertAlign w:val="superscript"/>
          <w:lang w:val="ru-RU"/>
        </w:rPr>
        <w:t>1</w:t>
      </w:r>
      <w:r>
        <w:rPr>
          <w:lang w:val="ru-RU"/>
        </w:rPr>
        <w:t xml:space="preserve">. При оказании бытовых услуг исполнителем должны соблюдаться санитарно-гигиенические требования в части содержания технологического оборудования, инструментов, приборов, инвентаря, белья, состояния административных, производственных, служебных, </w:t>
      </w:r>
      <w:r>
        <w:rPr>
          <w:lang w:val="ru-RU"/>
        </w:rPr>
        <w:t>технических помещений и территории, удаления отходов, обработки (стирки, глажения и хранения) белья (полотенец, халатов и другого), очистки и дезинфекции инструментов.</w:t>
      </w:r>
    </w:p>
    <w:p w:rsidR="00000000" w:rsidRDefault="000F766E">
      <w:pPr>
        <w:pStyle w:val="newncpi"/>
        <w:divId w:val="460344848"/>
        <w:rPr>
          <w:lang w:val="ru-RU"/>
        </w:rPr>
      </w:pPr>
      <w:r>
        <w:rPr>
          <w:lang w:val="ru-RU"/>
        </w:rPr>
        <w:t>При необходимости исполнитель обязан обеспечить оказание потребителю первой помощи.</w:t>
      </w:r>
    </w:p>
    <w:p w:rsidR="00000000" w:rsidRDefault="000F766E">
      <w:pPr>
        <w:pStyle w:val="chapter"/>
        <w:divId w:val="460344848"/>
        <w:rPr>
          <w:lang w:val="ru-RU"/>
        </w:rPr>
      </w:pPr>
      <w:bookmarkStart w:id="53" w:name="a111"/>
      <w:bookmarkEnd w:id="53"/>
      <w:r>
        <w:rPr>
          <w:lang w:val="ru-RU"/>
        </w:rPr>
        <w:t>ГЛАВ</w:t>
      </w:r>
      <w:r>
        <w:rPr>
          <w:lang w:val="ru-RU"/>
        </w:rPr>
        <w:t>А 6</w:t>
      </w:r>
      <w:r>
        <w:rPr>
          <w:lang w:val="ru-RU"/>
        </w:rPr>
        <w:br/>
        <w:t>ПОРЯДОК ПРИЕМКИ ОКАЗАННОЙ БЫТОВОЙ УСЛУГИ</w:t>
      </w:r>
    </w:p>
    <w:p w:rsidR="00000000" w:rsidRDefault="000F766E">
      <w:pPr>
        <w:pStyle w:val="point"/>
        <w:divId w:val="460344848"/>
        <w:rPr>
          <w:lang w:val="ru-RU"/>
        </w:rPr>
      </w:pPr>
      <w:bookmarkStart w:id="54" w:name="a224"/>
      <w:bookmarkEnd w:id="54"/>
      <w:r>
        <w:rPr>
          <w:lang w:val="ru-RU"/>
        </w:rPr>
        <w:t>31. Потребитель обязан с участием исполнителя осуществить приемку оказанной бытовой услуги (далее – приемка).</w:t>
      </w:r>
    </w:p>
    <w:p w:rsidR="00000000" w:rsidRDefault="000F766E">
      <w:pPr>
        <w:pStyle w:val="point"/>
        <w:divId w:val="460344848"/>
        <w:rPr>
          <w:lang w:val="ru-RU"/>
        </w:rPr>
      </w:pPr>
      <w:bookmarkStart w:id="55" w:name="a167"/>
      <w:bookmarkEnd w:id="55"/>
      <w:r>
        <w:rPr>
          <w:lang w:val="ru-RU"/>
        </w:rPr>
        <w:t>32. Потребитель, обнаруживший при приемке недостатки оказанной бытовой услуги, обязан незамедлительно</w:t>
      </w:r>
      <w:r>
        <w:rPr>
          <w:lang w:val="ru-RU"/>
        </w:rPr>
        <w:t xml:space="preserve"> заявить об этом исполнителю.</w:t>
      </w:r>
    </w:p>
    <w:p w:rsidR="00000000" w:rsidRDefault="000F766E">
      <w:pPr>
        <w:pStyle w:val="newncpi"/>
        <w:divId w:val="460344848"/>
        <w:rPr>
          <w:lang w:val="ru-RU"/>
        </w:rPr>
      </w:pPr>
      <w:r>
        <w:rPr>
          <w:lang w:val="ru-RU"/>
        </w:rPr>
        <w:t>Недостатки оказанной бытовой услуги отражаются в документе, подтверждающем заказ, или ином документе, удостоверяющем приемку, с указанием даты приемки, удостоверяются подписями исполнителя и потребителя.</w:t>
      </w:r>
    </w:p>
    <w:p w:rsidR="00000000" w:rsidRDefault="000F766E">
      <w:pPr>
        <w:pStyle w:val="point"/>
        <w:divId w:val="460344848"/>
        <w:rPr>
          <w:lang w:val="ru-RU"/>
        </w:rPr>
      </w:pPr>
      <w:r>
        <w:rPr>
          <w:lang w:val="ru-RU"/>
        </w:rPr>
        <w:t>33. Потребитель, обнар</w:t>
      </w:r>
      <w:r>
        <w:rPr>
          <w:lang w:val="ru-RU"/>
        </w:rPr>
        <w:t xml:space="preserve">уживший после приемки недостатки оказанной бытовой услуги, вправе предъявить исполнителю требования об их устранении в течение сроков, установленных в </w:t>
      </w:r>
      <w:hyperlink r:id="rId38" w:anchor="a221" w:tooltip="+" w:history="1">
        <w:r>
          <w:rPr>
            <w:rStyle w:val="a3"/>
            <w:lang w:val="ru-RU"/>
          </w:rPr>
          <w:t>статье 31</w:t>
        </w:r>
      </w:hyperlink>
      <w:r>
        <w:rPr>
          <w:lang w:val="ru-RU"/>
        </w:rPr>
        <w:t xml:space="preserve"> Закона Республики Беларусь «О защите прав</w:t>
      </w:r>
      <w:r>
        <w:rPr>
          <w:lang w:val="ru-RU"/>
        </w:rPr>
        <w:t xml:space="preserve"> потребителей».</w:t>
      </w:r>
    </w:p>
    <w:p w:rsidR="00000000" w:rsidRDefault="000F766E">
      <w:pPr>
        <w:pStyle w:val="point"/>
        <w:divId w:val="460344848"/>
        <w:rPr>
          <w:lang w:val="ru-RU"/>
        </w:rPr>
      </w:pPr>
      <w:r>
        <w:rPr>
          <w:lang w:val="ru-RU"/>
        </w:rPr>
        <w:t>34.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если это возможно по характеру такой услуги.</w:t>
      </w:r>
    </w:p>
    <w:p w:rsidR="00000000" w:rsidRDefault="000F766E">
      <w:pPr>
        <w:pStyle w:val="newncpi"/>
        <w:divId w:val="460344848"/>
        <w:rPr>
          <w:lang w:val="ru-RU"/>
        </w:rPr>
      </w:pPr>
      <w:r>
        <w:rPr>
          <w:lang w:val="ru-RU"/>
        </w:rPr>
        <w:t>При возникновении спора ме</w:t>
      </w:r>
      <w:r>
        <w:rPr>
          <w:lang w:val="ru-RU"/>
        </w:rPr>
        <w:t>жду потребителем и исполнителем о наличии недостатков оказанной бытовой услуги и причинах их возникновения исполнитель должен провести экспертизу оказанной бытовой услуги, если это возможно по характеру такой услуги, за свой счет в порядке, установленном з</w:t>
      </w:r>
      <w:r>
        <w:rPr>
          <w:lang w:val="ru-RU"/>
        </w:rPr>
        <w:t>аконодательством.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оказанной бытовой услуги лично или через своего представителя.</w:t>
      </w:r>
    </w:p>
    <w:p w:rsidR="00000000" w:rsidRDefault="000F766E">
      <w:pPr>
        <w:pStyle w:val="newncpi"/>
        <w:divId w:val="460344848"/>
        <w:rPr>
          <w:lang w:val="ru-RU"/>
        </w:rPr>
      </w:pPr>
      <w:r>
        <w:rPr>
          <w:lang w:val="ru-RU"/>
        </w:rPr>
        <w:t>Потребит</w:t>
      </w:r>
      <w:r>
        <w:rPr>
          <w:lang w:val="ru-RU"/>
        </w:rPr>
        <w:t>ель вправе оспорить заключение экспертизы оказанной бытовой услуги в судебном порядке.</w:t>
      </w:r>
    </w:p>
    <w:p w:rsidR="00000000" w:rsidRDefault="000F766E">
      <w:pPr>
        <w:pStyle w:val="newncpi"/>
        <w:divId w:val="460344848"/>
        <w:rPr>
          <w:lang w:val="ru-RU"/>
        </w:rPr>
      </w:pPr>
      <w:r>
        <w:rPr>
          <w:lang w:val="ru-RU"/>
        </w:rPr>
        <w:t>Если в результате проведения экспертизы будет установлено отсутствие нарушений со стороны исполнителя или причинной связи между действиями исполнителя и обнаруженными не</w:t>
      </w:r>
      <w:r>
        <w:rPr>
          <w:lang w:val="ru-RU"/>
        </w:rPr>
        <w:t>достатками, потребитель обязан возместить исполнителю расходы на проведение экспертизы.</w:t>
      </w:r>
    </w:p>
    <w:p w:rsidR="00000000" w:rsidRDefault="000F766E">
      <w:pPr>
        <w:pStyle w:val="point"/>
        <w:divId w:val="460344848"/>
        <w:rPr>
          <w:lang w:val="ru-RU"/>
        </w:rPr>
      </w:pPr>
      <w:r>
        <w:rPr>
          <w:lang w:val="ru-RU"/>
        </w:rPr>
        <w:t xml:space="preserve">35. В случае, если на оказанную бытовую услугу установлен гарантийный срок, исполнитель обязан выдать потребителю гарантийный талон, в котором должны быть указаны дата </w:t>
      </w:r>
      <w:r>
        <w:rPr>
          <w:lang w:val="ru-RU"/>
        </w:rPr>
        <w:t>приемки и продолжительность гарантийного срока. Гарантийный срок начинает исчисляться с даты приемки заказа потребителем.</w:t>
      </w:r>
    </w:p>
    <w:p w:rsidR="00000000" w:rsidRDefault="000F766E">
      <w:pPr>
        <w:pStyle w:val="newncpi"/>
        <w:divId w:val="460344848"/>
        <w:rPr>
          <w:lang w:val="ru-RU"/>
        </w:rPr>
      </w:pPr>
      <w:r>
        <w:rPr>
          <w:lang w:val="ru-RU"/>
        </w:rPr>
        <w:t>Допускается оформление гарантийных обязательств путем отметки гарантийного срока в документе, подтверждающем заказ.</w:t>
      </w:r>
    </w:p>
    <w:p w:rsidR="00000000" w:rsidRDefault="000F766E">
      <w:pPr>
        <w:pStyle w:val="point"/>
        <w:divId w:val="460344848"/>
        <w:rPr>
          <w:lang w:val="ru-RU"/>
        </w:rPr>
      </w:pPr>
      <w:r>
        <w:rPr>
          <w:lang w:val="ru-RU"/>
        </w:rPr>
        <w:t>36. Исполнитель не</w:t>
      </w:r>
      <w:r>
        <w:rPr>
          <w:lang w:val="ru-RU"/>
        </w:rPr>
        <w:t xml:space="preserve">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потребителем правил использования результатов бытовой услуги, действий третьих лиц или </w:t>
      </w:r>
      <w:r>
        <w:rPr>
          <w:lang w:val="ru-RU"/>
        </w:rPr>
        <w:t>непреодолимой силы.</w:t>
      </w:r>
    </w:p>
    <w:p w:rsidR="00000000" w:rsidRDefault="000F766E">
      <w:pPr>
        <w:pStyle w:val="point"/>
        <w:divId w:val="460344848"/>
        <w:rPr>
          <w:lang w:val="ru-RU"/>
        </w:rPr>
      </w:pPr>
      <w:r>
        <w:rPr>
          <w:lang w:val="ru-RU"/>
        </w:rPr>
        <w:t>37.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сведения, которые в соответствии с законодательством, в том числе обязательны</w:t>
      </w:r>
      <w:r>
        <w:rPr>
          <w:lang w:val="ru-RU"/>
        </w:rPr>
        <w:t>ми для соблюдения техническими нормативными правовыми актами, обязательны для предоставления потребителю.</w:t>
      </w:r>
    </w:p>
    <w:p w:rsidR="00000000" w:rsidRDefault="000F766E">
      <w:pPr>
        <w:pStyle w:val="point"/>
        <w:divId w:val="460344848"/>
        <w:rPr>
          <w:lang w:val="ru-RU"/>
        </w:rPr>
      </w:pPr>
      <w:r>
        <w:rPr>
          <w:lang w:val="ru-RU"/>
        </w:rPr>
        <w:t>38. Если потребитель уклоняется от приемки изделия, исполнитель вправе после письменного предупреждения потребителя о необходимости осуществления прие</w:t>
      </w:r>
      <w:r>
        <w:rPr>
          <w:lang w:val="ru-RU"/>
        </w:rPr>
        <w:t>мки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rsidR="00000000" w:rsidRDefault="000F766E">
      <w:pPr>
        <w:pStyle w:val="newncpi"/>
        <w:divId w:val="460344848"/>
        <w:rPr>
          <w:lang w:val="ru-RU"/>
        </w:rPr>
      </w:pPr>
      <w:r>
        <w:rPr>
          <w:lang w:val="ru-RU"/>
        </w:rPr>
        <w:t>При невозможности реализации изделия в течение шести месяцев исполнитель вправе после письменного предупре</w:t>
      </w:r>
      <w:r>
        <w:rPr>
          <w:lang w:val="ru-RU"/>
        </w:rPr>
        <w:t>ждения потребителя использовать такое изделие в предпринимательской деятельности по своему усмотрению, сдать изделие на утилизацию (электробытовые товары), в том числе при наличии у изделия значительных дефектов и повреждений вследствие его длительного сро</w:t>
      </w:r>
      <w:r>
        <w:rPr>
          <w:lang w:val="ru-RU"/>
        </w:rPr>
        <w:t>ка эксплуатации потребителем, а изделия, не подлежащие утилизации (швейные и трикотажные изделия, обувь, изделия кожгалантереи, ковровые изделия), – уничтожить по акту уничтожения.</w:t>
      </w:r>
    </w:p>
    <w:p w:rsidR="00000000" w:rsidRDefault="000F766E">
      <w:pPr>
        <w:pStyle w:val="chapter"/>
        <w:divId w:val="460344848"/>
        <w:rPr>
          <w:lang w:val="ru-RU"/>
        </w:rPr>
      </w:pPr>
      <w:bookmarkStart w:id="56" w:name="a112"/>
      <w:bookmarkEnd w:id="56"/>
      <w:r>
        <w:rPr>
          <w:lang w:val="ru-RU"/>
        </w:rPr>
        <w:t>ГЛАВА 7</w:t>
      </w:r>
      <w:r>
        <w:rPr>
          <w:lang w:val="ru-RU"/>
        </w:rPr>
        <w:br/>
        <w:t xml:space="preserve">ОСОБЕННОСТИ ОКАЗАНИЯ БЫТОВЫХ УСЛУГ ПО ПРОКАТУ, АРЕНДЕ, В ТОМ ЧИСЛЕ </w:t>
      </w:r>
      <w:r>
        <w:rPr>
          <w:lang w:val="ru-RU"/>
        </w:rPr>
        <w:t>МЕХАНИЧЕСКИХ ТРАНСПОРТНЫХ СРЕДСТВ</w:t>
      </w:r>
    </w:p>
    <w:p w:rsidR="00000000" w:rsidRDefault="000F766E">
      <w:pPr>
        <w:pStyle w:val="point"/>
        <w:divId w:val="460344848"/>
        <w:rPr>
          <w:lang w:val="ru-RU"/>
        </w:rPr>
      </w:pPr>
      <w:bookmarkStart w:id="57" w:name="a231"/>
      <w:bookmarkEnd w:id="57"/>
      <w:r>
        <w:rPr>
          <w:lang w:val="ru-RU"/>
        </w:rPr>
        <w:t>39. При оформлении заказа на оказание бытовой услуги по прокату, аренде, в том числе механических транспортных средств, исполнитель вправе при предоставлении предмета проката стоимостью свыше 30 базовых величин потребовать</w:t>
      </w:r>
      <w:r>
        <w:rPr>
          <w:lang w:val="ru-RU"/>
        </w:rPr>
        <w:t xml:space="preserve"> от потребителя предъявления документа, удостоверяющего личность потребителя, или</w:t>
      </w:r>
      <w:r>
        <w:rPr>
          <w:lang w:val="ru-RU"/>
        </w:rPr>
        <w:t xml:space="preserve"> </w:t>
      </w:r>
      <w:hyperlink r:id="rId39" w:anchor="a102" w:tooltip="+" w:history="1">
        <w:r>
          <w:rPr>
            <w:rStyle w:val="a3"/>
            <w:lang w:val="ru-RU"/>
          </w:rPr>
          <w:t>свидетельства</w:t>
        </w:r>
      </w:hyperlink>
      <w:r>
        <w:rPr>
          <w:lang w:val="ru-RU"/>
        </w:rPr>
        <w:t xml:space="preserve"> о регистрации ходатайства о предоставлении статуса беженца, дополнительной защиты или убежища в Республик</w:t>
      </w:r>
      <w:r>
        <w:rPr>
          <w:lang w:val="ru-RU"/>
        </w:rPr>
        <w:t>е Беларусь либо</w:t>
      </w:r>
      <w:r>
        <w:rPr>
          <w:lang w:val="ru-RU"/>
        </w:rPr>
        <w:t xml:space="preserve"> </w:t>
      </w:r>
      <w:hyperlink r:id="rId40" w:anchor="a103" w:tooltip="+" w:history="1">
        <w:r>
          <w:rPr>
            <w:rStyle w:val="a3"/>
            <w:lang w:val="ru-RU"/>
          </w:rPr>
          <w:t>свидетельства</w:t>
        </w:r>
      </w:hyperlink>
      <w:r>
        <w:rPr>
          <w:lang w:val="ru-RU"/>
        </w:rPr>
        <w:t xml:space="preserve"> </w:t>
      </w:r>
      <w:r>
        <w:rPr>
          <w:lang w:val="ru-RU"/>
        </w:rPr>
        <w:t>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плате, стипендии или иных доходах этого потребите</w:t>
      </w:r>
      <w:r>
        <w:rPr>
          <w:lang w:val="ru-RU"/>
        </w:rPr>
        <w:t>ля за три последних месяца.</w:t>
      </w:r>
    </w:p>
    <w:p w:rsidR="00000000" w:rsidRDefault="000F766E">
      <w:pPr>
        <w:pStyle w:val="newncpi"/>
        <w:divId w:val="460344848"/>
        <w:rPr>
          <w:lang w:val="ru-RU"/>
        </w:rPr>
      </w:pPr>
      <w:bookmarkStart w:id="58" w:name="a221"/>
      <w:bookmarkEnd w:id="58"/>
      <w:r>
        <w:rPr>
          <w:lang w:val="ru-RU"/>
        </w:rPr>
        <w:t>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заказа на оказание бытовой услуги по прокату, аренде,</w:t>
      </w:r>
      <w:r>
        <w:rPr>
          <w:lang w:val="ru-RU"/>
        </w:rPr>
        <w:t xml:space="preserve"> в том числе механических транспортных средств,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установленном порядке одним из следующих способов:</w:t>
      </w:r>
    </w:p>
    <w:p w:rsidR="00000000" w:rsidRDefault="000F766E">
      <w:pPr>
        <w:pStyle w:val="newncpi"/>
        <w:divId w:val="460344848"/>
        <w:rPr>
          <w:lang w:val="ru-RU"/>
        </w:rPr>
      </w:pPr>
      <w:r>
        <w:rPr>
          <w:lang w:val="ru-RU"/>
        </w:rPr>
        <w:t>нотариус</w:t>
      </w:r>
      <w:r>
        <w:rPr>
          <w:lang w:val="ru-RU"/>
        </w:rPr>
        <w:t>ом или другим должностным лицом, имеющим право совершать такое нотариальное действие;</w:t>
      </w:r>
    </w:p>
    <w:p w:rsidR="00000000" w:rsidRDefault="000F766E">
      <w:pPr>
        <w:pStyle w:val="newncpi"/>
        <w:divId w:val="460344848"/>
        <w:rPr>
          <w:lang w:val="ru-RU"/>
        </w:rPr>
      </w:pPr>
      <w:r>
        <w:rPr>
          <w:lang w:val="ru-RU"/>
        </w:rPr>
        <w:t>администрацией по месту работы (учебы) такого потребителя, родителя (усыновителя, попечителя);</w:t>
      </w:r>
    </w:p>
    <w:p w:rsidR="00000000" w:rsidRDefault="000F766E">
      <w:pPr>
        <w:pStyle w:val="newncpi"/>
        <w:divId w:val="460344848"/>
        <w:rPr>
          <w:lang w:val="ru-RU"/>
        </w:rPr>
      </w:pPr>
      <w:r>
        <w:rPr>
          <w:lang w:val="ru-RU"/>
        </w:rPr>
        <w:t>организацией, осуществляющей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rsidR="00000000" w:rsidRDefault="000F766E">
      <w:pPr>
        <w:pStyle w:val="newncpi"/>
        <w:divId w:val="460344848"/>
        <w:rPr>
          <w:lang w:val="ru-RU"/>
        </w:rPr>
      </w:pPr>
      <w:r>
        <w:rPr>
          <w:lang w:val="ru-RU"/>
        </w:rPr>
        <w:t>Механическое транспортное средство, на управление которым требуется п</w:t>
      </w:r>
      <w:r>
        <w:rPr>
          <w:lang w:val="ru-RU"/>
        </w:rPr>
        <w:t>одтверждение права управления, предоставляется потребителю в качестве предмета проката только при наличии у потребителя водительского</w:t>
      </w:r>
      <w:r>
        <w:rPr>
          <w:lang w:val="ru-RU"/>
        </w:rPr>
        <w:t xml:space="preserve"> </w:t>
      </w:r>
      <w:hyperlink r:id="rId41" w:anchor="a10" w:tooltip="+" w:history="1">
        <w:r>
          <w:rPr>
            <w:rStyle w:val="a3"/>
            <w:lang w:val="ru-RU"/>
          </w:rPr>
          <w:t>удостоверения</w:t>
        </w:r>
      </w:hyperlink>
      <w:r>
        <w:rPr>
          <w:lang w:val="ru-RU"/>
        </w:rPr>
        <w:t xml:space="preserve"> с соответствующей категорией, подкатегорией.</w:t>
      </w:r>
    </w:p>
    <w:p w:rsidR="00000000" w:rsidRDefault="000F766E">
      <w:pPr>
        <w:pStyle w:val="newncpi"/>
        <w:divId w:val="460344848"/>
        <w:rPr>
          <w:lang w:val="ru-RU"/>
        </w:rPr>
      </w:pPr>
      <w:r>
        <w:rPr>
          <w:lang w:val="ru-RU"/>
        </w:rPr>
        <w:t>Потребитель</w:t>
      </w:r>
      <w:r>
        <w:rPr>
          <w:lang w:val="ru-RU"/>
        </w:rPr>
        <w:t xml:space="preserve"> гарантирует достоверность и действительность указанных в настоящем пункте документов.</w:t>
      </w:r>
    </w:p>
    <w:p w:rsidR="00000000" w:rsidRDefault="000F766E">
      <w:pPr>
        <w:pStyle w:val="point"/>
        <w:divId w:val="460344848"/>
        <w:rPr>
          <w:lang w:val="ru-RU"/>
        </w:rPr>
      </w:pPr>
      <w:bookmarkStart w:id="59" w:name="a232"/>
      <w:bookmarkEnd w:id="59"/>
      <w:r>
        <w:rPr>
          <w:lang w:val="ru-RU"/>
        </w:rPr>
        <w:t xml:space="preserve">40.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w:t>
      </w:r>
      <w:r>
        <w:rPr>
          <w:lang w:val="ru-RU"/>
        </w:rPr>
        <w:t>В качестве залога не может быть использован документ, удостоверяющий личность потребителя,</w:t>
      </w:r>
      <w:r>
        <w:rPr>
          <w:lang w:val="ru-RU"/>
        </w:rPr>
        <w:t xml:space="preserve"> </w:t>
      </w:r>
      <w:hyperlink r:id="rId42" w:anchor="a102" w:tooltip="+" w:history="1">
        <w:r>
          <w:rPr>
            <w:rStyle w:val="a3"/>
            <w:lang w:val="ru-RU"/>
          </w:rPr>
          <w:t>свидетельство</w:t>
        </w:r>
      </w:hyperlink>
      <w:r>
        <w:rPr>
          <w:lang w:val="ru-RU"/>
        </w:rPr>
        <w:t xml:space="preserve"> о регистрации ходатайства о предоставлении статуса беженца, дополнительной защиты или убежища в </w:t>
      </w:r>
      <w:r>
        <w:rPr>
          <w:lang w:val="ru-RU"/>
        </w:rPr>
        <w:t>Республике Беларусь,</w:t>
      </w:r>
      <w:r>
        <w:rPr>
          <w:lang w:val="ru-RU"/>
        </w:rPr>
        <w:t xml:space="preserve"> </w:t>
      </w:r>
      <w:hyperlink r:id="rId43" w:anchor="a103" w:tooltip="+" w:history="1">
        <w:r>
          <w:rPr>
            <w:rStyle w:val="a3"/>
            <w:lang w:val="ru-RU"/>
          </w:rPr>
          <w:t>свидетельство</w:t>
        </w:r>
      </w:hyperlink>
      <w:r>
        <w:rPr>
          <w:lang w:val="ru-RU"/>
        </w:rPr>
        <w:t xml:space="preserve"> о предоставлении дополнительной защиты в Республике Беларусь.</w:t>
      </w:r>
    </w:p>
    <w:p w:rsidR="00000000" w:rsidRDefault="000F766E">
      <w:pPr>
        <w:pStyle w:val="point"/>
        <w:divId w:val="460344848"/>
        <w:rPr>
          <w:lang w:val="ru-RU"/>
        </w:rPr>
      </w:pPr>
      <w:r>
        <w:rPr>
          <w:lang w:val="ru-RU"/>
        </w:rPr>
        <w:t>41. Одежда, постельное белье в качестве предмета проката должны выдаваться потребителю в чистом виде. Ис</w:t>
      </w:r>
      <w:r>
        <w:rPr>
          <w:lang w:val="ru-RU"/>
        </w:rPr>
        <w:t>полнитель обязан предварительно произвести их химическую чистку (стирку).</w:t>
      </w:r>
    </w:p>
    <w:p w:rsidR="00000000" w:rsidRDefault="000F766E">
      <w:pPr>
        <w:pStyle w:val="point"/>
        <w:divId w:val="460344848"/>
        <w:rPr>
          <w:lang w:val="ru-RU"/>
        </w:rPr>
      </w:pPr>
      <w:r>
        <w:rPr>
          <w:lang w:val="ru-RU"/>
        </w:rPr>
        <w:t xml:space="preserve">42. В документе, подтверждающем заказ, помимо сведений, предусмотренных в </w:t>
      </w:r>
      <w:hyperlink w:anchor="a130" w:tooltip="+" w:history="1">
        <w:r>
          <w:rPr>
            <w:rStyle w:val="a3"/>
            <w:lang w:val="ru-RU"/>
          </w:rPr>
          <w:t>пункте 11</w:t>
        </w:r>
      </w:hyperlink>
      <w:r>
        <w:rPr>
          <w:lang w:val="ru-RU"/>
        </w:rPr>
        <w:t xml:space="preserve"> настоящих Правил, должна быть указана информация о наличии пломб</w:t>
      </w:r>
      <w:r>
        <w:rPr>
          <w:lang w:val="ru-RU"/>
        </w:rPr>
        <w:t xml:space="preserve"> на предмете проката, подлежащем опломбировке.</w:t>
      </w:r>
    </w:p>
    <w:p w:rsidR="00000000" w:rsidRDefault="000F766E">
      <w:pPr>
        <w:pStyle w:val="newncpi"/>
        <w:divId w:val="460344848"/>
        <w:rPr>
          <w:lang w:val="ru-RU"/>
        </w:rPr>
      </w:pPr>
      <w:r>
        <w:rPr>
          <w:lang w:val="ru-RU"/>
        </w:rPr>
        <w:t>Передача механического транспортного средства потребителю по договору проката оформляется приемо-сдаточным актом, который должен содержать следующие сведения:</w:t>
      </w:r>
    </w:p>
    <w:p w:rsidR="00000000" w:rsidRDefault="000F766E">
      <w:pPr>
        <w:pStyle w:val="newncpi"/>
        <w:divId w:val="460344848"/>
        <w:rPr>
          <w:lang w:val="ru-RU"/>
        </w:rPr>
      </w:pPr>
      <w:r>
        <w:rPr>
          <w:lang w:val="ru-RU"/>
        </w:rPr>
        <w:t xml:space="preserve">марка, модель, год выпуска, регистрационный знак, </w:t>
      </w:r>
      <w:r>
        <w:rPr>
          <w:lang w:val="ru-RU"/>
        </w:rPr>
        <w:t>пробег (при наличии), номер кузова (код VIN) механического транспортного средства;</w:t>
      </w:r>
    </w:p>
    <w:p w:rsidR="00000000" w:rsidRDefault="000F766E">
      <w:pPr>
        <w:pStyle w:val="newncpi"/>
        <w:divId w:val="460344848"/>
        <w:rPr>
          <w:lang w:val="ru-RU"/>
        </w:rPr>
      </w:pPr>
      <w:r>
        <w:rPr>
          <w:lang w:val="ru-RU"/>
        </w:rPr>
        <w:t>комплектность, исправность механического транспортного средства, наличие топлива, рабочих и эксплуатационных жидкостей в механическом транспортном средстве;</w:t>
      </w:r>
    </w:p>
    <w:p w:rsidR="00000000" w:rsidRDefault="000F766E">
      <w:pPr>
        <w:pStyle w:val="newncpi"/>
        <w:divId w:val="460344848"/>
        <w:rPr>
          <w:lang w:val="ru-RU"/>
        </w:rPr>
      </w:pPr>
      <w:r>
        <w:rPr>
          <w:lang w:val="ru-RU"/>
        </w:rPr>
        <w:t>подписи исполнит</w:t>
      </w:r>
      <w:r>
        <w:rPr>
          <w:lang w:val="ru-RU"/>
        </w:rPr>
        <w:t>еля и потребителя.</w:t>
      </w:r>
    </w:p>
    <w:p w:rsidR="00000000" w:rsidRDefault="000F766E">
      <w:pPr>
        <w:pStyle w:val="newncpi"/>
        <w:divId w:val="460344848"/>
        <w:rPr>
          <w:lang w:val="ru-RU"/>
        </w:rPr>
      </w:pPr>
      <w:r>
        <w:rPr>
          <w:lang w:val="ru-RU"/>
        </w:rPr>
        <w:t>Приемо-сдаточный акт оформляется в двух экземплярах, один из которых выдается потребителю, а другой остается у исполнителя.</w:t>
      </w:r>
    </w:p>
    <w:p w:rsidR="00000000" w:rsidRDefault="000F766E">
      <w:pPr>
        <w:pStyle w:val="point"/>
        <w:divId w:val="460344848"/>
        <w:rPr>
          <w:lang w:val="ru-RU"/>
        </w:rPr>
      </w:pPr>
      <w:bookmarkStart w:id="60" w:name="a206"/>
      <w:bookmarkEnd w:id="60"/>
      <w:r>
        <w:rPr>
          <w:lang w:val="ru-RU"/>
        </w:rPr>
        <w:t>43. Исполнитель обязан ознакомить потребителя под подпись с условиями проката, ответственностью за полную или час</w:t>
      </w:r>
      <w:r>
        <w:rPr>
          <w:lang w:val="ru-RU"/>
        </w:rPr>
        <w:t>тичную утрату, повреждение, невозврат предмета проката, возврат его с нарушенной пломбой либо не в установленный срок.</w:t>
      </w:r>
    </w:p>
    <w:p w:rsidR="00000000" w:rsidRDefault="000F766E">
      <w:pPr>
        <w:pStyle w:val="point"/>
        <w:divId w:val="460344848"/>
        <w:rPr>
          <w:lang w:val="ru-RU"/>
        </w:rPr>
      </w:pPr>
      <w:bookmarkStart w:id="61" w:name="a207"/>
      <w:bookmarkEnd w:id="61"/>
      <w:r>
        <w:rPr>
          <w:lang w:val="ru-RU"/>
        </w:rPr>
        <w:t>44. Исполнитель обязан проверить в присутствии потребителя исправность предмета проката, ознакомить потребителя под подпись с правилами э</w:t>
      </w:r>
      <w:r>
        <w:rPr>
          <w:lang w:val="ru-RU"/>
        </w:rPr>
        <w:t>ксплуатации и содержания предмета проката или выдать их потребителю вместе с предметом проката.</w:t>
      </w:r>
    </w:p>
    <w:p w:rsidR="00000000" w:rsidRDefault="000F766E">
      <w:pPr>
        <w:pStyle w:val="newncpi"/>
        <w:divId w:val="460344848"/>
        <w:rPr>
          <w:lang w:val="ru-RU"/>
        </w:rPr>
      </w:pPr>
      <w:r>
        <w:rPr>
          <w:lang w:val="ru-RU"/>
        </w:rPr>
        <w:t>Техническое состояние предоставляемого механического транспортного средства должно соответствовать требованиям безопасности дорожного движения и экологической б</w:t>
      </w:r>
      <w:r>
        <w:rPr>
          <w:lang w:val="ru-RU"/>
        </w:rPr>
        <w:t xml:space="preserve">езопасности. Исполнитель также обязан передать потребителю вместе с предоставляемым в прокат механическим транспортным средством документы на механическое транспортное средство </w:t>
      </w:r>
      <w:r>
        <w:rPr>
          <w:lang w:val="ru-RU"/>
        </w:rPr>
        <w:t>(</w:t>
      </w:r>
      <w:hyperlink r:id="rId44" w:anchor="a5" w:tooltip="+" w:history="1">
        <w:r>
          <w:rPr>
            <w:rStyle w:val="a3"/>
            <w:lang w:val="ru-RU"/>
          </w:rPr>
          <w:t>свидетельство</w:t>
        </w:r>
      </w:hyperlink>
      <w:r>
        <w:rPr>
          <w:lang w:val="ru-RU"/>
        </w:rPr>
        <w:t xml:space="preserve"> о государствен</w:t>
      </w:r>
      <w:r>
        <w:rPr>
          <w:lang w:val="ru-RU"/>
        </w:rPr>
        <w:t>ной регистрации транспортного средства,</w:t>
      </w:r>
      <w:r>
        <w:rPr>
          <w:lang w:val="ru-RU"/>
        </w:rPr>
        <w:t xml:space="preserve"> </w:t>
      </w:r>
      <w:hyperlink r:id="rId45" w:anchor="a8" w:tooltip="+" w:history="1">
        <w:r>
          <w:rPr>
            <w:rStyle w:val="a3"/>
            <w:lang w:val="ru-RU"/>
          </w:rPr>
          <w:t>разрешение</w:t>
        </w:r>
      </w:hyperlink>
      <w:r>
        <w:rPr>
          <w:lang w:val="ru-RU"/>
        </w:rPr>
        <w:t xml:space="preserve">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w:t>
      </w:r>
      <w:r>
        <w:rPr>
          <w:lang w:val="ru-RU"/>
        </w:rPr>
        <w:t>ств, другой договор страхования при его наличии), которые в соответствии с законодательством должен иметь при себе водитель.</w:t>
      </w:r>
    </w:p>
    <w:p w:rsidR="00000000" w:rsidRDefault="000F766E">
      <w:pPr>
        <w:pStyle w:val="newncpi"/>
        <w:divId w:val="460344848"/>
        <w:rPr>
          <w:lang w:val="ru-RU"/>
        </w:rPr>
      </w:pPr>
      <w:r>
        <w:rPr>
          <w:lang w:val="ru-RU"/>
        </w:rPr>
        <w:t xml:space="preserve">Факт возврата потребителем исполнителю механического транспортного средства по истечении договора проката подтверждается подписями </w:t>
      </w:r>
      <w:r>
        <w:rPr>
          <w:lang w:val="ru-RU"/>
        </w:rPr>
        <w:t>исполнителя и потребителя в приемо-сдаточном акте.</w:t>
      </w:r>
    </w:p>
    <w:p w:rsidR="00000000" w:rsidRDefault="000F766E">
      <w:pPr>
        <w:pStyle w:val="newncpi"/>
        <w:divId w:val="460344848"/>
        <w:rPr>
          <w:lang w:val="ru-RU"/>
        </w:rPr>
      </w:pPr>
      <w:r>
        <w:rPr>
          <w:lang w:val="ru-RU"/>
        </w:rP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w:t>
      </w:r>
      <w:r>
        <w:rPr>
          <w:lang w:val="ru-RU"/>
        </w:rPr>
        <w:t>еханического транспортного средства.</w:t>
      </w:r>
    </w:p>
    <w:p w:rsidR="00000000" w:rsidRDefault="000F766E">
      <w:pPr>
        <w:pStyle w:val="point"/>
        <w:divId w:val="460344848"/>
        <w:rPr>
          <w:lang w:val="ru-RU"/>
        </w:rPr>
      </w:pPr>
      <w:bookmarkStart w:id="62" w:name="a215"/>
      <w:bookmarkEnd w:id="62"/>
      <w:r>
        <w:rPr>
          <w:lang w:val="ru-RU"/>
        </w:rPr>
        <w:t>45. Арендная 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w:t>
      </w:r>
      <w:r>
        <w:rPr>
          <w:lang w:val="ru-RU"/>
        </w:rPr>
        <w:t xml:space="preserve"> первый месяц – при оформлении заказа, а за последующие месяцы – не позднее 5 календарных дней с даты наступления очередного срока платежа.</w:t>
      </w:r>
    </w:p>
    <w:p w:rsidR="00000000" w:rsidRDefault="000F766E">
      <w:pPr>
        <w:pStyle w:val="point"/>
        <w:divId w:val="460344848"/>
        <w:rPr>
          <w:lang w:val="ru-RU"/>
        </w:rPr>
      </w:pPr>
      <w:bookmarkStart w:id="63" w:name="a201"/>
      <w:bookmarkEnd w:id="63"/>
      <w:r>
        <w:rPr>
          <w:lang w:val="ru-RU"/>
        </w:rPr>
        <w:t>46. Исполнитель вправе предоставлять скидки с установленных тарифов на прокат отдельных предметов проката.</w:t>
      </w:r>
    </w:p>
    <w:p w:rsidR="00000000" w:rsidRDefault="000F766E">
      <w:pPr>
        <w:pStyle w:val="newncpi"/>
        <w:divId w:val="460344848"/>
        <w:rPr>
          <w:lang w:val="ru-RU"/>
        </w:rPr>
      </w:pPr>
      <w:bookmarkStart w:id="64" w:name="a200"/>
      <w:bookmarkEnd w:id="64"/>
      <w:r>
        <w:rPr>
          <w:lang w:val="ru-RU"/>
        </w:rPr>
        <w:t>Размеры и</w:t>
      </w:r>
      <w:r>
        <w:rPr>
          <w:lang w:val="ru-RU"/>
        </w:rPr>
        <w:t xml:space="preserve"> периоды действия скидок, перечень предметов проката, на прокат которых установлены скидки, размещаются исполнителем в удобном для обозрения потребителем месте.</w:t>
      </w:r>
    </w:p>
    <w:p w:rsidR="00000000" w:rsidRDefault="000F766E">
      <w:pPr>
        <w:pStyle w:val="point"/>
        <w:divId w:val="460344848"/>
        <w:rPr>
          <w:lang w:val="ru-RU"/>
        </w:rPr>
      </w:pPr>
      <w:bookmarkStart w:id="65" w:name="a214"/>
      <w:bookmarkEnd w:id="65"/>
      <w:r>
        <w:rPr>
          <w:lang w:val="ru-RU"/>
        </w:rPr>
        <w:t>47. Доставка предмета проката потребителю и обратно производится потребителем, если иное не опр</w:t>
      </w:r>
      <w:r>
        <w:rPr>
          <w:lang w:val="ru-RU"/>
        </w:rPr>
        <w:t>еделено договором проката.</w:t>
      </w:r>
    </w:p>
    <w:p w:rsidR="00000000" w:rsidRDefault="000F766E">
      <w:pPr>
        <w:pStyle w:val="point"/>
        <w:divId w:val="460344848"/>
        <w:rPr>
          <w:lang w:val="ru-RU"/>
        </w:rPr>
      </w:pPr>
      <w:bookmarkStart w:id="66" w:name="a208"/>
      <w:bookmarkEnd w:id="66"/>
      <w:r>
        <w:rPr>
          <w:lang w:val="ru-RU"/>
        </w:rPr>
        <w:t>48. Потребитель обязан пользоваться предметом проката в соответствии с правилами эксплуатации и содержания предмета проката.</w:t>
      </w:r>
    </w:p>
    <w:p w:rsidR="00000000" w:rsidRDefault="000F766E">
      <w:pPr>
        <w:pStyle w:val="newncpi"/>
        <w:divId w:val="460344848"/>
        <w:rPr>
          <w:lang w:val="ru-RU"/>
        </w:rPr>
      </w:pPr>
      <w:bookmarkStart w:id="67" w:name="a209"/>
      <w:bookmarkEnd w:id="67"/>
      <w:r>
        <w:rPr>
          <w:lang w:val="ru-RU"/>
        </w:rPr>
        <w:t>Потребитель не вправе самостоятельно производить ремонт предмета проката, передавать предмет проката в п</w:t>
      </w:r>
      <w:r>
        <w:rPr>
          <w:lang w:val="ru-RU"/>
        </w:rPr>
        <w:t xml:space="preserve">ользование другим лицам, если иное не предусмотрено в </w:t>
      </w:r>
      <w:hyperlink w:anchor="a131" w:tooltip="+" w:history="1">
        <w:r>
          <w:rPr>
            <w:rStyle w:val="a3"/>
            <w:lang w:val="ru-RU"/>
          </w:rPr>
          <w:t>части третьей</w:t>
        </w:r>
      </w:hyperlink>
      <w:r>
        <w:rPr>
          <w:lang w:val="ru-RU"/>
        </w:rPr>
        <w:t xml:space="preserve"> настоящего пункта.</w:t>
      </w:r>
    </w:p>
    <w:p w:rsidR="00000000" w:rsidRDefault="000F766E">
      <w:pPr>
        <w:pStyle w:val="newncpi"/>
        <w:divId w:val="460344848"/>
        <w:rPr>
          <w:lang w:val="ru-RU"/>
        </w:rPr>
      </w:pPr>
      <w:bookmarkStart w:id="68" w:name="a131"/>
      <w:bookmarkEnd w:id="68"/>
      <w:r>
        <w:rPr>
          <w:lang w:val="ru-RU"/>
        </w:rPr>
        <w:t>Потребитель в течение всего срока действия договора проката механического транспортного средства обязан поддерживать надлежащее состоян</w:t>
      </w:r>
      <w:r>
        <w:rPr>
          <w:lang w:val="ru-RU"/>
        </w:rPr>
        <w:t>ие арендованного механического транспортного средства.</w:t>
      </w:r>
    </w:p>
    <w:p w:rsidR="00000000" w:rsidRDefault="000F766E">
      <w:pPr>
        <w:pStyle w:val="point"/>
        <w:divId w:val="460344848"/>
        <w:rPr>
          <w:lang w:val="ru-RU"/>
        </w:rPr>
      </w:pPr>
      <w:bookmarkStart w:id="69" w:name="a211"/>
      <w:bookmarkEnd w:id="69"/>
      <w:r>
        <w:rPr>
          <w:lang w:val="ru-RU"/>
        </w:rPr>
        <w:t>49. При обнаружении не оговоренных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w:t>
      </w:r>
      <w:r>
        <w:rPr>
          <w:lang w:val="ru-RU"/>
        </w:rPr>
        <w:t>ения потребителя, если иной срок не установлен договором проката, безвозмездно устранить недостатки либо заменить предмет проката на аналогичный без недостатков. Доставка предмета проката для ремонта или замены и возврат его потребителю производятся за сче</w:t>
      </w:r>
      <w:r>
        <w:rPr>
          <w:lang w:val="ru-RU"/>
        </w:rPr>
        <w:t>т исполнителя.</w:t>
      </w:r>
    </w:p>
    <w:p w:rsidR="00000000" w:rsidRDefault="000F766E">
      <w:pPr>
        <w:pStyle w:val="newncpi"/>
        <w:divId w:val="460344848"/>
        <w:rPr>
          <w:lang w:val="ru-RU"/>
        </w:rPr>
      </w:pPr>
      <w:bookmarkStart w:id="70" w:name="a212"/>
      <w:bookmarkEnd w:id="70"/>
      <w:r>
        <w:rPr>
          <w:lang w:val="ru-RU"/>
        </w:rPr>
        <w:t>Арендная плата по договору проката не взимается за период, в течение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w:t>
      </w:r>
      <w:r>
        <w:rPr>
          <w:lang w:val="ru-RU"/>
        </w:rPr>
        <w:t>о уменьшения арендной платы по договору проката или продления срока проката на соответствующее количество дней без доплаты при условии, что недостатки не вызваны нарушением правил эксплуатации и содержания предмета проката.</w:t>
      </w:r>
    </w:p>
    <w:p w:rsidR="00000000" w:rsidRDefault="000F766E">
      <w:pPr>
        <w:pStyle w:val="point"/>
        <w:divId w:val="460344848"/>
        <w:rPr>
          <w:lang w:val="ru-RU"/>
        </w:rPr>
      </w:pPr>
      <w:bookmarkStart w:id="71" w:name="a196"/>
      <w:bookmarkEnd w:id="71"/>
      <w:r>
        <w:rPr>
          <w:lang w:val="ru-RU"/>
        </w:rPr>
        <w:t>50. Потребитель вправе возвратит</w:t>
      </w:r>
      <w:r>
        <w:rPr>
          <w:lang w:val="ru-RU"/>
        </w:rPr>
        <w:t>ь предмет проката досрочно. В этом случае исполнитель производит перерасчет арендной платы по договору проката по тарифам, действовавшим на дату заключения договора проката, исходя из фактического времени владения и пользования предметом проката.</w:t>
      </w:r>
    </w:p>
    <w:p w:rsidR="00000000" w:rsidRDefault="000F766E">
      <w:pPr>
        <w:pStyle w:val="point"/>
        <w:divId w:val="460344848"/>
        <w:rPr>
          <w:lang w:val="ru-RU"/>
        </w:rPr>
      </w:pPr>
      <w:bookmarkStart w:id="72" w:name="a204"/>
      <w:bookmarkEnd w:id="72"/>
      <w:r>
        <w:rPr>
          <w:lang w:val="ru-RU"/>
        </w:rPr>
        <w:t>51. Испол</w:t>
      </w:r>
      <w:r>
        <w:rPr>
          <w:lang w:val="ru-RU"/>
        </w:rPr>
        <w:t>нитель вправе требовать досрочного возврата предмета проката в случае, если потребитель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w:t>
      </w:r>
      <w:r>
        <w:rPr>
          <w:lang w:val="ru-RU"/>
        </w:rPr>
        <w:t>овленного срока платежа арендную плату по договору проката.</w:t>
      </w:r>
    </w:p>
    <w:p w:rsidR="00000000" w:rsidRDefault="000F766E">
      <w:pPr>
        <w:pStyle w:val="newncpi"/>
        <w:divId w:val="460344848"/>
        <w:rPr>
          <w:lang w:val="ru-RU"/>
        </w:rPr>
      </w:pPr>
      <w:bookmarkStart w:id="73" w:name="a205"/>
      <w:bookmarkEnd w:id="73"/>
      <w:r>
        <w:rPr>
          <w:lang w:val="ru-RU"/>
        </w:rPr>
        <w:t>Исполнитель вправе требовать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w:t>
      </w:r>
      <w:r>
        <w:rPr>
          <w:lang w:val="ru-RU"/>
        </w:rPr>
        <w:t>ты по договору проката или использования предмета проката в соответствии с его назначением.</w:t>
      </w:r>
    </w:p>
    <w:p w:rsidR="00000000" w:rsidRDefault="000F766E">
      <w:pPr>
        <w:pStyle w:val="point"/>
        <w:divId w:val="460344848"/>
        <w:rPr>
          <w:lang w:val="ru-RU"/>
        </w:rPr>
      </w:pPr>
      <w:bookmarkStart w:id="74" w:name="a203"/>
      <w:bookmarkEnd w:id="74"/>
      <w:r>
        <w:rPr>
          <w:lang w:val="ru-RU"/>
        </w:rPr>
        <w:t>52. </w:t>
      </w:r>
      <w:r>
        <w:rPr>
          <w:lang w:val="ru-RU"/>
        </w:rPr>
        <w:t>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момент продления срока проката (в случае его продления) или возврата предмета проката (в случае несв</w:t>
      </w:r>
      <w:r>
        <w:rPr>
          <w:lang w:val="ru-RU"/>
        </w:rPr>
        <w:t>оевременного возврата предмета проката).</w:t>
      </w:r>
    </w:p>
    <w:p w:rsidR="00000000" w:rsidRDefault="000F766E">
      <w:pPr>
        <w:pStyle w:val="point"/>
        <w:divId w:val="460344848"/>
        <w:rPr>
          <w:lang w:val="ru-RU"/>
        </w:rPr>
      </w:pPr>
      <w:bookmarkStart w:id="75" w:name="a126"/>
      <w:bookmarkEnd w:id="75"/>
      <w:r>
        <w:rPr>
          <w:lang w:val="ru-RU"/>
        </w:rPr>
        <w:t>53. При несвоевременном возврате предмета проката или невнесении в срок очередного платежа потребитель уплачивает исполнителю помимо платы за прокат неустойку за каждый день просрочки в размере одного процента от ар</w:t>
      </w:r>
      <w:r>
        <w:rPr>
          <w:lang w:val="ru-RU"/>
        </w:rPr>
        <w:t>ендной платы по договору проката за просроченное время.</w:t>
      </w:r>
    </w:p>
    <w:p w:rsidR="00000000" w:rsidRDefault="000F766E">
      <w:pPr>
        <w:pStyle w:val="newncpi"/>
        <w:divId w:val="460344848"/>
        <w:rPr>
          <w:lang w:val="ru-RU"/>
        </w:rPr>
      </w:pPr>
      <w:bookmarkStart w:id="76" w:name="a216"/>
      <w:bookmarkEnd w:id="76"/>
      <w:r>
        <w:rPr>
          <w:lang w:val="ru-RU"/>
        </w:rPr>
        <w:t>Неустойка не взимается за период, когда исполнитель не работал, а также в случаях, когда потребитель документально подтвердит невозможность возврата предмета проката или внесения очередного платежа за</w:t>
      </w:r>
      <w:r>
        <w:rPr>
          <w:lang w:val="ru-RU"/>
        </w:rPr>
        <w:t xml:space="preserve"> прокат по уважительной причине. В иных случаях вопрос об освобождении потребителя от уплаты неустойки решает исполнитель.</w:t>
      </w:r>
    </w:p>
    <w:p w:rsidR="00000000" w:rsidRDefault="000F766E">
      <w:pPr>
        <w:pStyle w:val="point"/>
        <w:divId w:val="460344848"/>
        <w:rPr>
          <w:lang w:val="ru-RU"/>
        </w:rPr>
      </w:pPr>
      <w:bookmarkStart w:id="77" w:name="a210"/>
      <w:bookmarkEnd w:id="77"/>
      <w:r>
        <w:rPr>
          <w:lang w:val="ru-RU"/>
        </w:rPr>
        <w:t>54. Предмет проката возвращается потребителем в том состоянии, в котором он был получен, с учетом естественного износа.</w:t>
      </w:r>
    </w:p>
    <w:p w:rsidR="00000000" w:rsidRDefault="000F766E">
      <w:pPr>
        <w:pStyle w:val="newncpi"/>
        <w:divId w:val="460344848"/>
        <w:rPr>
          <w:lang w:val="ru-RU"/>
        </w:rPr>
      </w:pPr>
      <w:bookmarkStart w:id="78" w:name="a213"/>
      <w:bookmarkEnd w:id="78"/>
      <w:r>
        <w:rPr>
          <w:lang w:val="ru-RU"/>
        </w:rPr>
        <w:t>Проверка испр</w:t>
      </w:r>
      <w:r>
        <w:rPr>
          <w:lang w:val="ru-RU"/>
        </w:rPr>
        <w:t>авности возвращаемого предмета проката производится в присутствии потребителя. О возврате предмета проката производится отметка в документе, подтверждающем заказ.</w:t>
      </w:r>
    </w:p>
    <w:p w:rsidR="00000000" w:rsidRDefault="000F766E">
      <w:pPr>
        <w:pStyle w:val="point"/>
        <w:divId w:val="460344848"/>
        <w:rPr>
          <w:lang w:val="ru-RU"/>
        </w:rPr>
      </w:pPr>
      <w:bookmarkStart w:id="79" w:name="a127"/>
      <w:bookmarkEnd w:id="79"/>
      <w:r>
        <w:rPr>
          <w:lang w:val="ru-RU"/>
        </w:rPr>
        <w:t>55. Если по окончании срока оказания бытовой услуги по прокату потребитель отказывается возвр</w:t>
      </w:r>
      <w:r>
        <w:rPr>
          <w:lang w:val="ru-RU"/>
        </w:rPr>
        <w:t>атить предмет проката и не сообщает о причинах невозврата исполнителю, с потребителя взыскиваются:</w:t>
      </w:r>
    </w:p>
    <w:p w:rsidR="00000000" w:rsidRDefault="000F766E">
      <w:pPr>
        <w:pStyle w:val="newncpi"/>
        <w:divId w:val="460344848"/>
        <w:rPr>
          <w:lang w:val="ru-RU"/>
        </w:rPr>
      </w:pPr>
      <w:r>
        <w:rPr>
          <w:lang w:val="ru-RU"/>
        </w:rPr>
        <w:t xml:space="preserve">стоимость предмета проката по цене, существующей на момент взыскания на аналогичные товары в розничной торговле, с учетом установленного исполнителем износа </w:t>
      </w:r>
      <w:r>
        <w:rPr>
          <w:lang w:val="ru-RU"/>
        </w:rPr>
        <w:t>предмета проката;</w:t>
      </w:r>
    </w:p>
    <w:p w:rsidR="00000000" w:rsidRDefault="000F766E">
      <w:pPr>
        <w:pStyle w:val="newncpi"/>
        <w:divId w:val="460344848"/>
        <w:rPr>
          <w:lang w:val="ru-RU"/>
        </w:rPr>
      </w:pPr>
      <w:r>
        <w:rPr>
          <w:lang w:val="ru-RU"/>
        </w:rPr>
        <w:t>арендная плата по договору проката за просроченное время пользования предметом проката по тарифу, действующему на момент взыскания;</w:t>
      </w:r>
    </w:p>
    <w:p w:rsidR="00000000" w:rsidRDefault="000F766E">
      <w:pPr>
        <w:pStyle w:val="newncpi"/>
        <w:divId w:val="460344848"/>
        <w:rPr>
          <w:lang w:val="ru-RU"/>
        </w:rPr>
      </w:pPr>
      <w:r>
        <w:rPr>
          <w:lang w:val="ru-RU"/>
        </w:rPr>
        <w:t>неустойка за каждый день просрочки в размере одного процента от арендной платы по договору проката.</w:t>
      </w:r>
    </w:p>
    <w:p w:rsidR="00000000" w:rsidRDefault="000F766E">
      <w:pPr>
        <w:pStyle w:val="point"/>
        <w:divId w:val="460344848"/>
        <w:rPr>
          <w:lang w:val="ru-RU"/>
        </w:rPr>
      </w:pPr>
      <w:bookmarkStart w:id="80" w:name="a217"/>
      <w:bookmarkEnd w:id="80"/>
      <w:r>
        <w:rPr>
          <w:lang w:val="ru-RU"/>
        </w:rPr>
        <w:t xml:space="preserve">56. В </w:t>
      </w:r>
      <w:r>
        <w:rPr>
          <w:lang w:val="ru-RU"/>
        </w:rPr>
        <w:t>случае полной утраты предмета проката либо приведения его в полную непригодность в результате нарушения правил эксплуатации и содержания потребитель несет ответственность как за невозврат предмета проката.</w:t>
      </w:r>
    </w:p>
    <w:p w:rsidR="00000000" w:rsidRDefault="000F766E">
      <w:pPr>
        <w:pStyle w:val="newncpi"/>
        <w:divId w:val="460344848"/>
        <w:rPr>
          <w:lang w:val="ru-RU"/>
        </w:rPr>
      </w:pPr>
      <w:r>
        <w:rPr>
          <w:lang w:val="ru-RU"/>
        </w:rPr>
        <w:t>При полной утрате механического транспортного сред</w:t>
      </w:r>
      <w:r>
        <w:rPr>
          <w:lang w:val="ru-RU"/>
        </w:rPr>
        <w:t>ства, переданного потребителю в качестве предмета проката, либо приведении его в полную непригодность в результате нарушения правил эксплуатации и содержания с потребителя взыскивается страховая стоимость механического транспортного средства (действительна</w:t>
      </w:r>
      <w:r>
        <w:rPr>
          <w:lang w:val="ru-RU"/>
        </w:rPr>
        <w:t>я стоимость механического транспортного средства в месте нахождения в день заключения договора страхования).</w:t>
      </w:r>
    </w:p>
    <w:p w:rsidR="00000000" w:rsidRDefault="000F766E">
      <w:pPr>
        <w:pStyle w:val="point"/>
        <w:divId w:val="460344848"/>
        <w:rPr>
          <w:lang w:val="ru-RU"/>
        </w:rPr>
      </w:pPr>
      <w:bookmarkStart w:id="81" w:name="a132"/>
      <w:bookmarkEnd w:id="81"/>
      <w:r>
        <w:rPr>
          <w:lang w:val="ru-RU"/>
        </w:rPr>
        <w:t>57. В случае частичной утраты (повреждения) предмета проката в результате нарушения правил эксплуатации и содержания потребитель должен доукомплект</w:t>
      </w:r>
      <w:r>
        <w:rPr>
          <w:lang w:val="ru-RU"/>
        </w:rPr>
        <w:t>овать (восстановить) предмет проката. Если доукомплектование (восстановление) предмета проката невозможно, потребитель несет ответственность за частичную утрату (повреждение) предмета проката как за невозврат его.</w:t>
      </w:r>
    </w:p>
    <w:p w:rsidR="00000000" w:rsidRDefault="000F766E">
      <w:pPr>
        <w:pStyle w:val="newncpi"/>
        <w:divId w:val="460344848"/>
        <w:rPr>
          <w:lang w:val="ru-RU"/>
        </w:rPr>
      </w:pPr>
      <w:r>
        <w:rPr>
          <w:lang w:val="ru-RU"/>
        </w:rPr>
        <w:t>При частичном повреждении (выявлении неисп</w:t>
      </w:r>
      <w:r>
        <w:rPr>
          <w:lang w:val="ru-RU"/>
        </w:rPr>
        <w:t>равностей, не являющихся следствием естественного износа) в результате нарушения правил эксплуатации и содержания механического транспортного средства, переданного потребителю в качестве предмета проката, с потребителя взыскивается стоимость ремонта механи</w:t>
      </w:r>
      <w:r>
        <w:rPr>
          <w:lang w:val="ru-RU"/>
        </w:rPr>
        <w:t>ческого транспортного средства с учетом стоимости заменяемых узлов и агрегатов, рассчитанная юридическим лицом или индивидуальным предпринимателем, осуществлявшим соответствующий ремонт.</w:t>
      </w:r>
    </w:p>
    <w:p w:rsidR="00000000" w:rsidRDefault="000F766E">
      <w:pPr>
        <w:pStyle w:val="newncpi"/>
        <w:divId w:val="460344848"/>
        <w:rPr>
          <w:lang w:val="ru-RU"/>
        </w:rPr>
      </w:pPr>
      <w:r>
        <w:rPr>
          <w:lang w:val="ru-RU"/>
        </w:rPr>
        <w:t>Доставка предмета проката к месту проведения ремонта и обратно в случ</w:t>
      </w:r>
      <w:r>
        <w:rPr>
          <w:lang w:val="ru-RU"/>
        </w:rPr>
        <w:t xml:space="preserve">аях, определенных в частях </w:t>
      </w:r>
      <w:hyperlink w:anchor="a132" w:tooltip="+" w:history="1">
        <w:r>
          <w:rPr>
            <w:rStyle w:val="a3"/>
            <w:lang w:val="ru-RU"/>
          </w:rPr>
          <w:t>первой</w:t>
        </w:r>
      </w:hyperlink>
      <w:r>
        <w:rPr>
          <w:lang w:val="ru-RU"/>
        </w:rPr>
        <w:t xml:space="preserve"> и второй настоящего пункта, производится за счет потребителя.</w:t>
      </w:r>
    </w:p>
    <w:p w:rsidR="00000000" w:rsidRDefault="000F766E">
      <w:pPr>
        <w:pStyle w:val="point"/>
        <w:divId w:val="460344848"/>
        <w:rPr>
          <w:lang w:val="ru-RU"/>
        </w:rPr>
      </w:pPr>
      <w:bookmarkStart w:id="82" w:name="a220"/>
      <w:bookmarkEnd w:id="82"/>
      <w:r>
        <w:rPr>
          <w:lang w:val="ru-RU"/>
        </w:rPr>
        <w:t>58. При нарушении пломбы на предмете проката исполнитель вправе назначить проведение экспертизы для проверки качества предмета</w:t>
      </w:r>
      <w:r>
        <w:rPr>
          <w:lang w:val="ru-RU"/>
        </w:rPr>
        <w:t xml:space="preserve"> проката за счет потребителя.</w:t>
      </w:r>
    </w:p>
    <w:p w:rsidR="00000000" w:rsidRDefault="000F766E">
      <w:pPr>
        <w:pStyle w:val="point"/>
        <w:divId w:val="460344848"/>
        <w:rPr>
          <w:lang w:val="ru-RU"/>
        </w:rPr>
      </w:pPr>
      <w:bookmarkStart w:id="83" w:name="a195"/>
      <w:bookmarkEnd w:id="83"/>
      <w:r>
        <w:rPr>
          <w:lang w:val="ru-RU"/>
        </w:rPr>
        <w:t>59. Заказ на оказание бытовой услуги по прокату оформляется на срок не более одного года. При оформлении такого заказа исполнитель обязан предусмотреть, чтобы день возврата предмета проката приходился на рабочий день.</w:t>
      </w:r>
    </w:p>
    <w:p w:rsidR="00000000" w:rsidRDefault="000F766E">
      <w:pPr>
        <w:pStyle w:val="point"/>
        <w:divId w:val="460344848"/>
        <w:rPr>
          <w:lang w:val="ru-RU"/>
        </w:rPr>
      </w:pPr>
      <w:bookmarkStart w:id="84" w:name="a198"/>
      <w:bookmarkEnd w:id="84"/>
      <w:r>
        <w:rPr>
          <w:lang w:val="ru-RU"/>
        </w:rPr>
        <w:t xml:space="preserve">60. При </w:t>
      </w:r>
      <w:r>
        <w:rPr>
          <w:lang w:val="ru-RU"/>
        </w:rPr>
        <w:t>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rsidR="00000000" w:rsidRDefault="000F766E">
      <w:pPr>
        <w:pStyle w:val="chapter"/>
        <w:divId w:val="460344848"/>
        <w:rPr>
          <w:lang w:val="ru-RU"/>
        </w:rPr>
      </w:pPr>
      <w:bookmarkStart w:id="85" w:name="a113"/>
      <w:bookmarkEnd w:id="85"/>
      <w:r>
        <w:rPr>
          <w:lang w:val="ru-RU"/>
        </w:rPr>
        <w:t>ГЛАВА 8</w:t>
      </w:r>
      <w:r>
        <w:rPr>
          <w:lang w:val="ru-RU"/>
        </w:rPr>
        <w:br/>
        <w:t>ОСОБЕННОСТИ ОКАЗАНИЯ БЫТОВЫХ УСЛУГ ПО ХИМИЧЕСКОЙ ЧИСТКЕ, ОКРАСКЕ И (ИЛИ) ИНТЕНСИФИКАЦИИ ЦВЕТА ИЗДЕЛИЙ</w:t>
      </w:r>
    </w:p>
    <w:p w:rsidR="00000000" w:rsidRDefault="000F766E">
      <w:pPr>
        <w:pStyle w:val="point"/>
        <w:divId w:val="460344848"/>
        <w:rPr>
          <w:lang w:val="ru-RU"/>
        </w:rPr>
      </w:pPr>
      <w:r>
        <w:rPr>
          <w:lang w:val="ru-RU"/>
        </w:rPr>
        <w:t>6</w:t>
      </w:r>
      <w:r>
        <w:rPr>
          <w:lang w:val="ru-RU"/>
        </w:rPr>
        <w:t xml:space="preserve">1. 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сведений, предусмотренных в </w:t>
      </w:r>
      <w:hyperlink w:anchor="a130" w:tooltip="+" w:history="1">
        <w:r>
          <w:rPr>
            <w:rStyle w:val="a3"/>
            <w:lang w:val="ru-RU"/>
          </w:rPr>
          <w:t>пункте 11</w:t>
        </w:r>
      </w:hyperlink>
      <w:r>
        <w:rPr>
          <w:lang w:val="ru-RU"/>
        </w:rPr>
        <w:t xml:space="preserve"> настоящих Правил, должн</w:t>
      </w:r>
      <w:r>
        <w:rPr>
          <w:lang w:val="ru-RU"/>
        </w:rPr>
        <w:t>ы быть указаны комплектность, цвет, фурнитура, имеющиеся недостатки изделия, не удаляемые при химической чистке, окраске и (или) интенсификации цвета, дефекты, имеющиеся на изделии до обработки, дополнительные платные услуги, оказываемые с согласия потреби</w:t>
      </w:r>
      <w:r>
        <w:rPr>
          <w:lang w:val="ru-RU"/>
        </w:rPr>
        <w:t>теля.</w:t>
      </w:r>
    </w:p>
    <w:p w:rsidR="00000000" w:rsidRDefault="000F766E">
      <w:pPr>
        <w:pStyle w:val="point"/>
        <w:divId w:val="460344848"/>
        <w:rPr>
          <w:lang w:val="ru-RU"/>
        </w:rPr>
      </w:pPr>
      <w:r>
        <w:rPr>
          <w:lang w:val="ru-RU"/>
        </w:rPr>
        <w:t>62.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для оказания бытовой услуги по химической чистке, окраске и (или) интенсификации цвета.</w:t>
      </w:r>
    </w:p>
    <w:p w:rsidR="00000000" w:rsidRDefault="000F766E">
      <w:pPr>
        <w:pStyle w:val="point"/>
        <w:divId w:val="460344848"/>
        <w:rPr>
          <w:lang w:val="ru-RU"/>
        </w:rPr>
      </w:pPr>
      <w:r>
        <w:rPr>
          <w:lang w:val="ru-RU"/>
        </w:rPr>
        <w:t>63. </w:t>
      </w:r>
      <w:r>
        <w:rPr>
          <w:lang w:val="ru-RU"/>
        </w:rPr>
        <w:t>Исполнитель определяет вид обработки изделия в соответствии с символами по уходу на маркировочной ленте изделия. В случае частичной маркировки или отсутствия маркировочной ленты исполнитель вправе принять заказ без гарантий качества оказанной бытовой услуг</w:t>
      </w:r>
      <w:r>
        <w:rPr>
          <w:lang w:val="ru-RU"/>
        </w:rPr>
        <w:t>и, о чем обязан предупредить потребителя и произвести соответствующую отметку в документе, подтверждающем заказ.</w:t>
      </w:r>
    </w:p>
    <w:p w:rsidR="00000000" w:rsidRDefault="000F766E">
      <w:pPr>
        <w:pStyle w:val="point"/>
        <w:divId w:val="460344848"/>
        <w:rPr>
          <w:lang w:val="ru-RU"/>
        </w:rPr>
      </w:pPr>
      <w:r>
        <w:rPr>
          <w:lang w:val="ru-RU"/>
        </w:rPr>
        <w:t>64. Потребитель обязан по требованию исполнителя снять фурнитуру, которая может быть повреждена в процессе химической чистки, окраски и (или) и</w:t>
      </w:r>
      <w:r>
        <w:rPr>
          <w:lang w:val="ru-RU"/>
        </w:rPr>
        <w:t xml:space="preserve">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w:t>
      </w:r>
      <w:r>
        <w:rPr>
          <w:lang w:val="ru-RU"/>
        </w:rPr>
        <w:t>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000000" w:rsidRDefault="000F766E">
      <w:pPr>
        <w:pStyle w:val="point"/>
        <w:divId w:val="460344848"/>
        <w:rPr>
          <w:lang w:val="ru-RU"/>
        </w:rPr>
      </w:pPr>
      <w:r>
        <w:rPr>
          <w:lang w:val="ru-RU"/>
        </w:rPr>
        <w:t>65. При получении изделия из химической чистки, после ок</w:t>
      </w:r>
      <w:r>
        <w:rPr>
          <w:lang w:val="ru-RU"/>
        </w:rPr>
        <w:t>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сохранность исходной формы, целостность, размер, цвет, рисунок, рельефность изделия.</w:t>
      </w:r>
    </w:p>
    <w:p w:rsidR="00000000" w:rsidRDefault="000F766E">
      <w:pPr>
        <w:pStyle w:val="chapter"/>
        <w:divId w:val="460344848"/>
        <w:rPr>
          <w:lang w:val="ru-RU"/>
        </w:rPr>
      </w:pPr>
      <w:bookmarkStart w:id="86" w:name="a114"/>
      <w:bookmarkEnd w:id="86"/>
      <w:r>
        <w:rPr>
          <w:lang w:val="ru-RU"/>
        </w:rPr>
        <w:t>ГЛАВА 9</w:t>
      </w:r>
      <w:r>
        <w:rPr>
          <w:lang w:val="ru-RU"/>
        </w:rPr>
        <w:br/>
        <w:t>ОСО</w:t>
      </w:r>
      <w:r>
        <w:rPr>
          <w:lang w:val="ru-RU"/>
        </w:rPr>
        <w:t>БЕННОСТИ ОКАЗАНИЯ БЫТОВЫХ УСЛУГ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w:t>
      </w:r>
    </w:p>
    <w:p w:rsidR="00000000" w:rsidRDefault="000F766E">
      <w:pPr>
        <w:pStyle w:val="point"/>
        <w:divId w:val="460344848"/>
        <w:rPr>
          <w:lang w:val="ru-RU"/>
        </w:rPr>
      </w:pPr>
      <w:r>
        <w:rPr>
          <w:lang w:val="ru-RU"/>
        </w:rPr>
        <w:t>66. При оформлении заказа на оказание бытовой услуги в области про</w:t>
      </w:r>
      <w:r>
        <w:rPr>
          <w:lang w:val="ru-RU"/>
        </w:rPr>
        <w:t>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потребителем, должны быть помечены им в присутствии исполнителя подписью</w:t>
      </w:r>
      <w:r>
        <w:rPr>
          <w:lang w:val="ru-RU"/>
        </w:rPr>
        <w:t xml:space="preserve"> на изнаночной стороне меха.</w:t>
      </w:r>
    </w:p>
    <w:p w:rsidR="00000000" w:rsidRDefault="000F766E">
      <w:pPr>
        <w:pStyle w:val="point"/>
        <w:divId w:val="460344848"/>
        <w:rPr>
          <w:lang w:val="ru-RU"/>
        </w:rPr>
      </w:pPr>
      <w:r>
        <w:rPr>
          <w:lang w:val="ru-RU"/>
        </w:rPr>
        <w:t>67. При сдаче на выделку пушного и мехового сырья, шубной овчины они не должны иметь следов крови, грязи на волосяном покрове, прирези жира на коже.</w:t>
      </w:r>
    </w:p>
    <w:p w:rsidR="00000000" w:rsidRDefault="000F766E">
      <w:pPr>
        <w:pStyle w:val="chapter"/>
        <w:divId w:val="460344848"/>
        <w:rPr>
          <w:lang w:val="ru-RU"/>
        </w:rPr>
      </w:pPr>
      <w:bookmarkStart w:id="87" w:name="a264"/>
      <w:bookmarkEnd w:id="87"/>
      <w:r>
        <w:rPr>
          <w:lang w:val="ru-RU"/>
        </w:rPr>
        <w:t>ГЛАВА 10</w:t>
      </w:r>
      <w:r>
        <w:rPr>
          <w:lang w:val="ru-RU"/>
        </w:rPr>
        <w:br/>
        <w:t>ИСКЛЮЧЕНА</w:t>
      </w:r>
    </w:p>
    <w:p w:rsidR="00000000" w:rsidRDefault="000F766E">
      <w:pPr>
        <w:pStyle w:val="point"/>
        <w:divId w:val="460344848"/>
        <w:rPr>
          <w:lang w:val="ru-RU"/>
        </w:rPr>
      </w:pPr>
      <w:r>
        <w:rPr>
          <w:lang w:val="ru-RU"/>
        </w:rPr>
        <w:t>68–69. Исключены.</w:t>
      </w:r>
    </w:p>
    <w:p w:rsidR="00000000" w:rsidRDefault="000F766E">
      <w:pPr>
        <w:pStyle w:val="chapter"/>
        <w:divId w:val="460344848"/>
        <w:rPr>
          <w:lang w:val="ru-RU"/>
        </w:rPr>
      </w:pPr>
      <w:bookmarkStart w:id="88" w:name="a171"/>
      <w:bookmarkEnd w:id="88"/>
      <w:r>
        <w:rPr>
          <w:lang w:val="ru-RU"/>
        </w:rPr>
        <w:t>ГЛАВА 11</w:t>
      </w:r>
      <w:r>
        <w:rPr>
          <w:lang w:val="ru-RU"/>
        </w:rPr>
        <w:br/>
        <w:t>ОСОБЕННОСТИ ОКАЗАНИЯ БЫТОВЫХ УСЛ</w:t>
      </w:r>
      <w:r>
        <w:rPr>
          <w:lang w:val="ru-RU"/>
        </w:rPr>
        <w:t>УГ В ОБЛАСТИ ПРОИЗВОДСТВА ЮВЕЛИРНЫХ ИЗДЕЛИЙ И АНАЛОГИЧНОЙ ПРОДУКЦИИ, ПО РЕМОНТУ ЮВЕЛИРНЫХ ИЗДЕЛИЙ</w:t>
      </w:r>
    </w:p>
    <w:p w:rsidR="00000000" w:rsidRDefault="000F766E">
      <w:pPr>
        <w:pStyle w:val="point"/>
        <w:divId w:val="460344848"/>
        <w:rPr>
          <w:lang w:val="ru-RU"/>
        </w:rPr>
      </w:pPr>
      <w:r>
        <w:rPr>
          <w:lang w:val="ru-RU"/>
        </w:rPr>
        <w:t>70. </w:t>
      </w:r>
      <w:r>
        <w:rPr>
          <w:lang w:val="ru-RU"/>
        </w:rPr>
        <w:t xml:space="preserve">При оформлении заказа на оказание бытовой услуги по ремонту или изготовлению ювелирных изделий из драгоценных металлов и драгоценных камней в документе, подтверждающем заказ, помимо сведений, предусмотренных в </w:t>
      </w:r>
      <w:hyperlink w:anchor="a130" w:tooltip="+" w:history="1">
        <w:r>
          <w:rPr>
            <w:rStyle w:val="a3"/>
            <w:lang w:val="ru-RU"/>
          </w:rPr>
          <w:t>пункте 11</w:t>
        </w:r>
      </w:hyperlink>
      <w:r>
        <w:rPr>
          <w:lang w:val="ru-RU"/>
        </w:rPr>
        <w:t xml:space="preserve"> на</w:t>
      </w:r>
      <w:r>
        <w:rPr>
          <w:lang w:val="ru-RU"/>
        </w:rPr>
        <w:t xml:space="preserve">стоящих Правил, должны быть указаны наименование, масса и проба драгоценного металла,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w:t>
      </w:r>
      <w:r>
        <w:rPr>
          <w:lang w:val="ru-RU"/>
        </w:rPr>
        <w:t>нормативный расход драгоценных металлов.</w:t>
      </w:r>
    </w:p>
    <w:p w:rsidR="00000000" w:rsidRDefault="000F766E">
      <w:pPr>
        <w:pStyle w:val="newncpi"/>
        <w:divId w:val="460344848"/>
        <w:rPr>
          <w:lang w:val="ru-RU"/>
        </w:rPr>
      </w:pPr>
      <w:r>
        <w:rPr>
          <w:lang w:val="ru-RU"/>
        </w:rPr>
        <w:t xml:space="preserve">При оформлении заказа на оказание бытовой услуги по ремонту ювелирного изделия с закрепленными камнями, которые не требуется извлекать в ходе оказания бытовой услуги, в документе, подтверждающем заказ, вместо массы </w:t>
      </w:r>
      <w:r>
        <w:rPr>
          <w:lang w:val="ru-RU"/>
        </w:rPr>
        <w:t>драгоценного металла указывается масса ювелирного изделия с камнями.</w:t>
      </w:r>
    </w:p>
    <w:p w:rsidR="00000000" w:rsidRDefault="000F766E">
      <w:pPr>
        <w:pStyle w:val="point"/>
        <w:divId w:val="460344848"/>
        <w:rPr>
          <w:lang w:val="ru-RU"/>
        </w:rPr>
      </w:pPr>
      <w:r>
        <w:rPr>
          <w:lang w:val="ru-RU"/>
        </w:rPr>
        <w:t>71. Взвешивание ювелирных изделий из золота, платины (металлов платиновой группы) и серебра, а также драгоценных камней должно производиться на весах неавтоматического действия специально</w:t>
      </w:r>
      <w:r>
        <w:rPr>
          <w:lang w:val="ru-RU"/>
        </w:rPr>
        <w:t>го и высокого классов точности.</w:t>
      </w:r>
    </w:p>
    <w:p w:rsidR="00000000" w:rsidRDefault="000F766E">
      <w:pPr>
        <w:pStyle w:val="newncpi"/>
        <w:divId w:val="460344848"/>
        <w:rPr>
          <w:lang w:val="ru-RU"/>
        </w:rPr>
      </w:pPr>
      <w:r>
        <w:rPr>
          <w:lang w:val="ru-RU"/>
        </w:rPr>
        <w:t>Масса ювелирных изделий из золота и платины (металлов платиновой группы) в зависимости от взвешиваемой массы в диапазоне от 0 до 1 килограмма определяется с пределами допускаемой погрешности весов ± 0,01 грамма, из серебра –</w:t>
      </w:r>
      <w:r>
        <w:rPr>
          <w:lang w:val="ru-RU"/>
        </w:rPr>
        <w:t xml:space="preserve"> ± 0,1 грамма.</w:t>
      </w:r>
    </w:p>
    <w:p w:rsidR="00000000" w:rsidRDefault="000F766E">
      <w:pPr>
        <w:pStyle w:val="newncpi"/>
        <w:divId w:val="460344848"/>
        <w:rPr>
          <w:lang w:val="ru-RU"/>
        </w:rPr>
      </w:pPr>
      <w:r>
        <w:rPr>
          <w:lang w:val="ru-RU"/>
        </w:rPr>
        <w:t>Масса драгоценных камней в зависимости от взвешиваемой массы в диапазоне от 0 до 1000 карат определяется на весах с пределами допускаемой погрешности ± 0,01 карата.</w:t>
      </w:r>
    </w:p>
    <w:p w:rsidR="00000000" w:rsidRDefault="000F766E">
      <w:pPr>
        <w:pStyle w:val="point"/>
        <w:divId w:val="460344848"/>
        <w:rPr>
          <w:lang w:val="ru-RU"/>
        </w:rPr>
      </w:pPr>
      <w:r>
        <w:rPr>
          <w:lang w:val="ru-RU"/>
        </w:rPr>
        <w:t>72. При изготовлении ювелирного изделия из материала, переданного потребител</w:t>
      </w:r>
      <w:r>
        <w:rPr>
          <w:lang w:val="ru-RU"/>
        </w:rPr>
        <w:t>ем, исполнитель обязан до оформления заказа на оказание бытовой услуги по изготовлению ювелирного изделия предупредить потребителя о недостаточном количестве переданного потребителем драгоценного металла или возможном его остатке. При оформлении данного за</w:t>
      </w:r>
      <w:r>
        <w:rPr>
          <w:lang w:val="ru-RU"/>
        </w:rPr>
        <w:t>каза исполнитель обязан указать в документе, подтверждающем заказ, примерное количество драгоценного металла, подлежащего добавлению потребителем.</w:t>
      </w:r>
    </w:p>
    <w:p w:rsidR="00000000" w:rsidRDefault="000F766E">
      <w:pPr>
        <w:pStyle w:val="newncpi"/>
        <w:divId w:val="460344848"/>
        <w:rPr>
          <w:lang w:val="ru-RU"/>
        </w:rPr>
      </w:pPr>
      <w:r>
        <w:rPr>
          <w:lang w:val="ru-RU"/>
        </w:rPr>
        <w:t>Исполнитель обязан вернуть потребителю вместе с ювелирным изделием остаток драгоценного металла такой же проб</w:t>
      </w:r>
      <w:r>
        <w:rPr>
          <w:lang w:val="ru-RU"/>
        </w:rPr>
        <w:t>ы, как и ювелирное изделие, в форме пластины или бытового лома с оттиском именника (шифра) исполнителя (без клейма Государственной инспекции пробирного надзора Министерства финансов).</w:t>
      </w:r>
    </w:p>
    <w:p w:rsidR="00000000" w:rsidRDefault="000F766E">
      <w:pPr>
        <w:pStyle w:val="newncpi"/>
        <w:divId w:val="460344848"/>
        <w:rPr>
          <w:lang w:val="ru-RU"/>
        </w:rPr>
      </w:pPr>
      <w:r>
        <w:rPr>
          <w:lang w:val="ru-RU"/>
        </w:rPr>
        <w:t>Исполнитель вправе с согласия потребителя оставить у себя неиспользованн</w:t>
      </w:r>
      <w:r>
        <w:rPr>
          <w:lang w:val="ru-RU"/>
        </w:rPr>
        <w:t>ый драгоценный металл массой не более 0,3 грамма. При этом исполнитель обязан выплатить потребителю стоимость оставшегося у исполнителя неиспользованного драгоценного металла по расчетной цене, установленной в соответствии с законодательством на первый раб</w:t>
      </w:r>
      <w:r>
        <w:rPr>
          <w:lang w:val="ru-RU"/>
        </w:rPr>
        <w:t>очий день месяца, в который ювелирное изделие выдается потребителю.</w:t>
      </w:r>
    </w:p>
    <w:p w:rsidR="00000000" w:rsidRDefault="000F766E">
      <w:pPr>
        <w:pStyle w:val="point"/>
        <w:divId w:val="460344848"/>
        <w:rPr>
          <w:lang w:val="ru-RU"/>
        </w:rPr>
      </w:pPr>
      <w:r>
        <w:rPr>
          <w:lang w:val="ru-RU"/>
        </w:rPr>
        <w:t>73. Изготовленное ювелирное изделие должно пройти опробование и клеймение в Государственной инспекции пробирного надзора Министерства финансов. При оформлении заказа исполнитель обязан ука</w:t>
      </w:r>
      <w:r>
        <w:rPr>
          <w:lang w:val="ru-RU"/>
        </w:rPr>
        <w:t>зать в документе, подтверждающем заказ, стоимость работ по опробованию и клеймению ювелирного изделия.</w:t>
      </w:r>
    </w:p>
    <w:p w:rsidR="00000000" w:rsidRDefault="000F766E">
      <w:pPr>
        <w:pStyle w:val="point"/>
        <w:divId w:val="460344848"/>
        <w:rPr>
          <w:lang w:val="ru-RU"/>
        </w:rPr>
      </w:pPr>
      <w:r>
        <w:rPr>
          <w:lang w:val="ru-RU"/>
        </w:rPr>
        <w:t xml:space="preserve">74. Срочная услуга по ремонту ювелирных изделий, оказываемая в присутствии потребителя, регистрируется исполнителем в накопительной ведомости, в которой </w:t>
      </w:r>
      <w:r>
        <w:rPr>
          <w:lang w:val="ru-RU"/>
        </w:rPr>
        <w:t>должны быть указаны наименование и стоимость оказываемой бытовой услуги, наименование, масса и проба драгоценного металла (либо ювелирного изделия с закрепленными камнями, которые не требуется извлекать в ходе оказания бытовой услуги), размеры, цвет и форм</w:t>
      </w:r>
      <w:r>
        <w:rPr>
          <w:lang w:val="ru-RU"/>
        </w:rPr>
        <w:t>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 подписи потребителя и исполнителя.</w:t>
      </w:r>
    </w:p>
    <w:p w:rsidR="00000000" w:rsidRDefault="000F766E">
      <w:pPr>
        <w:pStyle w:val="point"/>
        <w:divId w:val="460344848"/>
        <w:rPr>
          <w:lang w:val="ru-RU"/>
        </w:rPr>
      </w:pPr>
      <w:r>
        <w:rPr>
          <w:lang w:val="ru-RU"/>
        </w:rPr>
        <w:t>75. При оформлении заказа на о</w:t>
      </w:r>
      <w:r>
        <w:rPr>
          <w:lang w:val="ru-RU"/>
        </w:rPr>
        <w:t>казание бытовой услуги по ремонту ювелирного изделия без наличия пробирного клейма или с нарушенным пробирным клеймом исполнитель обязан сделать отметку о состоянии пробирного клейма в документе, подтверждающем заказ, и в накопительной ведомости.</w:t>
      </w:r>
    </w:p>
    <w:p w:rsidR="00000000" w:rsidRDefault="000F766E">
      <w:pPr>
        <w:pStyle w:val="point"/>
        <w:divId w:val="460344848"/>
        <w:rPr>
          <w:lang w:val="ru-RU"/>
        </w:rPr>
      </w:pPr>
      <w:r>
        <w:rPr>
          <w:lang w:val="ru-RU"/>
        </w:rPr>
        <w:t>76. Драго</w:t>
      </w:r>
      <w:r>
        <w:rPr>
          <w:lang w:val="ru-RU"/>
        </w:rPr>
        <w:t>ценные металлы в слитках (за исключением мерных), самородках, шлихе, пластинах без именников (шифров) изготовителей, изделиях производственного и лабораторного назначения, производственных отходах (опилки, стружки и другие отходы), орденах и медалях в пере</w:t>
      </w:r>
      <w:r>
        <w:rPr>
          <w:lang w:val="ru-RU"/>
        </w:rPr>
        <w:t>работку для изготовления ювелирных изделий не принимаются.</w:t>
      </w:r>
    </w:p>
    <w:p w:rsidR="00000000" w:rsidRDefault="000F766E">
      <w:pPr>
        <w:pStyle w:val="chapter"/>
        <w:divId w:val="460344848"/>
        <w:rPr>
          <w:lang w:val="ru-RU"/>
        </w:rPr>
      </w:pPr>
      <w:bookmarkStart w:id="89" w:name="a117"/>
      <w:bookmarkEnd w:id="89"/>
      <w:r>
        <w:rPr>
          <w:lang w:val="ru-RU"/>
        </w:rPr>
        <w:t>ГЛАВА 12</w:t>
      </w:r>
      <w:r>
        <w:rPr>
          <w:lang w:val="ru-RU"/>
        </w:rPr>
        <w:br/>
        <w:t>ОСОБЕННОСТИ ОКАЗАНИЯ УСЛУГ ПАРИКМАХЕРСКИХ</w:t>
      </w:r>
    </w:p>
    <w:p w:rsidR="00000000" w:rsidRDefault="000F766E">
      <w:pPr>
        <w:pStyle w:val="point"/>
        <w:divId w:val="460344848"/>
        <w:rPr>
          <w:lang w:val="ru-RU"/>
        </w:rPr>
      </w:pPr>
      <w:bookmarkStart w:id="90" w:name="a260"/>
      <w:bookmarkEnd w:id="90"/>
      <w:r>
        <w:rPr>
          <w:lang w:val="ru-RU"/>
        </w:rPr>
        <w:t>77. До начала оказания услуги парикмахерских исполнитель обязан выяснить у потребителя, а потребитель обязан предупредить исполнителя об имеющихся</w:t>
      </w:r>
      <w:r>
        <w:rPr>
          <w:lang w:val="ru-RU"/>
        </w:rPr>
        <w:t xml:space="preserve"> у него особенностях восприятия и противопоказаниях к применению парфюмерно-косметической продукции.</w:t>
      </w:r>
    </w:p>
    <w:p w:rsidR="00000000" w:rsidRDefault="000F766E">
      <w:pPr>
        <w:pStyle w:val="newncpi"/>
        <w:divId w:val="460344848"/>
        <w:rPr>
          <w:lang w:val="ru-RU"/>
        </w:rPr>
      </w:pPr>
      <w:r>
        <w:rPr>
          <w:lang w:val="ru-RU"/>
        </w:rPr>
        <w:t>Исполнитель обязан предоставить потребителю по его требованию информацию об основном ингредиентном составе, способе применения, сроке годности используемой</w:t>
      </w:r>
      <w:r>
        <w:rPr>
          <w:lang w:val="ru-RU"/>
        </w:rPr>
        <w:t xml:space="preserve"> парфюмерно-косметической продукции.</w:t>
      </w:r>
    </w:p>
    <w:p w:rsidR="00000000" w:rsidRDefault="000F766E">
      <w:pPr>
        <w:pStyle w:val="newncpi"/>
        <w:divId w:val="460344848"/>
        <w:rPr>
          <w:lang w:val="ru-RU"/>
        </w:rPr>
      </w:pPr>
      <w:r>
        <w:rPr>
          <w:lang w:val="ru-RU"/>
        </w:rPr>
        <w:t>При выездной форме оказания услуг парикмахерских исполнитель должен иметь при себе набор инструментов и материалов, гарантирующих качество и безопасность оказания такой бытовой услуги.</w:t>
      </w:r>
    </w:p>
    <w:p w:rsidR="00000000" w:rsidRDefault="000F766E">
      <w:pPr>
        <w:pStyle w:val="point"/>
        <w:divId w:val="460344848"/>
        <w:rPr>
          <w:lang w:val="ru-RU"/>
        </w:rPr>
      </w:pPr>
      <w:r>
        <w:rPr>
          <w:lang w:val="ru-RU"/>
        </w:rPr>
        <w:t>78. Технологическому процессу оказ</w:t>
      </w:r>
      <w:r>
        <w:rPr>
          <w:lang w:val="ru-RU"/>
        </w:rPr>
        <w:t xml:space="preserve">ания услуги парикмахерских должен предшествовать визуальный осмотр исполнителем в зависимости от специфики оказываемой бытовой услуги волос, участков кожного покрова головы, лица, тела, ногтей, рук, ног потребителя. Исполнитель вправе отказать потребителю </w:t>
      </w:r>
      <w:r>
        <w:rPr>
          <w:lang w:val="ru-RU"/>
        </w:rPr>
        <w:t>в оказании услуг парикмахерских, если у потребителя имеются:</w:t>
      </w:r>
    </w:p>
    <w:p w:rsidR="00000000" w:rsidRDefault="000F766E">
      <w:pPr>
        <w:pStyle w:val="newncpi"/>
        <w:divId w:val="460344848"/>
        <w:rPr>
          <w:lang w:val="ru-RU"/>
        </w:rPr>
      </w:pPr>
      <w:r>
        <w:rPr>
          <w:lang w:val="ru-RU"/>
        </w:rPr>
        <w:t>открытые раны, микротравмы;</w:t>
      </w:r>
    </w:p>
    <w:p w:rsidR="00000000" w:rsidRDefault="000F766E">
      <w:pPr>
        <w:pStyle w:val="newncpi"/>
        <w:divId w:val="460344848"/>
        <w:rPr>
          <w:lang w:val="ru-RU"/>
        </w:rPr>
      </w:pPr>
      <w:r>
        <w:rPr>
          <w:lang w:val="ru-RU"/>
        </w:rPr>
        <w:t>изменения кожного покрова (сыпь, пятна, шелушение), ногтей, волос;</w:t>
      </w:r>
    </w:p>
    <w:p w:rsidR="00000000" w:rsidRDefault="000F766E">
      <w:pPr>
        <w:pStyle w:val="newncpi"/>
        <w:divId w:val="460344848"/>
        <w:rPr>
          <w:lang w:val="ru-RU"/>
        </w:rPr>
      </w:pPr>
      <w:r>
        <w:rPr>
          <w:lang w:val="ru-RU"/>
        </w:rPr>
        <w:t>поражения педикулезом.</w:t>
      </w:r>
    </w:p>
    <w:p w:rsidR="00000000" w:rsidRDefault="000F766E">
      <w:pPr>
        <w:pStyle w:val="newncpi"/>
        <w:divId w:val="460344848"/>
        <w:rPr>
          <w:lang w:val="ru-RU"/>
        </w:rPr>
      </w:pPr>
      <w:r>
        <w:rPr>
          <w:lang w:val="ru-RU"/>
        </w:rPr>
        <w:t>Исполнитель также вправе отказать потребителю в оказании услуг парикмахерских</w:t>
      </w:r>
      <w:r>
        <w:rPr>
          <w:lang w:val="ru-RU"/>
        </w:rPr>
        <w:t>, если потребитель одет в верхнюю или грязную одежду, которая может загрязнить одежду других потребителей, либо если потребителем является ребенок, обслуживание которого требует принудительного удержания в кресле.</w:t>
      </w:r>
    </w:p>
    <w:p w:rsidR="00000000" w:rsidRDefault="000F766E">
      <w:pPr>
        <w:pStyle w:val="point"/>
        <w:divId w:val="460344848"/>
        <w:rPr>
          <w:lang w:val="ru-RU"/>
        </w:rPr>
      </w:pPr>
      <w:bookmarkStart w:id="91" w:name="a238"/>
      <w:bookmarkEnd w:id="91"/>
      <w:r>
        <w:rPr>
          <w:lang w:val="ru-RU"/>
        </w:rPr>
        <w:t>79. При оказании бытовой услуги по химичес</w:t>
      </w:r>
      <w:r>
        <w:rPr>
          <w:lang w:val="ru-RU"/>
        </w:rPr>
        <w:t>кой завивке, химическому выпрямлению и (или) окраске волос исполнитель обязан сделать 15-минутную аппликационную пробу на внутренней поверхности предплечья и (или) плеча потребителя для оценки индивидуальной чувствительности потребителя к данной парфюмерно</w:t>
      </w:r>
      <w:r>
        <w:rPr>
          <w:lang w:val="ru-RU"/>
        </w:rPr>
        <w:t>-косметической продукции.</w:t>
      </w:r>
    </w:p>
    <w:p w:rsidR="00000000" w:rsidRDefault="000F766E">
      <w:pPr>
        <w:pStyle w:val="newncpi"/>
        <w:divId w:val="460344848"/>
        <w:rPr>
          <w:lang w:val="ru-RU"/>
        </w:rPr>
      </w:pPr>
      <w:r>
        <w:rPr>
          <w:lang w:val="ru-RU"/>
        </w:rPr>
        <w:t xml:space="preserve">В случае определения по аппликационной пробе повышенной чувствительности потребителя на парфюмерно-косметическую продукцию, а также отказа потребителя от прохождения аппликационной пробы на повышенную чувствительность исполнитель </w:t>
      </w:r>
      <w:r>
        <w:rPr>
          <w:lang w:val="ru-RU"/>
        </w:rPr>
        <w:t>вправе отказать потребителю в оказании бытовой услуги по химической завивке, химическому выпрямлению и (или) окраске волос.</w:t>
      </w:r>
    </w:p>
    <w:p w:rsidR="00000000" w:rsidRDefault="000F766E">
      <w:pPr>
        <w:pStyle w:val="point"/>
        <w:divId w:val="460344848"/>
        <w:rPr>
          <w:lang w:val="ru-RU"/>
        </w:rPr>
      </w:pPr>
      <w:r>
        <w:rPr>
          <w:lang w:val="ru-RU"/>
        </w:rPr>
        <w:t>80. При оказании услуг парикмахерских может использоваться парфюмерно-косметическая продукция потребителя с согласия исполнителя. Пр</w:t>
      </w:r>
      <w:r>
        <w:rPr>
          <w:lang w:val="ru-RU"/>
        </w:rPr>
        <w:t>и использовании парфюмерно-косметической продукции потребителя исполнитель вправе потребовать от потребителя представления инструкции по ее использованию на белорусском или русском языке.</w:t>
      </w:r>
    </w:p>
    <w:p w:rsidR="00000000" w:rsidRDefault="000F766E">
      <w:pPr>
        <w:pStyle w:val="point"/>
        <w:divId w:val="460344848"/>
        <w:rPr>
          <w:lang w:val="ru-RU"/>
        </w:rPr>
      </w:pPr>
      <w:r>
        <w:rPr>
          <w:lang w:val="ru-RU"/>
        </w:rPr>
        <w:t>81. Обслуживание потребителей в парикмахерской осуществляется в поря</w:t>
      </w:r>
      <w:r>
        <w:rPr>
          <w:lang w:val="ru-RU"/>
        </w:rPr>
        <w:t>дке общей очереди. По решению исполнителя такое обслуживание может осуществляться по предварительной записи. Исполнитель обязан оказать потребителю услугу парикмахерских в назначенное в ходе предварительной записи время. При опоздании потребителя более чем</w:t>
      </w:r>
      <w:r>
        <w:rPr>
          <w:lang w:val="ru-RU"/>
        </w:rPr>
        <w:t xml:space="preserve"> на 15 минут ко времени оказания данной бытовой услуги, назначенному в ходе предварительной записи, исполнитель вправе отказаться от оказания бытовой услуги и предложить потребителю другое время и (или) дату ее оказания. В случае трехкратной предварительно</w:t>
      </w:r>
      <w:r>
        <w:rPr>
          <w:lang w:val="ru-RU"/>
        </w:rPr>
        <w:t>й записи потребителя на обслуживание и неявки к назначенному времени оказания услуги парикмахерских без информирования исполнителя исполнитель вправе отказать потребителю в предварительной записи.</w:t>
      </w:r>
    </w:p>
    <w:p w:rsidR="00000000" w:rsidRDefault="000F766E">
      <w:pPr>
        <w:pStyle w:val="chapter"/>
        <w:divId w:val="460344848"/>
        <w:rPr>
          <w:lang w:val="ru-RU"/>
        </w:rPr>
      </w:pPr>
      <w:bookmarkStart w:id="92" w:name="a118"/>
      <w:bookmarkEnd w:id="92"/>
      <w:r>
        <w:rPr>
          <w:lang w:val="ru-RU"/>
        </w:rPr>
        <w:t>ГЛАВА 13</w:t>
      </w:r>
      <w:r>
        <w:rPr>
          <w:lang w:val="ru-RU"/>
        </w:rPr>
        <w:br/>
        <w:t>ОСОБЕННОСТИ ОКАЗАНИЯ УСЛУГ ПО ЧИСТКЕ (СТИРКЕ) ТЕКС</w:t>
      </w:r>
      <w:r>
        <w:rPr>
          <w:lang w:val="ru-RU"/>
        </w:rPr>
        <w:t>ТИЛЬНЫХ ИЗДЕЛИЙ И ИЗДЕЛИЙ ИЗ МЕХА</w:t>
      </w:r>
    </w:p>
    <w:p w:rsidR="00000000" w:rsidRDefault="000F766E">
      <w:pPr>
        <w:pStyle w:val="point"/>
        <w:divId w:val="460344848"/>
        <w:rPr>
          <w:lang w:val="ru-RU"/>
        </w:rPr>
      </w:pPr>
      <w:r>
        <w:rPr>
          <w:lang w:val="ru-RU"/>
        </w:rPr>
        <w:t xml:space="preserve">82. При оформлении заказа на оказание услуг по чистке (стирке) текстильных изделий и изделий из меха в документе, подтверждающем заказ, помимо сведений, предусмотренных в </w:t>
      </w:r>
      <w:hyperlink w:anchor="a130" w:tooltip="+" w:history="1">
        <w:r>
          <w:rPr>
            <w:rStyle w:val="a3"/>
            <w:lang w:val="ru-RU"/>
          </w:rPr>
          <w:t>пункте 11</w:t>
        </w:r>
      </w:hyperlink>
      <w:r>
        <w:rPr>
          <w:lang w:val="ru-RU"/>
        </w:rPr>
        <w:t xml:space="preserve"> настоящ</w:t>
      </w:r>
      <w:r>
        <w:rPr>
          <w:lang w:val="ru-RU"/>
        </w:rPr>
        <w:t>их Правил, должны быть указаны масса (вес), ассортимент, цвет, отличительные признаки изделия, вид ткани, наличие неотстирываемых пятен, процент износа изделия, дефекты, имеющиеся на изделии до обработки, дополнительные платные услуги, оказываемые с соглас</w:t>
      </w:r>
      <w:r>
        <w:rPr>
          <w:lang w:val="ru-RU"/>
        </w:rPr>
        <w:t>ия потребителя.</w:t>
      </w:r>
    </w:p>
    <w:p w:rsidR="00000000" w:rsidRDefault="000F766E">
      <w:pPr>
        <w:pStyle w:val="newncpi"/>
        <w:divId w:val="460344848"/>
        <w:rPr>
          <w:lang w:val="ru-RU"/>
        </w:rPr>
      </w:pPr>
      <w:r>
        <w:rPr>
          <w:lang w:val="ru-RU"/>
        </w:rPr>
        <w:t>Потребитель обязан по требованию исполнителя снять фурнитуру, которая может быть повреждена в процессе чистки (стирки), пришить к изделию съемные детали либо с согласия исполнителя оплатить выполнение указанных работ. В случае невозможности</w:t>
      </w:r>
      <w:r>
        <w:rPr>
          <w:lang w:val="ru-RU"/>
        </w:rPr>
        <w:t xml:space="preserve">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w:t>
      </w:r>
      <w:r>
        <w:rPr>
          <w:lang w:val="ru-RU"/>
        </w:rPr>
        <w:t>нять необходимые меры по сохранению целостности фурнитуры.</w:t>
      </w:r>
    </w:p>
    <w:p w:rsidR="00000000" w:rsidRDefault="000F766E">
      <w:pPr>
        <w:pStyle w:val="point"/>
        <w:divId w:val="460344848"/>
        <w:rPr>
          <w:lang w:val="ru-RU"/>
        </w:rPr>
      </w:pPr>
      <w:r>
        <w:rPr>
          <w:lang w:val="ru-RU"/>
        </w:rPr>
        <w:t>83. При оформлении заказа на оказание услуги по чистке (стирке) текстильных изделий методом самообслуживания потребителю выдается документ установленной исполнителем формы, в котором указываются да</w:t>
      </w:r>
      <w:r>
        <w:rPr>
          <w:lang w:val="ru-RU"/>
        </w:rPr>
        <w:t>та и время чистки (стирки).</w:t>
      </w:r>
    </w:p>
    <w:p w:rsidR="00000000" w:rsidRDefault="000F766E">
      <w:pPr>
        <w:pStyle w:val="newncpi"/>
        <w:divId w:val="460344848"/>
        <w:rPr>
          <w:lang w:val="ru-RU"/>
        </w:rPr>
      </w:pPr>
      <w:r>
        <w:rPr>
          <w:lang w:val="ru-RU"/>
        </w:rPr>
        <w:t>Исполнитель обязан проинформировать потребителя о том, что в случае опоздания потребителя к назначенному времени чистки (стирки) более чем на 15 минут он допускается к чистке (стирке) только при отсутствии других потребителей, получающих данную бытовую усл</w:t>
      </w:r>
      <w:r>
        <w:rPr>
          <w:lang w:val="ru-RU"/>
        </w:rPr>
        <w:t>угу либо записанных на время, на которое претендует опоздавший потребитель. В случае непредоставления потребителю данной информации по выбору потребителя назначаются другая дата и (или) время чистки (стирки) или возвращается уплаченная за оказание такой бы</w:t>
      </w:r>
      <w:r>
        <w:rPr>
          <w:lang w:val="ru-RU"/>
        </w:rPr>
        <w:t>товой услуги сумма.</w:t>
      </w:r>
    </w:p>
    <w:p w:rsidR="00000000" w:rsidRDefault="000F766E">
      <w:pPr>
        <w:pStyle w:val="newncpi"/>
        <w:divId w:val="460344848"/>
        <w:rPr>
          <w:lang w:val="ru-RU"/>
        </w:rPr>
      </w:pPr>
      <w:r>
        <w:rPr>
          <w:lang w:val="ru-RU"/>
        </w:rPr>
        <w:t>Если потребитель предупредил исполнителя о неявке на чистку (стирку) до установленного времени чистки (стирки), а также если потребитель не может произвести чистку (стирку) в установленное время по вине исполнителя, исполнитель обязан п</w:t>
      </w:r>
      <w:r>
        <w:rPr>
          <w:lang w:val="ru-RU"/>
        </w:rPr>
        <w:t>о выбору потребителя назначить другие дату и (или) время чистки (стирки) или вернуть уплаченную за оказание данной бытовой услуги сумму.</w:t>
      </w:r>
    </w:p>
    <w:p w:rsidR="00000000" w:rsidRDefault="000F766E">
      <w:pPr>
        <w:pStyle w:val="newncpi"/>
        <w:divId w:val="460344848"/>
        <w:rPr>
          <w:lang w:val="ru-RU"/>
        </w:rPr>
      </w:pPr>
      <w:r>
        <w:rPr>
          <w:lang w:val="ru-RU"/>
        </w:rPr>
        <w:t>При оказании услуги по чистке (стирке) текстильных изделий методом самообслуживания в удобном для обозрения потребителе</w:t>
      </w:r>
      <w:r>
        <w:rPr>
          <w:lang w:val="ru-RU"/>
        </w:rPr>
        <w:t>м месте должны быть размещены правила эксплуатации технологического оборудования и порядок технологического процесса.</w:t>
      </w:r>
    </w:p>
    <w:p w:rsidR="00000000" w:rsidRDefault="000F766E">
      <w:pPr>
        <w:pStyle w:val="newncpi"/>
        <w:divId w:val="460344848"/>
        <w:rPr>
          <w:lang w:val="ru-RU"/>
        </w:rPr>
      </w:pPr>
      <w:r>
        <w:rPr>
          <w:lang w:val="ru-RU"/>
        </w:rPr>
        <w:t>Лица в возрасте до 18 лет к оказанию услуги по чистке (стирке) текстильных изделий методом самообслуживания не допускаются.</w:t>
      </w:r>
    </w:p>
    <w:p w:rsidR="00000000" w:rsidRDefault="000F766E">
      <w:pPr>
        <w:pStyle w:val="point"/>
        <w:divId w:val="460344848"/>
        <w:rPr>
          <w:lang w:val="ru-RU"/>
        </w:rPr>
      </w:pPr>
      <w:r>
        <w:rPr>
          <w:lang w:val="ru-RU"/>
        </w:rPr>
        <w:t>84. При получе</w:t>
      </w:r>
      <w:r>
        <w:rPr>
          <w:lang w:val="ru-RU"/>
        </w:rPr>
        <w:t>нии изделия из чистки (стирки) потребитель обязан проверить по месту выдачи изделия количество, комплектность, качество обработки, целостность изделия.</w:t>
      </w:r>
    </w:p>
    <w:p w:rsidR="00000000" w:rsidRDefault="000F766E">
      <w:pPr>
        <w:pStyle w:val="chapter"/>
        <w:divId w:val="460344848"/>
        <w:rPr>
          <w:lang w:val="ru-RU"/>
        </w:rPr>
      </w:pPr>
      <w:bookmarkStart w:id="93" w:name="a119"/>
      <w:bookmarkEnd w:id="93"/>
      <w:r>
        <w:rPr>
          <w:lang w:val="ru-RU"/>
        </w:rPr>
        <w:t>ГЛАВА 14</w:t>
      </w:r>
      <w:r>
        <w:rPr>
          <w:lang w:val="ru-RU"/>
        </w:rPr>
        <w:br/>
        <w:t>ОСОБЕННОСТИ ОКАЗАНИЯ БЫТОВЫХ УСЛУГ ПО РЕМОНТУ ЭЛЕКТРОБЫТОВЫХ ТОВАРОВ, УСЛУГ В ОБЛАСТИ ПРОИЗВОДС</w:t>
      </w:r>
      <w:r>
        <w:rPr>
          <w:lang w:val="ru-RU"/>
        </w:rPr>
        <w:t>ТВА, УСТАНОВКИ, РЕМОНТА И ОБСЛУЖИВАНИЯ ГОТОВЫХ МЕТАЛЛОИЗДЕЛИЙ (ЗА ИСКЛЮЧЕНИЕМ ЮВЕЛИРНЫХ ИЗДЕЛИЙ И АНАЛОГИЧНОЙ ПРОДУКЦИИ)</w:t>
      </w:r>
    </w:p>
    <w:p w:rsidR="00000000" w:rsidRDefault="000F766E">
      <w:pPr>
        <w:pStyle w:val="point"/>
        <w:divId w:val="460344848"/>
        <w:rPr>
          <w:lang w:val="ru-RU"/>
        </w:rPr>
      </w:pPr>
      <w:r>
        <w:rPr>
          <w:lang w:val="ru-RU"/>
        </w:rPr>
        <w:t>85. Исключен.</w:t>
      </w:r>
    </w:p>
    <w:p w:rsidR="00000000" w:rsidRDefault="000F766E">
      <w:pPr>
        <w:pStyle w:val="point"/>
        <w:divId w:val="460344848"/>
        <w:rPr>
          <w:lang w:val="ru-RU"/>
        </w:rPr>
      </w:pPr>
      <w:r>
        <w:rPr>
          <w:lang w:val="ru-RU"/>
        </w:rPr>
        <w:t>86. Исполнитель вправе отказать потребителю в оказании бытовых услуг по ремонту электробытовых товаров, услуг в области п</w:t>
      </w:r>
      <w:r>
        <w:rPr>
          <w:lang w:val="ru-RU"/>
        </w:rPr>
        <w:t>роизводства, установки, ремонта и обслуживания готовых металлоизделий при отсутствии узлов, блоков, модулей и других деталей, снятых с производства и необходимых для ремонта и (или) технического обслуживания, а также при превышении установленного изготовит</w:t>
      </w:r>
      <w:r>
        <w:rPr>
          <w:lang w:val="ru-RU"/>
        </w:rPr>
        <w:t>елем нормативного срока эксплуатации электробытовых товаров.</w:t>
      </w:r>
    </w:p>
    <w:p w:rsidR="00000000" w:rsidRDefault="000F766E">
      <w:pPr>
        <w:pStyle w:val="point"/>
        <w:divId w:val="460344848"/>
        <w:rPr>
          <w:lang w:val="ru-RU"/>
        </w:rPr>
      </w:pPr>
      <w:r>
        <w:rPr>
          <w:lang w:val="ru-RU"/>
        </w:rPr>
        <w:t>87. При оказании бытовых услуг по ремонту электробытовых товаров дефектация изделия является неотъемлемой частью оказания таких бытовых услуг. Если при оказании бытовых услуг по ремонту электробы</w:t>
      </w:r>
      <w:r>
        <w:rPr>
          <w:lang w:val="ru-RU"/>
        </w:rPr>
        <w:t xml:space="preserve">товых товаров на этапе выполнения дефектации изделия исполнитель установит, что дальнейшее оказание указанной бытовой услуги по техническим или технологическим причинам не представляется возможным, данная бытовая услуга считается неоказанной и не подлежит </w:t>
      </w:r>
      <w:r>
        <w:rPr>
          <w:lang w:val="ru-RU"/>
        </w:rPr>
        <w:t>оплате потребителем.</w:t>
      </w:r>
    </w:p>
    <w:p w:rsidR="00000000" w:rsidRDefault="000F766E">
      <w:pPr>
        <w:pStyle w:val="newncpi"/>
        <w:divId w:val="460344848"/>
        <w:rPr>
          <w:lang w:val="ru-RU"/>
        </w:rPr>
      </w:pPr>
      <w:r>
        <w:rPr>
          <w:lang w:val="ru-RU"/>
        </w:rPr>
        <w:t>По заказу потребителя исполнителем может осуществляться дефектация как самостоятельная услуга.</w:t>
      </w:r>
    </w:p>
    <w:p w:rsidR="00000000" w:rsidRDefault="000F766E">
      <w:pPr>
        <w:pStyle w:val="point"/>
        <w:divId w:val="460344848"/>
        <w:rPr>
          <w:lang w:val="ru-RU"/>
        </w:rPr>
      </w:pPr>
      <w:bookmarkStart w:id="94" w:name="a143"/>
      <w:bookmarkEnd w:id="94"/>
      <w:r>
        <w:rPr>
          <w:lang w:val="ru-RU"/>
        </w:rPr>
        <w:t>88. При оказании бытовых услуг по ремонту электробытовых товаров, услуг в области производства, установки, ремонта и обслуживания готовых ме</w:t>
      </w:r>
      <w:r>
        <w:rPr>
          <w:lang w:val="ru-RU"/>
        </w:rPr>
        <w:t>таллоизделий замененные дефектные узлы, блоки, модули и другие детали возвращаются потребителю при получении изделия из ремонта. Факт получения потребителем снятых деталей подтверждается записью в документе, подтверждающем заказ, или ином официальном докум</w:t>
      </w:r>
      <w:r>
        <w:rPr>
          <w:lang w:val="ru-RU"/>
        </w:rPr>
        <w:t>енте учета исполнителя и удостоверяется подписью потребителя.</w:t>
      </w:r>
    </w:p>
    <w:p w:rsidR="00000000" w:rsidRDefault="000F766E">
      <w:pPr>
        <w:pStyle w:val="point"/>
        <w:divId w:val="460344848"/>
        <w:rPr>
          <w:lang w:val="ru-RU"/>
        </w:rPr>
      </w:pPr>
      <w:r>
        <w:rPr>
          <w:lang w:val="ru-RU"/>
        </w:rPr>
        <w:t>89. При выдаче отремонтированных электробытовых товаров исполнитель обязан в присутствии потребителя их осмотреть и продемонстрировать их работу.</w:t>
      </w:r>
    </w:p>
    <w:p w:rsidR="00000000" w:rsidRDefault="000F766E">
      <w:pPr>
        <w:pStyle w:val="point"/>
        <w:divId w:val="460344848"/>
        <w:rPr>
          <w:lang w:val="ru-RU"/>
        </w:rPr>
      </w:pPr>
      <w:r>
        <w:rPr>
          <w:lang w:val="ru-RU"/>
        </w:rPr>
        <w:t>90. При приемке услуги по ремонту, изготовлению,</w:t>
      </w:r>
      <w:r>
        <w:rPr>
          <w:lang w:val="ru-RU"/>
        </w:rPr>
        <w:t xml:space="preserve"> установке металлических дверей потребитель обязан с участием исполнителя проверить качество отделки, покраски металлической двери, равномерность зазоров в местах прилегания дверного полотна к дверной коробке, плавность закрывания двери. Дверь не должна им</w:t>
      </w:r>
      <w:r>
        <w:rPr>
          <w:lang w:val="ru-RU"/>
        </w:rPr>
        <w:t>еть видимых повреждений окрашенной поверхности, дефектов отделки, царапин, вмятин, сколов. В полуоткрытом состоянии дверь не должна самопроизвольно открываться или закрываться.</w:t>
      </w:r>
    </w:p>
    <w:p w:rsidR="00000000" w:rsidRDefault="000F766E">
      <w:pPr>
        <w:pStyle w:val="chapter"/>
        <w:divId w:val="460344848"/>
        <w:rPr>
          <w:lang w:val="ru-RU"/>
        </w:rPr>
      </w:pPr>
      <w:bookmarkStart w:id="95" w:name="a120"/>
      <w:bookmarkEnd w:id="95"/>
      <w:r>
        <w:rPr>
          <w:lang w:val="ru-RU"/>
        </w:rPr>
        <w:t>ГЛАВА 15</w:t>
      </w:r>
      <w:r>
        <w:rPr>
          <w:lang w:val="ru-RU"/>
        </w:rPr>
        <w:br/>
        <w:t>ОСОБЕННОСТИ ОКАЗАНИЯ БЫТОВЫХ УСЛУГ ПО ТЕХНИЧЕСКОМУ ОБСЛУЖИВАНИЮ И РЕМО</w:t>
      </w:r>
      <w:r>
        <w:rPr>
          <w:lang w:val="ru-RU"/>
        </w:rPr>
        <w:t>НТУ МЕХАНИЧЕСКИХ ТРАНСПОРТНЫХ СРЕДСТВ</w:t>
      </w:r>
    </w:p>
    <w:p w:rsidR="00000000" w:rsidRDefault="000F766E">
      <w:pPr>
        <w:pStyle w:val="point"/>
        <w:divId w:val="460344848"/>
        <w:rPr>
          <w:lang w:val="ru-RU"/>
        </w:rPr>
      </w:pPr>
      <w:r>
        <w:rPr>
          <w:lang w:val="ru-RU"/>
        </w:rPr>
        <w:t>91. При оказании бытовых услуг по техническому обслуживанию и ремонту механических транспортных средств исполнитель обязан своевременно довести до сведения потребителей помимо сведений, предусмотренных в </w:t>
      </w:r>
      <w:hyperlink w:anchor="a265" w:tooltip="+" w:history="1">
        <w:r>
          <w:rPr>
            <w:rStyle w:val="a3"/>
            <w:lang w:val="ru-RU"/>
          </w:rPr>
          <w:t>пункте 5</w:t>
        </w:r>
      </w:hyperlink>
      <w:r>
        <w:rPr>
          <w:lang w:val="ru-RU"/>
        </w:rPr>
        <w:t xml:space="preserve"> настоящих Правил, следующую необходимую и достоверную информацию:</w:t>
      </w:r>
    </w:p>
    <w:p w:rsidR="00000000" w:rsidRDefault="000F766E">
      <w:pPr>
        <w:pStyle w:val="newncpi"/>
        <w:divId w:val="460344848"/>
        <w:rPr>
          <w:lang w:val="ru-RU"/>
        </w:rPr>
      </w:pPr>
      <w:r>
        <w:rPr>
          <w:lang w:val="ru-RU"/>
        </w:rPr>
        <w:t>требования исполнителя к механическим транспортным средствам, предоставляемым для оказания бытовой услуги по техническому обслуживанию и (или) ремонту (при налич</w:t>
      </w:r>
      <w:r>
        <w:rPr>
          <w:lang w:val="ru-RU"/>
        </w:rPr>
        <w:t>ии таких требований);</w:t>
      </w:r>
    </w:p>
    <w:p w:rsidR="00000000" w:rsidRDefault="000F766E">
      <w:pPr>
        <w:pStyle w:val="newncpi"/>
        <w:divId w:val="460344848"/>
        <w:rPr>
          <w:lang w:val="ru-RU"/>
        </w:rPr>
      </w:pPr>
      <w:r>
        <w:rPr>
          <w:lang w:val="ru-RU"/>
        </w:rPr>
        <w:t>стоимость нормо-часа оказываемых бытовых услуг;</w:t>
      </w:r>
    </w:p>
    <w:p w:rsidR="00000000" w:rsidRDefault="000F766E">
      <w:pPr>
        <w:pStyle w:val="newncpi"/>
        <w:divId w:val="460344848"/>
        <w:rPr>
          <w:lang w:val="ru-RU"/>
        </w:rPr>
      </w:pPr>
      <w:r>
        <w:rPr>
          <w:lang w:val="ru-RU"/>
        </w:rPr>
        <w:t>фамилия, собственное имя, отчество (если таковое имеется) работника исполнителя, ответственного за качество оказываемых исполнителем бытовых услуг;</w:t>
      </w:r>
    </w:p>
    <w:p w:rsidR="00000000" w:rsidRDefault="000F766E">
      <w:pPr>
        <w:pStyle w:val="newncpi"/>
        <w:divId w:val="460344848"/>
        <w:rPr>
          <w:lang w:val="ru-RU"/>
        </w:rPr>
      </w:pPr>
      <w:r>
        <w:rPr>
          <w:lang w:val="ru-RU"/>
        </w:rPr>
        <w:t>гарантийные сроки на оказываемые бытов</w:t>
      </w:r>
      <w:r>
        <w:rPr>
          <w:lang w:val="ru-RU"/>
        </w:rPr>
        <w:t>ые услуги.</w:t>
      </w:r>
    </w:p>
    <w:p w:rsidR="00000000" w:rsidRDefault="000F766E">
      <w:pPr>
        <w:pStyle w:val="point"/>
        <w:divId w:val="460344848"/>
        <w:rPr>
          <w:lang w:val="ru-RU"/>
        </w:rPr>
      </w:pPr>
      <w:bookmarkStart w:id="96" w:name="a266"/>
      <w:bookmarkEnd w:id="96"/>
      <w:r>
        <w:rPr>
          <w:lang w:val="ru-RU"/>
        </w:rPr>
        <w:t>92. Бытовые услуги по техническому обслуживанию и ремонту механических транспортных средств, такие как шиномонтажные и шиноремонтные, уборочно-моечные, полировочные, смазочно-заправочные, регулировочные, диагностические услуги и услуги, выполняе</w:t>
      </w:r>
      <w:r>
        <w:rPr>
          <w:lang w:val="ru-RU"/>
        </w:rPr>
        <w:t>мые передвижными комплексами сервисного обслуживания, оказываются с выдачей документа, подтверждающего факт оказания данной бытовой услуги, содержащего сведения, указанные в </w:t>
      </w:r>
      <w:hyperlink w:anchor="a134" w:tooltip="+" w:history="1">
        <w:r>
          <w:rPr>
            <w:rStyle w:val="a3"/>
            <w:lang w:val="ru-RU"/>
          </w:rPr>
          <w:t>пункте 104</w:t>
        </w:r>
      </w:hyperlink>
      <w:r>
        <w:rPr>
          <w:lang w:val="ru-RU"/>
        </w:rPr>
        <w:t xml:space="preserve"> настоящих Правил, при условии соблюде</w:t>
      </w:r>
      <w:r>
        <w:rPr>
          <w:lang w:val="ru-RU"/>
        </w:rPr>
        <w:t>ния установленного порядка расчетного и (или) кассового обслуживания.</w:t>
      </w:r>
    </w:p>
    <w:p w:rsidR="00000000" w:rsidRDefault="000F766E">
      <w:pPr>
        <w:pStyle w:val="point"/>
        <w:divId w:val="460344848"/>
        <w:rPr>
          <w:lang w:val="ru-RU"/>
        </w:rPr>
      </w:pPr>
      <w:bookmarkStart w:id="97" w:name="a159"/>
      <w:bookmarkEnd w:id="97"/>
      <w:r>
        <w:rPr>
          <w:lang w:val="ru-RU"/>
        </w:rPr>
        <w:t xml:space="preserve">93. При оказании бытовых услуг по техническому обслуживанию и ремонту механических транспортных средств, не указанных в </w:t>
      </w:r>
      <w:hyperlink w:anchor="a266" w:tooltip="+" w:history="1">
        <w:r>
          <w:rPr>
            <w:rStyle w:val="a3"/>
            <w:lang w:val="ru-RU"/>
          </w:rPr>
          <w:t>пункте 92</w:t>
        </w:r>
      </w:hyperlink>
      <w:r>
        <w:rPr>
          <w:lang w:val="ru-RU"/>
        </w:rPr>
        <w:t xml:space="preserve"> настоящих Правил, поми</w:t>
      </w:r>
      <w:r>
        <w:rPr>
          <w:lang w:val="ru-RU"/>
        </w:rPr>
        <w:t>мо документа, подтверждающего факт оказания данной бытовой услуги, оформляется документ, подтверждающий заказ.</w:t>
      </w:r>
    </w:p>
    <w:p w:rsidR="00000000" w:rsidRDefault="000F766E">
      <w:pPr>
        <w:pStyle w:val="newncpi"/>
        <w:divId w:val="460344848"/>
        <w:rPr>
          <w:lang w:val="ru-RU"/>
        </w:rPr>
      </w:pPr>
      <w:bookmarkStart w:id="98" w:name="a150"/>
      <w:bookmarkEnd w:id="98"/>
      <w:r>
        <w:rPr>
          <w:lang w:val="ru-RU"/>
        </w:rPr>
        <w:t>Все заказы подлежат регистрации исполнителем в журнале или электронной базе данных регистрации заказов с указанием следующих сведений:</w:t>
      </w:r>
    </w:p>
    <w:p w:rsidR="00000000" w:rsidRDefault="000F766E">
      <w:pPr>
        <w:pStyle w:val="newncpi"/>
        <w:divId w:val="460344848"/>
        <w:rPr>
          <w:lang w:val="ru-RU"/>
        </w:rPr>
      </w:pPr>
      <w:r>
        <w:rPr>
          <w:lang w:val="ru-RU"/>
        </w:rPr>
        <w:t>фамилия, с</w:t>
      </w:r>
      <w:r>
        <w:rPr>
          <w:lang w:val="ru-RU"/>
        </w:rPr>
        <w:t>обственное имя, отчество (если таковое имеется), место жительства потребителя;</w:t>
      </w:r>
    </w:p>
    <w:p w:rsidR="00000000" w:rsidRDefault="000F766E">
      <w:pPr>
        <w:pStyle w:val="newncpi"/>
        <w:divId w:val="460344848"/>
        <w:rPr>
          <w:lang w:val="ru-RU"/>
        </w:rPr>
      </w:pPr>
      <w:r>
        <w:rPr>
          <w:lang w:val="ru-RU"/>
        </w:rPr>
        <w:t>марка, модель, год выпуска, регистрационный знак (при наличии), пробег (при наличии), номер кузова (код VIN) механического транспортного средства;</w:t>
      </w:r>
    </w:p>
    <w:p w:rsidR="00000000" w:rsidRDefault="000F766E">
      <w:pPr>
        <w:pStyle w:val="newncpi"/>
        <w:divId w:val="460344848"/>
        <w:rPr>
          <w:lang w:val="ru-RU"/>
        </w:rPr>
      </w:pPr>
      <w:r>
        <w:rPr>
          <w:lang w:val="ru-RU"/>
        </w:rPr>
        <w:t>перечень работ, которые просит</w:t>
      </w:r>
      <w:r>
        <w:rPr>
          <w:lang w:val="ru-RU"/>
        </w:rPr>
        <w:t xml:space="preserve"> произвести потребитель;</w:t>
      </w:r>
    </w:p>
    <w:p w:rsidR="00000000" w:rsidRDefault="000F766E">
      <w:pPr>
        <w:pStyle w:val="newncpi"/>
        <w:divId w:val="460344848"/>
        <w:rPr>
          <w:lang w:val="ru-RU"/>
        </w:rPr>
      </w:pPr>
      <w:r>
        <w:rPr>
          <w:lang w:val="ru-RU"/>
        </w:rPr>
        <w:t>дата оформления заказа и планируемый срок оказания услуги (выполнения работы);</w:t>
      </w:r>
    </w:p>
    <w:p w:rsidR="00000000" w:rsidRDefault="000F766E">
      <w:pPr>
        <w:pStyle w:val="newncpi"/>
        <w:divId w:val="460344848"/>
        <w:rPr>
          <w:lang w:val="ru-RU"/>
        </w:rPr>
      </w:pPr>
      <w:r>
        <w:rPr>
          <w:lang w:val="ru-RU"/>
        </w:rPr>
        <w:t>информация, связанная со спецификой оказываемой услуги (выполняемой работы) (при необходимости).</w:t>
      </w:r>
    </w:p>
    <w:p w:rsidR="00000000" w:rsidRDefault="000F766E">
      <w:pPr>
        <w:pStyle w:val="newncpi"/>
        <w:divId w:val="460344848"/>
        <w:rPr>
          <w:lang w:val="ru-RU"/>
        </w:rPr>
      </w:pPr>
      <w:bookmarkStart w:id="99" w:name="a151"/>
      <w:bookmarkEnd w:id="99"/>
      <w:r>
        <w:rPr>
          <w:lang w:val="ru-RU"/>
        </w:rPr>
        <w:t>Сведения, регистрируемые исполнителем в журнале или эле</w:t>
      </w:r>
      <w:r>
        <w:rPr>
          <w:lang w:val="ru-RU"/>
        </w:rPr>
        <w:t>ктронной базе данных регистрации заказов, и документы, подтверждающие факт оказания бытовой услуги, хранятся исполнителем в течение двух лет с даты приемки потребителем оказанных бытовых услуг (выполненных работ).</w:t>
      </w:r>
    </w:p>
    <w:p w:rsidR="00000000" w:rsidRDefault="000F766E">
      <w:pPr>
        <w:pStyle w:val="point"/>
        <w:divId w:val="460344848"/>
        <w:rPr>
          <w:lang w:val="ru-RU"/>
        </w:rPr>
      </w:pPr>
      <w:r>
        <w:rPr>
          <w:lang w:val="ru-RU"/>
        </w:rPr>
        <w:t>94. В случае оказания бытовых услуг по тех</w:t>
      </w:r>
      <w:r>
        <w:rPr>
          <w:lang w:val="ru-RU"/>
        </w:rPr>
        <w:t>ническому обслуживанию и ремонту механических транспортных средств по предварительной записи такая запись оформляется исполнителем в порядке, установленном руководителем исполнителя. При этом исполнитель обязан проинформировать потребителя о назначенных да</w:t>
      </w:r>
      <w:r>
        <w:rPr>
          <w:lang w:val="ru-RU"/>
        </w:rPr>
        <w:t>те и времени предъявления потребителем механического транспортного средства для оказания бытовой услуги по его техническому обслуживанию и ремонту, а также об услугах, оказываемых передвижными комплексами сервисного обслуживания.</w:t>
      </w:r>
    </w:p>
    <w:p w:rsidR="00000000" w:rsidRDefault="000F766E">
      <w:pPr>
        <w:pStyle w:val="newncpi"/>
        <w:divId w:val="460344848"/>
        <w:rPr>
          <w:lang w:val="ru-RU"/>
        </w:rPr>
      </w:pPr>
      <w:r>
        <w:rPr>
          <w:lang w:val="ru-RU"/>
        </w:rPr>
        <w:t>При непредставлении потребителем механического транспортного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транспортных сред</w:t>
      </w:r>
      <w:r>
        <w:rPr>
          <w:lang w:val="ru-RU"/>
        </w:rPr>
        <w:t>ств в порядке общей очереди.</w:t>
      </w:r>
    </w:p>
    <w:p w:rsidR="00000000" w:rsidRDefault="000F766E">
      <w:pPr>
        <w:pStyle w:val="point"/>
        <w:divId w:val="460344848"/>
        <w:rPr>
          <w:lang w:val="ru-RU"/>
        </w:rPr>
      </w:pPr>
      <w:r>
        <w:rPr>
          <w:lang w:val="ru-RU"/>
        </w:rPr>
        <w:t>95. Оформление документа,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механических тран</w:t>
      </w:r>
      <w:r>
        <w:rPr>
          <w:lang w:val="ru-RU"/>
        </w:rPr>
        <w:t>спортных средств и предъявлении документа, удостоверяющего личность потребителя, или</w:t>
      </w:r>
      <w:r>
        <w:rPr>
          <w:lang w:val="ru-RU"/>
        </w:rPr>
        <w:t xml:space="preserve"> </w:t>
      </w:r>
      <w:hyperlink r:id="rId46" w:anchor="a102" w:tooltip="+" w:history="1">
        <w:r>
          <w:rPr>
            <w:rStyle w:val="a3"/>
            <w:lang w:val="ru-RU"/>
          </w:rPr>
          <w:t>свидетельства</w:t>
        </w:r>
      </w:hyperlink>
      <w:r>
        <w:rPr>
          <w:lang w:val="ru-RU"/>
        </w:rPr>
        <w:t xml:space="preserve"> о регистрации ходатайства о предоставлении статуса беженца, дополнительной защиты или убежища в Респуб</w:t>
      </w:r>
      <w:r>
        <w:rPr>
          <w:lang w:val="ru-RU"/>
        </w:rPr>
        <w:t>лике Беларусь либо</w:t>
      </w:r>
      <w:r>
        <w:rPr>
          <w:lang w:val="ru-RU"/>
        </w:rPr>
        <w:t xml:space="preserve"> </w:t>
      </w:r>
      <w:hyperlink r:id="rId47" w:anchor="a103" w:tooltip="+" w:history="1">
        <w:r>
          <w:rPr>
            <w:rStyle w:val="a3"/>
            <w:lang w:val="ru-RU"/>
          </w:rPr>
          <w:t>свидетельства</w:t>
        </w:r>
      </w:hyperlink>
      <w:r>
        <w:rPr>
          <w:lang w:val="ru-RU"/>
        </w:rPr>
        <w:t xml:space="preserve"> о предоставлении дополнительной защиты в Республике Беларусь (в случае отсутствия документа, удостоверяющего личность), а также</w:t>
      </w:r>
      <w:r>
        <w:rPr>
          <w:lang w:val="ru-RU"/>
        </w:rPr>
        <w:t xml:space="preserve"> </w:t>
      </w:r>
      <w:hyperlink r:id="rId48" w:anchor="a5" w:tooltip="+" w:history="1">
        <w:r>
          <w:rPr>
            <w:rStyle w:val="a3"/>
            <w:lang w:val="ru-RU"/>
          </w:rPr>
          <w:t>свидетельства</w:t>
        </w:r>
      </w:hyperlink>
      <w:r>
        <w:rPr>
          <w:lang w:val="ru-RU"/>
        </w:rPr>
        <w:t xml:space="preserve"> о регистрации механического транспортного средства.</w:t>
      </w:r>
    </w:p>
    <w:p w:rsidR="00000000" w:rsidRDefault="000F766E">
      <w:pPr>
        <w:pStyle w:val="point"/>
        <w:divId w:val="460344848"/>
        <w:rPr>
          <w:lang w:val="ru-RU"/>
        </w:rPr>
      </w:pPr>
      <w:bookmarkStart w:id="100" w:name="a154"/>
      <w:bookmarkEnd w:id="100"/>
      <w:r>
        <w:rPr>
          <w:lang w:val="ru-RU"/>
        </w:rPr>
        <w:t xml:space="preserve">96. Документ, подтверждающий заказ, помимо сведений, предусмотренных в </w:t>
      </w:r>
      <w:hyperlink w:anchor="a130" w:tooltip="+" w:history="1">
        <w:r>
          <w:rPr>
            <w:rStyle w:val="a3"/>
            <w:lang w:val="ru-RU"/>
          </w:rPr>
          <w:t>пункте 11</w:t>
        </w:r>
      </w:hyperlink>
      <w:r>
        <w:rPr>
          <w:lang w:val="ru-RU"/>
        </w:rPr>
        <w:t xml:space="preserve"> настоящих Правил, должен содержать следующую информацию:</w:t>
      </w:r>
    </w:p>
    <w:p w:rsidR="00000000" w:rsidRDefault="000F766E">
      <w:pPr>
        <w:pStyle w:val="newncpi"/>
        <w:divId w:val="460344848"/>
        <w:rPr>
          <w:lang w:val="ru-RU"/>
        </w:rPr>
      </w:pPr>
      <w:r>
        <w:rPr>
          <w:lang w:val="ru-RU"/>
        </w:rPr>
        <w:t>марка, модель, год выпуска, регистрационный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
    <w:p w:rsidR="00000000" w:rsidRDefault="000F766E">
      <w:pPr>
        <w:pStyle w:val="newncpi"/>
        <w:divId w:val="460344848"/>
        <w:rPr>
          <w:lang w:val="ru-RU"/>
        </w:rPr>
      </w:pPr>
      <w:r>
        <w:rPr>
          <w:lang w:val="ru-RU"/>
        </w:rPr>
        <w:t>порядок согласования перечн</w:t>
      </w:r>
      <w:r>
        <w:rPr>
          <w:lang w:val="ru-RU"/>
        </w:rPr>
        <w:t>я, стоимости и сроков дополнительных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rsidR="00000000" w:rsidRDefault="000F766E">
      <w:pPr>
        <w:pStyle w:val="point"/>
        <w:divId w:val="460344848"/>
        <w:rPr>
          <w:lang w:val="ru-RU"/>
        </w:rPr>
      </w:pPr>
      <w:r>
        <w:rPr>
          <w:lang w:val="ru-RU"/>
        </w:rPr>
        <w:t>97. Порядок нахождения потребителя в производственных</w:t>
      </w:r>
      <w:r>
        <w:rPr>
          <w:lang w:val="ru-RU"/>
        </w:rPr>
        <w:t xml:space="preserve"> зонах исполнителя устанавливается исполнителем.</w:t>
      </w:r>
    </w:p>
    <w:p w:rsidR="00000000" w:rsidRDefault="000F766E">
      <w:pPr>
        <w:pStyle w:val="point"/>
        <w:divId w:val="460344848"/>
        <w:rPr>
          <w:lang w:val="ru-RU"/>
        </w:rPr>
      </w:pPr>
      <w:bookmarkStart w:id="101" w:name="a176"/>
      <w:bookmarkEnd w:id="101"/>
      <w:r>
        <w:rPr>
          <w:lang w:val="ru-RU"/>
        </w:rPr>
        <w:t>98. В случае,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w:t>
      </w:r>
      <w:r>
        <w:rPr>
          <w:lang w:val="ru-RU"/>
        </w:rPr>
        <w:t>н оформить одновременно с документом,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w:t>
      </w:r>
      <w:r>
        <w:rPr>
          <w:lang w:val="ru-RU"/>
        </w:rPr>
        <w:t xml:space="preserve"> наименования, описания и цены, наличии топлива, рабочих и эксплуатационных жидкостей в механическом транспортном средстве, подписи исполнителя и потребителя.</w:t>
      </w:r>
    </w:p>
    <w:p w:rsidR="00000000" w:rsidRDefault="000F766E">
      <w:pPr>
        <w:pStyle w:val="newncpi"/>
        <w:divId w:val="460344848"/>
        <w:rPr>
          <w:lang w:val="ru-RU"/>
        </w:rPr>
      </w:pPr>
      <w:r>
        <w:rPr>
          <w:lang w:val="ru-RU"/>
        </w:rPr>
        <w:t>Приемо-сдаточный акт оформляется в двух экземплярах, один из которых выдается потребителю, а друг</w:t>
      </w:r>
      <w:r>
        <w:rPr>
          <w:lang w:val="ru-RU"/>
        </w:rPr>
        <w:t>ой остается у исполнителя.</w:t>
      </w:r>
    </w:p>
    <w:p w:rsidR="00000000" w:rsidRDefault="000F766E">
      <w:pPr>
        <w:pStyle w:val="point"/>
        <w:divId w:val="460344848"/>
        <w:rPr>
          <w:lang w:val="ru-RU"/>
        </w:rPr>
      </w:pPr>
      <w:bookmarkStart w:id="102" w:name="a241"/>
      <w:bookmarkEnd w:id="102"/>
      <w:r>
        <w:rPr>
          <w:lang w:val="ru-RU"/>
        </w:rPr>
        <w:t>99. В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w:t>
      </w:r>
      <w:r>
        <w:rPr>
          <w:lang w:val="ru-RU"/>
        </w:rPr>
        <w:t>зан проинформировать о них потребителя и при наличии возможности предложить устранить выявленные неисправности.</w:t>
      </w:r>
    </w:p>
    <w:p w:rsidR="00000000" w:rsidRDefault="000F766E">
      <w:pPr>
        <w:pStyle w:val="newncpi"/>
        <w:divId w:val="460344848"/>
        <w:rPr>
          <w:lang w:val="ru-RU"/>
        </w:rPr>
      </w:pPr>
      <w:r>
        <w:rPr>
          <w:lang w:val="ru-RU"/>
        </w:rPr>
        <w:t>При несогласии потребителя с проведением работ по устранению неисправностей, угрожающих безопасности движения механического транспортного средст</w:t>
      </w:r>
      <w:r>
        <w:rPr>
          <w:lang w:val="ru-RU"/>
        </w:rPr>
        <w:t>ва, либо невозможности в процессе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w:t>
      </w:r>
      <w:r>
        <w:rPr>
          <w:lang w:val="ru-RU"/>
        </w:rPr>
        <w:t>у обслуживанию и ремонту механических транспортных средств, произвести отметку: «Транспортное средство имеет неисправности, угрожающие безопасности движения».</w:t>
      </w:r>
    </w:p>
    <w:p w:rsidR="00000000" w:rsidRDefault="000F766E">
      <w:pPr>
        <w:pStyle w:val="point"/>
        <w:divId w:val="460344848"/>
        <w:rPr>
          <w:lang w:val="ru-RU"/>
        </w:rPr>
      </w:pPr>
      <w:bookmarkStart w:id="103" w:name="a175"/>
      <w:bookmarkEnd w:id="103"/>
      <w:r>
        <w:rPr>
          <w:lang w:val="ru-RU"/>
        </w:rPr>
        <w:t>100. Перед выдачей потребителю механического транспортного средства исполнитель обязан провести к</w:t>
      </w:r>
      <w:r>
        <w:rPr>
          <w:lang w:val="ru-RU"/>
        </w:rPr>
        <w:t>онтроль качества выполненной бытовой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rsidR="00000000" w:rsidRDefault="000F766E">
      <w:pPr>
        <w:pStyle w:val="newncpi"/>
        <w:divId w:val="460344848"/>
        <w:rPr>
          <w:lang w:val="ru-RU"/>
        </w:rPr>
      </w:pPr>
      <w:r>
        <w:rPr>
          <w:lang w:val="ru-RU"/>
        </w:rPr>
        <w:t>В случае, если техн</w:t>
      </w:r>
      <w:r>
        <w:rPr>
          <w:lang w:val="ru-RU"/>
        </w:rPr>
        <w:t>ологией выполнения работ проведение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w:t>
      </w:r>
      <w:r>
        <w:rPr>
          <w:lang w:val="ru-RU"/>
        </w:rPr>
        <w:t>менте, подтверждающем заказ.</w:t>
      </w:r>
    </w:p>
    <w:p w:rsidR="00000000" w:rsidRDefault="000F766E">
      <w:pPr>
        <w:pStyle w:val="point"/>
        <w:divId w:val="460344848"/>
        <w:rPr>
          <w:lang w:val="ru-RU"/>
        </w:rPr>
      </w:pPr>
      <w:bookmarkStart w:id="104" w:name="a253"/>
      <w:bookmarkEnd w:id="104"/>
      <w:r>
        <w:rPr>
          <w:lang w:val="ru-RU"/>
        </w:rPr>
        <w:t>101. 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документа, удостоверяющего личность, или</w:t>
      </w:r>
      <w:r>
        <w:rPr>
          <w:lang w:val="ru-RU"/>
        </w:rPr>
        <w:t xml:space="preserve"> </w:t>
      </w:r>
      <w:hyperlink r:id="rId49" w:anchor="a102" w:tooltip="+" w:history="1">
        <w:r>
          <w:rPr>
            <w:rStyle w:val="a3"/>
            <w:lang w:val="ru-RU"/>
          </w:rPr>
          <w:t>свидетельства</w:t>
        </w:r>
      </w:hyperlink>
      <w:r>
        <w:rPr>
          <w:lang w:val="ru-RU"/>
        </w:rPr>
        <w:t xml:space="preserve"> о регистрации ходатайства о предоставлении статуса беженца, дополнительной защиты или убежища в Республике Беларусь либо</w:t>
      </w:r>
      <w:r>
        <w:rPr>
          <w:lang w:val="ru-RU"/>
        </w:rPr>
        <w:t xml:space="preserve"> </w:t>
      </w:r>
      <w:hyperlink r:id="rId50" w:anchor="a103" w:tooltip="+" w:history="1">
        <w:r>
          <w:rPr>
            <w:rStyle w:val="a3"/>
            <w:lang w:val="ru-RU"/>
          </w:rPr>
          <w:t>свидетельства</w:t>
        </w:r>
      </w:hyperlink>
      <w:r>
        <w:rPr>
          <w:lang w:val="ru-RU"/>
        </w:rPr>
        <w:t xml:space="preserve"> о пред</w:t>
      </w:r>
      <w:r>
        <w:rPr>
          <w:lang w:val="ru-RU"/>
        </w:rPr>
        <w:t>оставлении дополнительной защиты в Республике Беларусь (в случае отсутствия документа, удостоверяющего личность), а также</w:t>
      </w:r>
      <w:r>
        <w:rPr>
          <w:lang w:val="ru-RU"/>
        </w:rPr>
        <w:t xml:space="preserve"> </w:t>
      </w:r>
      <w:hyperlink r:id="rId51" w:anchor="a5" w:tooltip="+" w:history="1">
        <w:r>
          <w:rPr>
            <w:rStyle w:val="a3"/>
            <w:lang w:val="ru-RU"/>
          </w:rPr>
          <w:t>свидетельства</w:t>
        </w:r>
      </w:hyperlink>
      <w:r>
        <w:rPr>
          <w:lang w:val="ru-RU"/>
        </w:rPr>
        <w:t xml:space="preserve"> о регистрации механического транспортного средства.</w:t>
      </w:r>
    </w:p>
    <w:p w:rsidR="00000000" w:rsidRDefault="000F766E">
      <w:pPr>
        <w:pStyle w:val="newncpi"/>
        <w:divId w:val="460344848"/>
        <w:rPr>
          <w:lang w:val="ru-RU"/>
        </w:rPr>
      </w:pPr>
      <w:r>
        <w:rPr>
          <w:lang w:val="ru-RU"/>
        </w:rPr>
        <w:t>Факт выдачи механи</w:t>
      </w:r>
      <w:r>
        <w:rPr>
          <w:lang w:val="ru-RU"/>
        </w:rPr>
        <w:t>ческого транспортного средства после выполнения бытовой услуги по его техническому обслуживанию и ремонту подтверждается подписями исполнителя и потребителя в приемо-сдаточном акте.</w:t>
      </w:r>
    </w:p>
    <w:p w:rsidR="00000000" w:rsidRDefault="000F766E">
      <w:pPr>
        <w:pStyle w:val="point"/>
        <w:divId w:val="460344848"/>
        <w:rPr>
          <w:lang w:val="ru-RU"/>
        </w:rPr>
      </w:pPr>
      <w:bookmarkStart w:id="105" w:name="a254"/>
      <w:bookmarkEnd w:id="105"/>
      <w:r>
        <w:rPr>
          <w:lang w:val="ru-RU"/>
        </w:rPr>
        <w:t>102. Претензии, касающиеся комплектности и внешнего вида механического тра</w:t>
      </w:r>
      <w:r>
        <w:rPr>
          <w:lang w:val="ru-RU"/>
        </w:rPr>
        <w:t>нспортного средства, потребитель должен письменно предъявить исполнителю при получении механического транспортного средства.</w:t>
      </w:r>
    </w:p>
    <w:p w:rsidR="00000000" w:rsidRDefault="000F766E">
      <w:pPr>
        <w:pStyle w:val="newncpi"/>
        <w:divId w:val="460344848"/>
        <w:rPr>
          <w:lang w:val="ru-RU"/>
        </w:rPr>
      </w:pPr>
      <w:r>
        <w:rPr>
          <w:lang w:val="ru-RU"/>
        </w:rPr>
        <w:t>При получении механического транспортного средства потребитель вправе проверить полноту и качество выполненных работ путем внешнего</w:t>
      </w:r>
      <w:r>
        <w:rPr>
          <w:lang w:val="ru-RU"/>
        </w:rPr>
        <w:t xml:space="preserve"> осмотра и опробования работы отдельных элементов механического транспортного средства, а также за дополнительную плату произвести контрольно-диагностические работы для проверки технического состояния механического транспортного средства.</w:t>
      </w:r>
    </w:p>
    <w:p w:rsidR="00000000" w:rsidRDefault="000F766E">
      <w:pPr>
        <w:pStyle w:val="newncpi"/>
        <w:divId w:val="460344848"/>
        <w:rPr>
          <w:lang w:val="ru-RU"/>
        </w:rPr>
      </w:pPr>
      <w:r>
        <w:rPr>
          <w:lang w:val="ru-RU"/>
        </w:rPr>
        <w:t>Исполнитель несет</w:t>
      </w:r>
      <w:r>
        <w:rPr>
          <w:lang w:val="ru-RU"/>
        </w:rPr>
        <w:t xml:space="preserve"> ответственность за выдачу потребителю механического транспортного средства с нарушенной комплектностью как за частичную утрату (повреждение) материала (изделия) в соответствии с </w:t>
      </w:r>
      <w:hyperlink w:anchor="a136" w:tooltip="+" w:history="1">
        <w:r>
          <w:rPr>
            <w:rStyle w:val="a3"/>
            <w:lang w:val="ru-RU"/>
          </w:rPr>
          <w:t>частью третьей</w:t>
        </w:r>
      </w:hyperlink>
      <w:r>
        <w:rPr>
          <w:lang w:val="ru-RU"/>
        </w:rPr>
        <w:t xml:space="preserve"> пункта 25 настоящих Правил.</w:t>
      </w:r>
    </w:p>
    <w:p w:rsidR="00000000" w:rsidRDefault="000F766E">
      <w:pPr>
        <w:pStyle w:val="point"/>
        <w:divId w:val="460344848"/>
        <w:rPr>
          <w:lang w:val="ru-RU"/>
        </w:rPr>
      </w:pPr>
      <w:bookmarkStart w:id="106" w:name="a252"/>
      <w:bookmarkEnd w:id="106"/>
      <w:r>
        <w:rPr>
          <w:lang w:val="ru-RU"/>
        </w:rPr>
        <w:t>103. Факт оказания бытовой услуги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составленным исполнителем по форме, утвержденной руководителем исполни</w:t>
      </w:r>
      <w:r>
        <w:rPr>
          <w:lang w:val="ru-RU"/>
        </w:rPr>
        <w:t>теля (индивидуальным предпринимателем).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исполнителя.</w:t>
      </w:r>
    </w:p>
    <w:p w:rsidR="00000000" w:rsidRDefault="000F766E">
      <w:pPr>
        <w:pStyle w:val="point"/>
        <w:divId w:val="460344848"/>
        <w:rPr>
          <w:lang w:val="ru-RU"/>
        </w:rPr>
      </w:pPr>
      <w:bookmarkStart w:id="107" w:name="a134"/>
      <w:bookmarkEnd w:id="107"/>
      <w:r>
        <w:rPr>
          <w:lang w:val="ru-RU"/>
        </w:rPr>
        <w:t>104. Документ, подтверждающий факт оказания бытовой у</w:t>
      </w:r>
      <w:r>
        <w:rPr>
          <w:lang w:val="ru-RU"/>
        </w:rPr>
        <w:t>слуги по техническому обслуживанию и ремонту механических транспортных средств, должен содержать следующие обязательные сведения:</w:t>
      </w:r>
    </w:p>
    <w:p w:rsidR="00000000" w:rsidRDefault="000F766E">
      <w:pPr>
        <w:pStyle w:val="newncpi"/>
        <w:divId w:val="460344848"/>
        <w:rPr>
          <w:lang w:val="ru-RU"/>
        </w:rPr>
      </w:pPr>
      <w:r>
        <w:rPr>
          <w:lang w:val="ru-RU"/>
        </w:rPr>
        <w:t>наименование документа;</w:t>
      </w:r>
    </w:p>
    <w:p w:rsidR="00000000" w:rsidRDefault="000F766E">
      <w:pPr>
        <w:pStyle w:val="newncpi"/>
        <w:divId w:val="460344848"/>
        <w:rPr>
          <w:lang w:val="ru-RU"/>
        </w:rPr>
      </w:pPr>
      <w:r>
        <w:rPr>
          <w:lang w:val="ru-RU"/>
        </w:rPr>
        <w:t>номер и дата составления документа;</w:t>
      </w:r>
    </w:p>
    <w:p w:rsidR="00000000" w:rsidRDefault="000F766E">
      <w:pPr>
        <w:pStyle w:val="newncpi"/>
        <w:divId w:val="460344848"/>
        <w:rPr>
          <w:lang w:val="ru-RU"/>
        </w:rPr>
      </w:pPr>
      <w:r>
        <w:rPr>
          <w:lang w:val="ru-RU"/>
        </w:rPr>
        <w:t>наименование (фирменное наименование) и место нахождения исполните</w:t>
      </w:r>
      <w:r>
        <w:rPr>
          <w:lang w:val="ru-RU"/>
        </w:rPr>
        <w:t>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наименование органа, осуществившего его государственную регистрацию;</w:t>
      </w:r>
    </w:p>
    <w:p w:rsidR="00000000" w:rsidRDefault="000F766E">
      <w:pPr>
        <w:pStyle w:val="newncpi"/>
        <w:divId w:val="460344848"/>
        <w:rPr>
          <w:lang w:val="ru-RU"/>
        </w:rPr>
      </w:pPr>
      <w:r>
        <w:rPr>
          <w:lang w:val="ru-RU"/>
        </w:rPr>
        <w:t>фамилия, собственное имя, отчество (если таковое имеется), место жительства потребителя;</w:t>
      </w:r>
    </w:p>
    <w:p w:rsidR="00000000" w:rsidRDefault="000F766E">
      <w:pPr>
        <w:pStyle w:val="newncpi"/>
        <w:divId w:val="460344848"/>
        <w:rPr>
          <w:lang w:val="ru-RU"/>
        </w:rPr>
      </w:pPr>
      <w:r>
        <w:rPr>
          <w:lang w:val="ru-RU"/>
        </w:rPr>
        <w:t>марка, модель, год выпуска, регистрационный знак (при наличии), пробег (при наличии), номер кузова (код VIN) механического транспортного средства;</w:t>
      </w:r>
    </w:p>
    <w:p w:rsidR="00000000" w:rsidRDefault="000F766E">
      <w:pPr>
        <w:pStyle w:val="newncpi"/>
        <w:divId w:val="460344848"/>
        <w:rPr>
          <w:lang w:val="ru-RU"/>
        </w:rPr>
      </w:pPr>
      <w:bookmarkStart w:id="108" w:name="a243"/>
      <w:bookmarkEnd w:id="108"/>
      <w:r>
        <w:rPr>
          <w:lang w:val="ru-RU"/>
        </w:rPr>
        <w:t>перечень выполненны</w:t>
      </w:r>
      <w:r>
        <w:rPr>
          <w:lang w:val="ru-RU"/>
        </w:rPr>
        <w:t>х исполнителем работ с указанием их нормо-часа и (или) стоимости;</w:t>
      </w:r>
    </w:p>
    <w:p w:rsidR="00000000" w:rsidRDefault="000F766E">
      <w:pPr>
        <w:pStyle w:val="newncpi"/>
        <w:divId w:val="460344848"/>
        <w:rPr>
          <w:lang w:val="ru-RU"/>
        </w:rPr>
      </w:pPr>
      <w:r>
        <w:rPr>
          <w:lang w:val="ru-RU"/>
        </w:rPr>
        <w:t>перечень использованных исполнителем компонентов и технических жидкостей, оплачиваемых потребителем, и их стоимость;</w:t>
      </w:r>
    </w:p>
    <w:p w:rsidR="00000000" w:rsidRDefault="000F766E">
      <w:pPr>
        <w:pStyle w:val="newncpi"/>
        <w:divId w:val="460344848"/>
        <w:rPr>
          <w:lang w:val="ru-RU"/>
        </w:rPr>
      </w:pPr>
      <w:r>
        <w:rPr>
          <w:lang w:val="ru-RU"/>
        </w:rPr>
        <w:t>окончательная стоимость работ, компонентов и технических жидкостей;</w:t>
      </w:r>
    </w:p>
    <w:p w:rsidR="00000000" w:rsidRDefault="000F766E">
      <w:pPr>
        <w:pStyle w:val="newncpi"/>
        <w:divId w:val="460344848"/>
        <w:rPr>
          <w:lang w:val="ru-RU"/>
        </w:rPr>
      </w:pPr>
      <w:r>
        <w:rPr>
          <w:lang w:val="ru-RU"/>
        </w:rPr>
        <w:t>должн</w:t>
      </w:r>
      <w:r>
        <w:rPr>
          <w:lang w:val="ru-RU"/>
        </w:rPr>
        <w:t>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средства;</w:t>
      </w:r>
    </w:p>
    <w:p w:rsidR="00000000" w:rsidRDefault="000F766E">
      <w:pPr>
        <w:pStyle w:val="newncpi"/>
        <w:divId w:val="460344848"/>
        <w:rPr>
          <w:lang w:val="ru-RU"/>
        </w:rPr>
      </w:pPr>
      <w:r>
        <w:rPr>
          <w:lang w:val="ru-RU"/>
        </w:rPr>
        <w:t>дата приемки механического транспортного средства потребителе</w:t>
      </w:r>
      <w:r>
        <w:rPr>
          <w:lang w:val="ru-RU"/>
        </w:rPr>
        <w:t>м с отметкой об отсутствии претензий к комплектности и внешнему виду механического транспортного средства, к стоимости выполненных работ, удостоверенная подписью потребителя.</w:t>
      </w:r>
    </w:p>
    <w:p w:rsidR="00000000" w:rsidRDefault="000F766E">
      <w:pPr>
        <w:pStyle w:val="point"/>
        <w:divId w:val="460344848"/>
        <w:rPr>
          <w:lang w:val="ru-RU"/>
        </w:rPr>
      </w:pPr>
      <w:bookmarkStart w:id="109" w:name="a146"/>
      <w:bookmarkEnd w:id="109"/>
      <w:r>
        <w:rPr>
          <w:lang w:val="ru-RU"/>
        </w:rPr>
        <w:t>105. </w:t>
      </w:r>
      <w:r>
        <w:rPr>
          <w:lang w:val="ru-RU"/>
        </w:rPr>
        <w:t xml:space="preserve">Замененные в механическом транспортном средстве дефектные узлы, блоки, модули и другие детали (компоненты) возвращаются потребителю. Получение потребителем снятых деталей (компонентов) отражается в документе, подтверждающем факт оказания бытовой услуги по </w:t>
      </w:r>
      <w:r>
        <w:rPr>
          <w:lang w:val="ru-RU"/>
        </w:rPr>
        <w:t>техническому обслуживанию и ремонту механических транспортных средств, и удостоверяется подписью потребителя.</w:t>
      </w:r>
    </w:p>
    <w:p w:rsidR="00000000" w:rsidRDefault="000F766E">
      <w:pPr>
        <w:pStyle w:val="point"/>
        <w:divId w:val="460344848"/>
        <w:rPr>
          <w:lang w:val="ru-RU"/>
        </w:rPr>
      </w:pPr>
      <w:r>
        <w:rPr>
          <w:lang w:val="ru-RU"/>
        </w:rPr>
        <w:t>106. Исключен.</w:t>
      </w:r>
    </w:p>
    <w:p w:rsidR="00000000" w:rsidRDefault="000F766E">
      <w:pPr>
        <w:pStyle w:val="point"/>
        <w:divId w:val="460344848"/>
        <w:rPr>
          <w:lang w:val="ru-RU"/>
        </w:rPr>
      </w:pPr>
      <w:bookmarkStart w:id="110" w:name="a129"/>
      <w:bookmarkEnd w:id="110"/>
      <w:r>
        <w:rPr>
          <w:lang w:val="ru-RU"/>
        </w:rPr>
        <w:t>107. На бытовые услуги по техническому обслуживанию и ремонту механического транспортного средства устанавливаются следующие гарант</w:t>
      </w:r>
      <w:r>
        <w:rPr>
          <w:lang w:val="ru-RU"/>
        </w:rPr>
        <w:t>ийные сроки:</w:t>
      </w:r>
    </w:p>
    <w:p w:rsidR="00000000" w:rsidRDefault="000F766E">
      <w:pPr>
        <w:pStyle w:val="newncpi"/>
        <w:divId w:val="460344848"/>
        <w:rPr>
          <w:lang w:val="ru-RU"/>
        </w:rPr>
      </w:pPr>
      <w:r>
        <w:rPr>
          <w:lang w:val="ru-RU"/>
        </w:rPr>
        <w:t>техническое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rsidR="00000000" w:rsidRDefault="000F766E">
      <w:pPr>
        <w:pStyle w:val="newncpi"/>
        <w:divId w:val="460344848"/>
        <w:rPr>
          <w:lang w:val="ru-RU"/>
        </w:rPr>
      </w:pPr>
      <w:r>
        <w:rPr>
          <w:lang w:val="ru-RU"/>
        </w:rPr>
        <w:t xml:space="preserve">ремонт – в течение 30 дней или пробег не более </w:t>
      </w:r>
      <w:r>
        <w:rPr>
          <w:lang w:val="ru-RU"/>
        </w:rPr>
        <w:t>2000 км с даты приемки механического транспортного средства потребителем в зависимости от того, какое из этих обстоятельств наступит раньше;</w:t>
      </w:r>
    </w:p>
    <w:p w:rsidR="00000000" w:rsidRDefault="000F766E">
      <w:pPr>
        <w:pStyle w:val="newncpi"/>
        <w:divId w:val="460344848"/>
        <w:rPr>
          <w:lang w:val="ru-RU"/>
        </w:rPr>
      </w:pPr>
      <w:r>
        <w:rPr>
          <w:lang w:val="ru-RU"/>
        </w:rPr>
        <w:t>ремонт кузова и его элементов – 6 месяцев с даты приемки механического транспортного средства потребителем;</w:t>
      </w:r>
    </w:p>
    <w:p w:rsidR="00000000" w:rsidRDefault="000F766E">
      <w:pPr>
        <w:pStyle w:val="newncpi"/>
        <w:divId w:val="460344848"/>
        <w:rPr>
          <w:lang w:val="ru-RU"/>
        </w:rPr>
      </w:pPr>
      <w:r>
        <w:rPr>
          <w:lang w:val="ru-RU"/>
        </w:rPr>
        <w:t xml:space="preserve">полная </w:t>
      </w:r>
      <w:r>
        <w:rPr>
          <w:lang w:val="ru-RU"/>
        </w:rPr>
        <w:t>и частичная окраска – 6 месяцев с даты приемки механического транспортного средства потребителем.</w:t>
      </w:r>
    </w:p>
    <w:p w:rsidR="00000000" w:rsidRDefault="000F766E">
      <w:pPr>
        <w:pStyle w:val="newncpi"/>
        <w:divId w:val="460344848"/>
        <w:rPr>
          <w:lang w:val="ru-RU"/>
        </w:rPr>
      </w:pPr>
      <w:r>
        <w:rPr>
          <w:lang w:val="ru-RU"/>
        </w:rPr>
        <w:t>Указанные гарантийные сроки являются минимальными и могут быть увеличены исполнителем в соответствии с его технологическими возможностями.</w:t>
      </w:r>
    </w:p>
    <w:p w:rsidR="00000000" w:rsidRDefault="000F766E">
      <w:pPr>
        <w:pStyle w:val="newncpi"/>
        <w:divId w:val="460344848"/>
        <w:rPr>
          <w:lang w:val="ru-RU"/>
        </w:rPr>
      </w:pPr>
      <w:bookmarkStart w:id="111" w:name="a242"/>
      <w:bookmarkEnd w:id="111"/>
      <w:r>
        <w:rPr>
          <w:lang w:val="ru-RU"/>
        </w:rPr>
        <w:t>Гарантийные обязате</w:t>
      </w:r>
      <w:r>
        <w:rPr>
          <w:lang w:val="ru-RU"/>
        </w:rPr>
        <w:t>льства исполнитель оформляет в документе, подтверждающем факт оказания бытовой услуги, либо в гарантийном талоне, в котором должны быть указаны:</w:t>
      </w:r>
    </w:p>
    <w:p w:rsidR="00000000" w:rsidRDefault="000F766E">
      <w:pPr>
        <w:pStyle w:val="newncpi"/>
        <w:divId w:val="460344848"/>
        <w:rPr>
          <w:lang w:val="ru-RU"/>
        </w:rPr>
      </w:pPr>
      <w:r>
        <w:rPr>
          <w:lang w:val="ru-RU"/>
        </w:rPr>
        <w:t>данные, идентифицирующие механическое транспортное средство (марка, модель, год выпуска, номер кузова (код VIN)</w:t>
      </w:r>
      <w:r>
        <w:rPr>
          <w:lang w:val="ru-RU"/>
        </w:rPr>
        <w:t xml:space="preserve"> механического транспортного средства);</w:t>
      </w:r>
    </w:p>
    <w:p w:rsidR="00000000" w:rsidRDefault="000F766E">
      <w:pPr>
        <w:pStyle w:val="newncpi"/>
        <w:divId w:val="460344848"/>
        <w:rPr>
          <w:lang w:val="ru-RU"/>
        </w:rPr>
      </w:pPr>
      <w:r>
        <w:rPr>
          <w:lang w:val="ru-RU"/>
        </w:rPr>
        <w:t>дата приемки механического транспортного средства потребителем;</w:t>
      </w:r>
    </w:p>
    <w:p w:rsidR="00000000" w:rsidRDefault="000F766E">
      <w:pPr>
        <w:pStyle w:val="newncpi"/>
        <w:divId w:val="460344848"/>
        <w:rPr>
          <w:lang w:val="ru-RU"/>
        </w:rPr>
      </w:pPr>
      <w:r>
        <w:rPr>
          <w:lang w:val="ru-RU"/>
        </w:rPr>
        <w:t>продолжительность гарантийного срока.</w:t>
      </w:r>
    </w:p>
    <w:p w:rsidR="00000000" w:rsidRDefault="000F766E">
      <w:pPr>
        <w:pStyle w:val="chapter"/>
        <w:divId w:val="460344848"/>
        <w:rPr>
          <w:lang w:val="ru-RU"/>
        </w:rPr>
      </w:pPr>
      <w:bookmarkStart w:id="112" w:name="a121"/>
      <w:bookmarkEnd w:id="112"/>
      <w:r>
        <w:rPr>
          <w:lang w:val="ru-RU"/>
        </w:rPr>
        <w:t>ГЛАВА 16</w:t>
      </w:r>
      <w:r>
        <w:rPr>
          <w:lang w:val="ru-RU"/>
        </w:rPr>
        <w:br/>
        <w:t>ОСОБЕННОСТИ ОКАЗАНИЯ УСЛУГ В ОБЛАСТИ ФОТОГРАФИИ И УСЛУГ ПО ОБРАБОТКЕ ФОТОМАТЕРИАЛОВ</w:t>
      </w:r>
    </w:p>
    <w:p w:rsidR="00000000" w:rsidRDefault="000F766E">
      <w:pPr>
        <w:pStyle w:val="point"/>
        <w:divId w:val="460344848"/>
        <w:rPr>
          <w:lang w:val="ru-RU"/>
        </w:rPr>
      </w:pPr>
      <w:r>
        <w:rPr>
          <w:lang w:val="ru-RU"/>
        </w:rPr>
        <w:t>108. При оформлении з</w:t>
      </w:r>
      <w:r>
        <w:rPr>
          <w:lang w:val="ru-RU"/>
        </w:rPr>
        <w:t>аказа на оказание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rsidR="00000000" w:rsidRDefault="000F766E">
      <w:pPr>
        <w:pStyle w:val="newncpi"/>
        <w:divId w:val="460344848"/>
        <w:rPr>
          <w:lang w:val="ru-RU"/>
        </w:rPr>
      </w:pPr>
      <w:r>
        <w:rPr>
          <w:lang w:val="ru-RU"/>
        </w:rPr>
        <w:t>наименование (фирменное наименование) и место нах</w:t>
      </w:r>
      <w:r>
        <w:rPr>
          <w:lang w:val="ru-RU"/>
        </w:rPr>
        <w:t>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w:t>
      </w:r>
      <w:r>
        <w:rPr>
          <w:lang w:val="ru-RU"/>
        </w:rPr>
        <w:t>нную регистрацию;</w:t>
      </w:r>
    </w:p>
    <w:p w:rsidR="00000000" w:rsidRDefault="000F766E">
      <w:pPr>
        <w:pStyle w:val="newncpi"/>
        <w:divId w:val="460344848"/>
        <w:rPr>
          <w:lang w:val="ru-RU"/>
        </w:rPr>
      </w:pPr>
      <w:r>
        <w:rPr>
          <w:lang w:val="ru-RU"/>
        </w:rPr>
        <w:t>тариф на оказываемую бытовую услугу;</w:t>
      </w:r>
    </w:p>
    <w:p w:rsidR="00000000" w:rsidRDefault="000F766E">
      <w:pPr>
        <w:pStyle w:val="newncpi"/>
        <w:divId w:val="460344848"/>
        <w:rPr>
          <w:lang w:val="ru-RU"/>
        </w:rPr>
      </w:pPr>
      <w:r>
        <w:rPr>
          <w:lang w:val="ru-RU"/>
        </w:rPr>
        <w:t>номер заказа;</w:t>
      </w:r>
    </w:p>
    <w:p w:rsidR="00000000" w:rsidRDefault="000F766E">
      <w:pPr>
        <w:pStyle w:val="newncpi"/>
        <w:divId w:val="460344848"/>
        <w:rPr>
          <w:lang w:val="ru-RU"/>
        </w:rPr>
      </w:pPr>
      <w:r>
        <w:rPr>
          <w:lang w:val="ru-RU"/>
        </w:rPr>
        <w:t>дата оформления заказа и срок оказания бытовой услуги;</w:t>
      </w:r>
    </w:p>
    <w:p w:rsidR="00000000" w:rsidRDefault="000F766E">
      <w:pPr>
        <w:pStyle w:val="newncpi"/>
        <w:divId w:val="460344848"/>
        <w:rPr>
          <w:lang w:val="ru-RU"/>
        </w:rPr>
      </w:pPr>
      <w:r>
        <w:rPr>
          <w:lang w:val="ru-RU"/>
        </w:rPr>
        <w:t>номер кадра на негативе или имя файла;</w:t>
      </w:r>
    </w:p>
    <w:p w:rsidR="00000000" w:rsidRDefault="000F766E">
      <w:pPr>
        <w:pStyle w:val="newncpi"/>
        <w:divId w:val="460344848"/>
        <w:rPr>
          <w:lang w:val="ru-RU"/>
        </w:rPr>
      </w:pPr>
      <w:r>
        <w:rPr>
          <w:lang w:val="ru-RU"/>
        </w:rPr>
        <w:t>вид фотобумаги, формат и количество фотоснимков;</w:t>
      </w:r>
    </w:p>
    <w:p w:rsidR="00000000" w:rsidRDefault="000F766E">
      <w:pPr>
        <w:pStyle w:val="newncpi"/>
        <w:divId w:val="460344848"/>
        <w:rPr>
          <w:lang w:val="ru-RU"/>
        </w:rPr>
      </w:pPr>
      <w:r>
        <w:rPr>
          <w:lang w:val="ru-RU"/>
        </w:rPr>
        <w:t>подпись потребителя.</w:t>
      </w:r>
    </w:p>
    <w:p w:rsidR="00000000" w:rsidRDefault="000F766E">
      <w:pPr>
        <w:pStyle w:val="newncpi"/>
        <w:divId w:val="460344848"/>
        <w:rPr>
          <w:lang w:val="ru-RU"/>
        </w:rPr>
      </w:pPr>
      <w:r>
        <w:rPr>
          <w:lang w:val="ru-RU"/>
        </w:rPr>
        <w:t>Исполнитель должен выда</w:t>
      </w:r>
      <w:r>
        <w:rPr>
          <w:lang w:val="ru-RU"/>
        </w:rPr>
        <w:t>ть потребителю фотоснимки в этом же конверте либо в пакете из бумаги.</w:t>
      </w:r>
    </w:p>
    <w:p w:rsidR="00000000" w:rsidRDefault="000F766E">
      <w:pPr>
        <w:pStyle w:val="point"/>
        <w:divId w:val="460344848"/>
        <w:rPr>
          <w:lang w:val="ru-RU"/>
        </w:rPr>
      </w:pPr>
      <w:r>
        <w:rPr>
          <w:lang w:val="ru-RU"/>
        </w:rPr>
        <w:t>109. Исполнитель не вправе определять минимальное количество фотоснимков, которое должен заказать потребитель.</w:t>
      </w:r>
    </w:p>
    <w:p w:rsidR="00000000" w:rsidRDefault="000F766E">
      <w:pPr>
        <w:pStyle w:val="point"/>
        <w:divId w:val="460344848"/>
        <w:rPr>
          <w:lang w:val="ru-RU"/>
        </w:rPr>
      </w:pPr>
      <w:r>
        <w:rPr>
          <w:lang w:val="ru-RU"/>
        </w:rPr>
        <w:t>110. Исполнитель вправе по согласованию с потребителем и при наличии соотве</w:t>
      </w:r>
      <w:r>
        <w:rPr>
          <w:lang w:val="ru-RU"/>
        </w:rPr>
        <w:t>тствующей отметки на конверте либо пакете из бумаги:</w:t>
      </w:r>
    </w:p>
    <w:p w:rsidR="00000000" w:rsidRDefault="000F766E">
      <w:pPr>
        <w:pStyle w:val="newncpi"/>
        <w:divId w:val="460344848"/>
        <w:rPr>
          <w:lang w:val="ru-RU"/>
        </w:rPr>
      </w:pPr>
      <w:r>
        <w:rPr>
          <w:lang w:val="ru-RU"/>
        </w:rP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rsidR="00000000" w:rsidRDefault="000F766E">
      <w:pPr>
        <w:pStyle w:val="newncpi"/>
        <w:divId w:val="460344848"/>
        <w:rPr>
          <w:lang w:val="ru-RU"/>
        </w:rPr>
      </w:pPr>
      <w:r>
        <w:rPr>
          <w:lang w:val="ru-RU"/>
        </w:rPr>
        <w:t>изготавливать фотоснимки с некачественных негативов;</w:t>
      </w:r>
    </w:p>
    <w:p w:rsidR="00000000" w:rsidRDefault="000F766E">
      <w:pPr>
        <w:pStyle w:val="newncpi"/>
        <w:divId w:val="460344848"/>
        <w:rPr>
          <w:lang w:val="ru-RU"/>
        </w:rPr>
      </w:pPr>
      <w:r>
        <w:rPr>
          <w:lang w:val="ru-RU"/>
        </w:rPr>
        <w:t>офор</w:t>
      </w:r>
      <w:r>
        <w:rPr>
          <w:lang w:val="ru-RU"/>
        </w:rPr>
        <w:t>млять фотомонтажи (виньетки);</w:t>
      </w:r>
    </w:p>
    <w:p w:rsidR="00000000" w:rsidRDefault="000F766E">
      <w:pPr>
        <w:pStyle w:val="newncpi"/>
        <w:divId w:val="460344848"/>
        <w:rPr>
          <w:lang w:val="ru-RU"/>
        </w:rPr>
      </w:pPr>
      <w:r>
        <w:rPr>
          <w:lang w:val="ru-RU"/>
        </w:rPr>
        <w:t>разрезать проявленную фотопленку.</w:t>
      </w:r>
    </w:p>
    <w:p w:rsidR="00000000" w:rsidRDefault="000F766E">
      <w:pPr>
        <w:pStyle w:val="newncpi"/>
        <w:divId w:val="460344848"/>
        <w:rPr>
          <w:lang w:val="ru-RU"/>
        </w:rPr>
      </w:pPr>
      <w:r>
        <w:rPr>
          <w:lang w:val="ru-RU"/>
        </w:rPr>
        <w:t>Исполнитель вправе с письменного согласия потребителя осуществлять копирование, тиражирование, распространение и любое иное (кроме изготовления фотоснимков, фото- и видеомонтажей в соответстви</w:t>
      </w:r>
      <w:r>
        <w:rPr>
          <w:lang w:val="ru-RU"/>
        </w:rPr>
        <w:t>и с заказом) использование представленных потребителем фото- и видеоматериалов.</w:t>
      </w:r>
    </w:p>
    <w:p w:rsidR="00000000" w:rsidRDefault="000F766E">
      <w:pPr>
        <w:pStyle w:val="newncpi"/>
        <w:divId w:val="460344848"/>
        <w:rPr>
          <w:lang w:val="ru-RU"/>
        </w:rPr>
      </w:pPr>
      <w:r>
        <w:rPr>
          <w:lang w:val="ru-RU"/>
        </w:rPr>
        <w:t>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двух месяцев с момента приема заказа (при предварительном уведомлении потребителя и отсутствии ег</w:t>
      </w:r>
      <w:r>
        <w:rPr>
          <w:lang w:val="ru-RU"/>
        </w:rPr>
        <w:t>о возражений на такое хранение).</w:t>
      </w:r>
    </w:p>
    <w:p w:rsidR="00000000" w:rsidRDefault="000F766E">
      <w:pPr>
        <w:pStyle w:val="newncpi"/>
        <w:divId w:val="460344848"/>
        <w:rPr>
          <w:lang w:val="ru-RU"/>
        </w:rPr>
      </w:pPr>
      <w:r>
        <w:rPr>
          <w:lang w:val="ru-RU"/>
        </w:rPr>
        <w:t>При проведении художественной фотосъемки исполнитель должен использовать весь потенциал применяемой им фототехники. Перед проведением фотосъемки исполнитель должен установить правильную экспозицию на фотокамере с учетом осв</w:t>
      </w:r>
      <w:r>
        <w:rPr>
          <w:lang w:val="ru-RU"/>
        </w:rPr>
        <w:t>ещения: подобрать точку съемки, установить угол и интенсивность осветительных приборов при съемке в помещении и на натуре.</w:t>
      </w:r>
    </w:p>
    <w:p w:rsidR="00000000" w:rsidRDefault="000F766E">
      <w:pPr>
        <w:pStyle w:val="chapter"/>
        <w:divId w:val="460344848"/>
        <w:rPr>
          <w:lang w:val="ru-RU"/>
        </w:rPr>
      </w:pPr>
      <w:bookmarkStart w:id="113" w:name="a122"/>
      <w:bookmarkEnd w:id="113"/>
      <w:r>
        <w:rPr>
          <w:lang w:val="ru-RU"/>
        </w:rPr>
        <w:t>ГЛАВА 17</w:t>
      </w:r>
      <w:r>
        <w:rPr>
          <w:lang w:val="ru-RU"/>
        </w:rPr>
        <w:br/>
        <w:t>ОСОБЕННОСТИ ОКАЗАНИЯ УСЛУГ БАНЬ, САУН И ДУШЕВЫХ</w:t>
      </w:r>
    </w:p>
    <w:p w:rsidR="00000000" w:rsidRDefault="000F766E">
      <w:pPr>
        <w:pStyle w:val="point"/>
        <w:divId w:val="460344848"/>
        <w:rPr>
          <w:lang w:val="ru-RU"/>
        </w:rPr>
      </w:pPr>
      <w:bookmarkStart w:id="114" w:name="a237"/>
      <w:bookmarkEnd w:id="114"/>
      <w:r>
        <w:rPr>
          <w:lang w:val="ru-RU"/>
        </w:rPr>
        <w:t>111. При оформлении заказа на оказание услуг бань, саун и душевых потребител</w:t>
      </w:r>
      <w:r>
        <w:rPr>
          <w:lang w:val="ru-RU"/>
        </w:rPr>
        <w:t>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rsidR="00000000" w:rsidRDefault="000F766E">
      <w:pPr>
        <w:pStyle w:val="point"/>
        <w:divId w:val="460344848"/>
        <w:rPr>
          <w:lang w:val="ru-RU"/>
        </w:rPr>
      </w:pPr>
      <w:r>
        <w:rPr>
          <w:lang w:val="ru-RU"/>
        </w:rPr>
        <w:t>112. Исполнитель обязан проинформировать потребителя о том, что в случае опоздания потребителя к установ</w:t>
      </w:r>
      <w:r>
        <w:rPr>
          <w:lang w:val="ru-RU"/>
        </w:rPr>
        <w:t>ленному времени сеанса время сеанса не продлевается. Если потребитель не может воспользоваться услугами бань, саун и душевых в установленное время по вине исполнителя, по выбору потребителя исполнитель обязан назначить другие дату и (или) время посещения б</w:t>
      </w:r>
      <w:r>
        <w:rPr>
          <w:lang w:val="ru-RU"/>
        </w:rPr>
        <w:t>ани, сауны и душевой или вернуть уплаченную за оказание данной бытовой услуги сумму.</w:t>
      </w:r>
    </w:p>
    <w:p w:rsidR="00000000" w:rsidRDefault="000F766E">
      <w:pPr>
        <w:pStyle w:val="point"/>
        <w:divId w:val="460344848"/>
        <w:rPr>
          <w:lang w:val="ru-RU"/>
        </w:rPr>
      </w:pPr>
      <w:r>
        <w:rPr>
          <w:lang w:val="ru-RU"/>
        </w:rPr>
        <w:t>113. При оказании услуг бань, саун и душевых потребитель обязан сдавать верхнюю одежду на хранение в гардероб. Потребителю выдается номерной жетон, удостоверяющий прием ве</w:t>
      </w:r>
      <w:r>
        <w:rPr>
          <w:lang w:val="ru-RU"/>
        </w:rPr>
        <w:t>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раздевальных помещениях.</w:t>
      </w:r>
    </w:p>
    <w:p w:rsidR="00000000" w:rsidRDefault="000F766E">
      <w:pPr>
        <w:pStyle w:val="newncpi"/>
        <w:divId w:val="460344848"/>
        <w:rPr>
          <w:lang w:val="ru-RU"/>
        </w:rPr>
      </w:pPr>
      <w:r>
        <w:rPr>
          <w:lang w:val="ru-RU"/>
        </w:rPr>
        <w:t>Потребитель вправе сдать на хранение исполнителю ценные вещи, документы и день</w:t>
      </w:r>
      <w:r>
        <w:rPr>
          <w:lang w:val="ru-RU"/>
        </w:rPr>
        <w:t>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номерной жетон, удостоверяющий прием ценных вещей, документов и денег на хранение.</w:t>
      </w:r>
    </w:p>
    <w:p w:rsidR="00000000" w:rsidRDefault="000F766E">
      <w:pPr>
        <w:pStyle w:val="newncpi"/>
        <w:divId w:val="460344848"/>
        <w:rPr>
          <w:lang w:val="ru-RU"/>
        </w:rPr>
      </w:pPr>
      <w:r>
        <w:rPr>
          <w:lang w:val="ru-RU"/>
        </w:rPr>
        <w:t>На номерных жетонах</w:t>
      </w:r>
      <w:r>
        <w:rPr>
          <w:lang w:val="ru-RU"/>
        </w:rPr>
        <w:t>,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наименование) юридического лица, фамилия, собственное имя, отчество (если таковое имеется) индивидуаль</w:t>
      </w:r>
      <w:r>
        <w:rPr>
          <w:lang w:val="ru-RU"/>
        </w:rPr>
        <w:t>ного предпринимателя).</w:t>
      </w:r>
    </w:p>
    <w:p w:rsidR="00000000" w:rsidRDefault="000F766E">
      <w:pPr>
        <w:pStyle w:val="newncpi"/>
        <w:divId w:val="460344848"/>
        <w:rPr>
          <w:lang w:val="ru-RU"/>
        </w:rPr>
      </w:pPr>
      <w:r>
        <w:rPr>
          <w:lang w:val="ru-RU"/>
        </w:rPr>
        <w:t>Исполнитель не несет ответственности за сохранность верхней одежды, ценных вещей, документов и денег, не сданных потребителем на хранение исполнителю. В случае отсутствия гардероба исполнитель несет ответственность за сохранность вер</w:t>
      </w:r>
      <w:r>
        <w:rPr>
          <w:lang w:val="ru-RU"/>
        </w:rPr>
        <w:t>хней одежды, оставленной потребителем в индивидуальных шкафах или на индивидуальных вешалках в раздевальных помещениях.</w:t>
      </w:r>
    </w:p>
    <w:p w:rsidR="00000000" w:rsidRDefault="000F766E">
      <w:pPr>
        <w:pStyle w:val="newncpi"/>
        <w:divId w:val="460344848"/>
        <w:rPr>
          <w:lang w:val="ru-RU"/>
        </w:rPr>
      </w:pPr>
      <w:r>
        <w:rPr>
          <w:lang w:val="ru-RU"/>
        </w:rPr>
        <w:t>Плата за хранение имущества потребителя не взимается.</w:t>
      </w:r>
    </w:p>
    <w:p w:rsidR="00000000" w:rsidRDefault="000F766E">
      <w:pPr>
        <w:pStyle w:val="point"/>
        <w:divId w:val="460344848"/>
        <w:rPr>
          <w:lang w:val="ru-RU"/>
        </w:rPr>
      </w:pPr>
      <w:r>
        <w:rPr>
          <w:lang w:val="ru-RU"/>
        </w:rPr>
        <w:t>114. При утрате номерных жетонов, удостоверяющих прием верхней одежды, ценных веще</w:t>
      </w:r>
      <w:r>
        <w:rPr>
          <w:lang w:val="ru-RU"/>
        </w:rPr>
        <w:t>й, документов и денег на хранение, указанное имущество выдается потребителю на основании его письменного заявления.</w:t>
      </w:r>
    </w:p>
    <w:p w:rsidR="00000000" w:rsidRDefault="000F766E">
      <w:pPr>
        <w:pStyle w:val="point"/>
        <w:divId w:val="460344848"/>
        <w:rPr>
          <w:lang w:val="ru-RU"/>
        </w:rPr>
      </w:pPr>
      <w:r>
        <w:rPr>
          <w:lang w:val="ru-RU"/>
        </w:rPr>
        <w:t>115. Исполнитель вправе отказать в оказании услуг бань, саун и душевых, если:</w:t>
      </w:r>
    </w:p>
    <w:p w:rsidR="00000000" w:rsidRDefault="000F766E">
      <w:pPr>
        <w:pStyle w:val="newncpi"/>
        <w:divId w:val="460344848"/>
        <w:rPr>
          <w:lang w:val="ru-RU"/>
        </w:rPr>
      </w:pPr>
      <w:r>
        <w:rPr>
          <w:lang w:val="ru-RU"/>
        </w:rPr>
        <w:t>у потребителя имеются открытые раны, изменения кожного покрова</w:t>
      </w:r>
      <w:r>
        <w:rPr>
          <w:lang w:val="ru-RU"/>
        </w:rPr>
        <w:t xml:space="preserve"> (сыпь, пятна, шелушение) и он не может представить исполнителю справку об отсутствии инфекционных заболеваний;</w:t>
      </w:r>
    </w:p>
    <w:p w:rsidR="00000000" w:rsidRDefault="000F766E">
      <w:pPr>
        <w:pStyle w:val="newncpi"/>
        <w:divId w:val="460344848"/>
        <w:rPr>
          <w:lang w:val="ru-RU"/>
        </w:rPr>
      </w:pPr>
      <w:r>
        <w:rPr>
          <w:lang w:val="ru-RU"/>
        </w:rPr>
        <w:t>потребитель в помещениях бани, сауны и душевых употребляет алкогольные напитки, наркотические средства, психотропные вещества, их аналоги, токси</w:t>
      </w:r>
      <w:r>
        <w:rPr>
          <w:lang w:val="ru-RU"/>
        </w:rPr>
        <w:t>ческие или другие одурманивающие вещества;</w:t>
      </w:r>
    </w:p>
    <w:p w:rsidR="00000000" w:rsidRDefault="000F766E">
      <w:pPr>
        <w:pStyle w:val="newncpi"/>
        <w:divId w:val="460344848"/>
        <w:rPr>
          <w:lang w:val="ru-RU"/>
        </w:rPr>
      </w:pPr>
      <w:r>
        <w:rPr>
          <w:lang w:val="ru-RU"/>
        </w:rPr>
        <w:t>потребитель нарушает общественный порядок, правила пользования услугами бань, саун и душевых.</w:t>
      </w:r>
    </w:p>
    <w:p w:rsidR="00000000" w:rsidRDefault="000F766E">
      <w:pPr>
        <w:pStyle w:val="point"/>
        <w:divId w:val="460344848"/>
        <w:rPr>
          <w:lang w:val="ru-RU"/>
        </w:rPr>
      </w:pPr>
      <w:r>
        <w:rPr>
          <w:lang w:val="ru-RU"/>
        </w:rPr>
        <w:t>116. При оказании услуг бань, саун и душевых исполнитель обязан предупреждать потребителя об окончании сеанса за 10 мин</w:t>
      </w:r>
      <w:r>
        <w:rPr>
          <w:lang w:val="ru-RU"/>
        </w:rPr>
        <w:t>ут до истечения установленного на него времени.</w:t>
      </w:r>
    </w:p>
    <w:p w:rsidR="00000000" w:rsidRDefault="000F766E">
      <w:pPr>
        <w:pStyle w:val="point"/>
        <w:divId w:val="460344848"/>
        <w:rPr>
          <w:lang w:val="ru-RU"/>
        </w:rPr>
      </w:pPr>
      <w:r>
        <w:rPr>
          <w:lang w:val="ru-RU"/>
        </w:rPr>
        <w:t>117. Порядок обращения с забытыми вещами потребителя определяется исполнителем в соответствии с требованиями актов законодательства.</w:t>
      </w:r>
    </w:p>
    <w:p w:rsidR="00000000" w:rsidRDefault="000F766E">
      <w:pPr>
        <w:pStyle w:val="chapter"/>
        <w:divId w:val="460344848"/>
        <w:rPr>
          <w:lang w:val="ru-RU"/>
        </w:rPr>
      </w:pPr>
      <w:bookmarkStart w:id="115" w:name="a123"/>
      <w:bookmarkEnd w:id="115"/>
      <w:r>
        <w:rPr>
          <w:lang w:val="ru-RU"/>
        </w:rPr>
        <w:t>ГЛАВА 18</w:t>
      </w:r>
      <w:r>
        <w:rPr>
          <w:lang w:val="ru-RU"/>
        </w:rPr>
        <w:br/>
        <w:t>ОСОБЕННОСТИ ОКАЗАНИЯ УСЛУГ В ОБЛАСТИ ПРОИЗВОДСТВА, ПО РЕМОНТУ МЕБЕ</w:t>
      </w:r>
      <w:r>
        <w:rPr>
          <w:lang w:val="ru-RU"/>
        </w:rPr>
        <w:t>ЛИ И ПРЕДМЕТОВ ДОМАШНЕГО ОБИХОДА</w:t>
      </w:r>
    </w:p>
    <w:p w:rsidR="00000000" w:rsidRDefault="000F766E">
      <w:pPr>
        <w:pStyle w:val="point"/>
        <w:divId w:val="460344848"/>
        <w:rPr>
          <w:lang w:val="ru-RU"/>
        </w:rPr>
      </w:pPr>
      <w:r>
        <w:rPr>
          <w:lang w:val="ru-RU"/>
        </w:rPr>
        <w:t>118. При оказании услуг в области производства, по ремонту мебели и предметов домашнего обихода исполнитель обязан иметь в наличии на материалы, подлежащие обязательному подтверждению соответствия, документы об оценке соотв</w:t>
      </w:r>
      <w:r>
        <w:rPr>
          <w:lang w:val="ru-RU"/>
        </w:rPr>
        <w:t>етствия, а также образцы шероховатости, защитно-декоративных покрытий, применяемых материалов и фурнитуры.</w:t>
      </w:r>
    </w:p>
    <w:p w:rsidR="00000000" w:rsidRDefault="000F766E">
      <w:pPr>
        <w:pStyle w:val="point"/>
        <w:divId w:val="460344848"/>
        <w:rPr>
          <w:lang w:val="ru-RU"/>
        </w:rPr>
      </w:pPr>
      <w:r>
        <w:rPr>
          <w:lang w:val="ru-RU"/>
        </w:rPr>
        <w:t>119. К документу, подтверждающему заказ, прилагается эскиз изделия, подписанный потребителем и исполнителем.</w:t>
      </w:r>
    </w:p>
    <w:p w:rsidR="00000000" w:rsidRDefault="000F766E">
      <w:pPr>
        <w:pStyle w:val="point"/>
        <w:divId w:val="460344848"/>
        <w:rPr>
          <w:lang w:val="ru-RU"/>
        </w:rPr>
      </w:pPr>
      <w:r>
        <w:rPr>
          <w:lang w:val="ru-RU"/>
        </w:rPr>
        <w:t>120. При приемке услуг в области произво</w:t>
      </w:r>
      <w:r>
        <w:rPr>
          <w:lang w:val="ru-RU"/>
        </w:rPr>
        <w:t>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заказа.</w:t>
      </w:r>
    </w:p>
    <w:p w:rsidR="00000000" w:rsidRDefault="000F766E">
      <w:pPr>
        <w:pStyle w:val="chapter"/>
        <w:divId w:val="460344848"/>
        <w:rPr>
          <w:lang w:val="ru-RU"/>
        </w:rPr>
      </w:pPr>
      <w:bookmarkStart w:id="116" w:name="a226"/>
      <w:bookmarkEnd w:id="116"/>
      <w:r>
        <w:rPr>
          <w:lang w:val="ru-RU"/>
        </w:rPr>
        <w:t>ГЛАВА 19</w:t>
      </w:r>
      <w:r>
        <w:rPr>
          <w:lang w:val="ru-RU"/>
        </w:rPr>
        <w:br/>
        <w:t>ОСОБЕННОСТИ</w:t>
      </w:r>
      <w:r>
        <w:rPr>
          <w:lang w:val="ru-RU"/>
        </w:rPr>
        <w:t xml:space="preserve"> ОКАЗАНИЯ БЫТОВЫХ УСЛУГ СЕЛЬСКИМ КПП</w:t>
      </w:r>
    </w:p>
    <w:p w:rsidR="00000000" w:rsidRDefault="000F766E">
      <w:pPr>
        <w:pStyle w:val="point"/>
        <w:divId w:val="460344848"/>
        <w:rPr>
          <w:lang w:val="ru-RU"/>
        </w:rPr>
      </w:pPr>
      <w:r>
        <w:rPr>
          <w:lang w:val="ru-RU"/>
        </w:rPr>
        <w:t>121. Сельские КПП могут размещаться в капитальных строениях (зданиях, сооружениях), изолированных помещениях, специально приспособленных для этих целей.</w:t>
      </w:r>
    </w:p>
    <w:p w:rsidR="00000000" w:rsidRDefault="000F766E">
      <w:pPr>
        <w:pStyle w:val="point"/>
        <w:divId w:val="460344848"/>
        <w:rPr>
          <w:lang w:val="ru-RU"/>
        </w:rPr>
      </w:pPr>
      <w:r>
        <w:rPr>
          <w:lang w:val="ru-RU"/>
        </w:rPr>
        <w:t>122. Помещение, занимаемое сельским КПП, должно быть пригодным для</w:t>
      </w:r>
      <w:r>
        <w:rPr>
          <w:lang w:val="ru-RU"/>
        </w:rPr>
        <w:t xml:space="preserve">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капитальных строений (зданий, сооружений), изолированных помещений и иных объектов, принадлеж</w:t>
      </w:r>
      <w:r>
        <w:rPr>
          <w:lang w:val="ru-RU"/>
        </w:rPr>
        <w:t>ащих субъектам хозяйствования.</w:t>
      </w:r>
    </w:p>
    <w:p w:rsidR="00000000" w:rsidRDefault="000F766E">
      <w:pPr>
        <w:pStyle w:val="point"/>
        <w:divId w:val="460344848"/>
        <w:rPr>
          <w:lang w:val="ru-RU"/>
        </w:rPr>
      </w:pPr>
      <w:r>
        <w:rPr>
          <w:lang w:val="ru-RU"/>
        </w:rPr>
        <w:t>123. В сельском КПП должна быть выделена отдельная зона для размещения и реализации ритуальной продукции.</w:t>
      </w:r>
    </w:p>
    <w:p w:rsidR="00000000" w:rsidRDefault="000F766E">
      <w:pPr>
        <w:pStyle w:val="point"/>
        <w:divId w:val="460344848"/>
        <w:rPr>
          <w:lang w:val="ru-RU"/>
        </w:rPr>
      </w:pPr>
      <w:r>
        <w:rPr>
          <w:lang w:val="ru-RU"/>
        </w:rPr>
        <w:t>124. В сельском КПП могут оказываться (выполняться) отдельные виды бытовых услуг (работ) при условии оснащения сельског</w:t>
      </w:r>
      <w:r>
        <w:rPr>
          <w:lang w:val="ru-RU"/>
        </w:rPr>
        <w:t>о КПП необходимым оборудованием и инвентарем.</w:t>
      </w:r>
    </w:p>
    <w:p w:rsidR="00000000" w:rsidRDefault="000F766E">
      <w:pPr>
        <w:pStyle w:val="point"/>
        <w:divId w:val="460344848"/>
        <w:rPr>
          <w:lang w:val="ru-RU"/>
        </w:rPr>
      </w:pPr>
      <w:r>
        <w:rPr>
          <w:lang w:val="ru-RU"/>
        </w:rPr>
        <w:t>125. Сельское КПП может иметь зону обслуживания, которая определяется исполнителем.</w:t>
      </w:r>
    </w:p>
    <w:p w:rsidR="00000000" w:rsidRDefault="000F766E">
      <w:pPr>
        <w:pStyle w:val="point"/>
        <w:divId w:val="460344848"/>
        <w:rPr>
          <w:lang w:val="ru-RU"/>
        </w:rPr>
      </w:pPr>
      <w:r>
        <w:rPr>
          <w:lang w:val="ru-RU"/>
        </w:rPr>
        <w:t xml:space="preserve">126. При наличии зоны обслуживания в сельском КПП в удобном для обозрения потребителем месте помимо сведений, указанных в </w:t>
      </w:r>
      <w:hyperlink w:anchor="a265" w:tooltip="+" w:history="1">
        <w:r>
          <w:rPr>
            <w:rStyle w:val="a3"/>
            <w:lang w:val="ru-RU"/>
          </w:rPr>
          <w:t>пункте 5</w:t>
        </w:r>
      </w:hyperlink>
      <w:r>
        <w:rPr>
          <w:lang w:val="ru-RU"/>
        </w:rPr>
        <w:t xml:space="preserve"> настоящих Правил, должны быть размещены:</w:t>
      </w:r>
    </w:p>
    <w:p w:rsidR="00000000" w:rsidRDefault="000F766E">
      <w:pPr>
        <w:pStyle w:val="newncpi"/>
        <w:divId w:val="460344848"/>
        <w:rPr>
          <w:lang w:val="ru-RU"/>
        </w:rPr>
      </w:pPr>
      <w:r>
        <w:rPr>
          <w:lang w:val="ru-RU"/>
        </w:rPr>
        <w:t>схема зоны обслуживания сельским КПП с перечнем населенных пунктов;</w:t>
      </w:r>
    </w:p>
    <w:p w:rsidR="00000000" w:rsidRDefault="000F766E">
      <w:pPr>
        <w:pStyle w:val="newncpi"/>
        <w:divId w:val="460344848"/>
        <w:rPr>
          <w:lang w:val="ru-RU"/>
        </w:rPr>
      </w:pPr>
      <w:r>
        <w:rPr>
          <w:lang w:val="ru-RU"/>
        </w:rPr>
        <w:t>график выезда приемщика заказов сельского КПП в населенные пункты зоны обслуживания;</w:t>
      </w:r>
    </w:p>
    <w:p w:rsidR="00000000" w:rsidRDefault="000F766E">
      <w:pPr>
        <w:pStyle w:val="newncpi"/>
        <w:divId w:val="460344848"/>
        <w:rPr>
          <w:lang w:val="ru-RU"/>
        </w:rPr>
      </w:pPr>
      <w:r>
        <w:rPr>
          <w:lang w:val="ru-RU"/>
        </w:rPr>
        <w:t>стенды, витрины, альбомы с образцами изделий, материалов, отделок, на которых представлена наглядная информация о видах услуг и формах обслуживания.</w:t>
      </w:r>
    </w:p>
    <w:p w:rsidR="00000000" w:rsidRDefault="000F766E">
      <w:pPr>
        <w:pStyle w:val="point"/>
        <w:divId w:val="460344848"/>
        <w:rPr>
          <w:lang w:val="ru-RU"/>
        </w:rPr>
      </w:pPr>
      <w:r>
        <w:rPr>
          <w:lang w:val="ru-RU"/>
        </w:rPr>
        <w:t>127. Заказ на оказание бытовых услуг в сельском КПП может выполняться без оформления документа, подтверждаю</w:t>
      </w:r>
      <w:r>
        <w:rPr>
          <w:lang w:val="ru-RU"/>
        </w:rPr>
        <w:t>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w:t>
      </w:r>
      <w:r>
        <w:rPr>
          <w:lang w:val="ru-RU"/>
        </w:rPr>
        <w:t>ническому обслуживанию и ремонту механических транспортных средств.</w:t>
      </w:r>
    </w:p>
    <w:p w:rsidR="00000000" w:rsidRDefault="000F766E">
      <w:pPr>
        <w:pStyle w:val="point"/>
        <w:divId w:val="460344848"/>
        <w:rPr>
          <w:lang w:val="ru-RU"/>
        </w:rPr>
      </w:pPr>
      <w:r>
        <w:rPr>
          <w:lang w:val="ru-RU"/>
        </w:rPr>
        <w:t>128. Прием заказов на изготовление изделий производится по имеющимся в сельском КПП образцам, каталогам или альбомам с фотографиями образцов, по журналам и другим информационным материалам</w:t>
      </w:r>
      <w:r>
        <w:rPr>
          <w:lang w:val="ru-RU"/>
        </w:rPr>
        <w:t>.</w:t>
      </w:r>
    </w:p>
    <w:p w:rsidR="00000000" w:rsidRDefault="000F766E">
      <w:pPr>
        <w:pStyle w:val="point"/>
        <w:divId w:val="460344848"/>
        <w:rPr>
          <w:lang w:val="ru-RU"/>
        </w:rPr>
      </w:pPr>
      <w:r>
        <w:rPr>
          <w:lang w:val="ru-RU"/>
        </w:rPr>
        <w:t>129. Выездное обслуживание в сельской местности может осуществляться по графику, утвержденному исполнителем.</w:t>
      </w:r>
    </w:p>
    <w:p w:rsidR="00000000" w:rsidRDefault="000F766E">
      <w:pPr>
        <w:pStyle w:val="point"/>
        <w:divId w:val="460344848"/>
        <w:rPr>
          <w:lang w:val="ru-RU"/>
        </w:rPr>
      </w:pPr>
      <w:r>
        <w:rPr>
          <w:lang w:val="ru-RU"/>
        </w:rPr>
        <w:t>130. При наличии предварительной заявки от потребителя выездное обслуживание осуществляется исполнителем не позднее двух недель с момента предвар</w:t>
      </w:r>
      <w:r>
        <w:rPr>
          <w:lang w:val="ru-RU"/>
        </w:rPr>
        <w:t>ительной заявки.</w:t>
      </w:r>
    </w:p>
    <w:p w:rsidR="00000000" w:rsidRDefault="000F766E">
      <w:pPr>
        <w:pStyle w:val="chapter"/>
        <w:divId w:val="460344848"/>
        <w:rPr>
          <w:lang w:val="ru-RU"/>
        </w:rPr>
      </w:pPr>
      <w:bookmarkStart w:id="117" w:name="a247"/>
      <w:bookmarkEnd w:id="117"/>
      <w:r>
        <w:rPr>
          <w:lang w:val="ru-RU"/>
        </w:rPr>
        <w:t>ГЛАВА 20</w:t>
      </w:r>
      <w:r>
        <w:rPr>
          <w:lang w:val="ru-RU"/>
        </w:rPr>
        <w:br/>
        <w:t>ОСОБЕННОСТИ ОКАЗАНИЯ СПА-УСЛУГ</w:t>
      </w:r>
    </w:p>
    <w:p w:rsidR="00000000" w:rsidRDefault="000F766E">
      <w:pPr>
        <w:pStyle w:val="point"/>
        <w:divId w:val="460344848"/>
        <w:rPr>
          <w:lang w:val="ru-RU"/>
        </w:rPr>
      </w:pPr>
      <w:r>
        <w:rPr>
          <w:lang w:val="ru-RU"/>
        </w:rPr>
        <w:t>131. Исполнитель предоставляет СПА-услуги согласно СПА-меню (прейскуранту).</w:t>
      </w:r>
    </w:p>
    <w:p w:rsidR="00000000" w:rsidRDefault="000F766E">
      <w:pPr>
        <w:pStyle w:val="point"/>
        <w:divId w:val="460344848"/>
        <w:rPr>
          <w:lang w:val="ru-RU"/>
        </w:rPr>
      </w:pPr>
      <w:r>
        <w:rPr>
          <w:lang w:val="ru-RU"/>
        </w:rPr>
        <w:t>132. До начала оказания СПА-услуг:</w:t>
      </w:r>
    </w:p>
    <w:p w:rsidR="00000000" w:rsidRDefault="000F766E">
      <w:pPr>
        <w:pStyle w:val="underpoint"/>
        <w:divId w:val="460344848"/>
        <w:rPr>
          <w:lang w:val="ru-RU"/>
        </w:rPr>
      </w:pPr>
      <w:r>
        <w:rPr>
          <w:lang w:val="ru-RU"/>
        </w:rPr>
        <w:t>132.1. исполнитель обязан:</w:t>
      </w:r>
    </w:p>
    <w:p w:rsidR="00000000" w:rsidRDefault="000F766E">
      <w:pPr>
        <w:pStyle w:val="newncpi"/>
        <w:divId w:val="460344848"/>
        <w:rPr>
          <w:lang w:val="ru-RU"/>
        </w:rPr>
      </w:pPr>
      <w:r>
        <w:rPr>
          <w:lang w:val="ru-RU"/>
        </w:rPr>
        <w:t>поставить в известность потребителя под роспись о том, что пе</w:t>
      </w:r>
      <w:r>
        <w:rPr>
          <w:lang w:val="ru-RU"/>
        </w:rPr>
        <w:t>речень предоставляемых в СПА-объекте СПА-услуг не включает услуги, относящиеся к медицинской деятельности;</w:t>
      </w:r>
    </w:p>
    <w:p w:rsidR="00000000" w:rsidRDefault="000F766E">
      <w:pPr>
        <w:pStyle w:val="newncpi"/>
        <w:divId w:val="460344848"/>
        <w:rPr>
          <w:lang w:val="ru-RU"/>
        </w:rPr>
      </w:pPr>
      <w:r>
        <w:rPr>
          <w:lang w:val="ru-RU"/>
        </w:rPr>
        <w:t>по требованию потребителя предоставить информацию об основном ингредиентном составе, сроке годности, способе использования парфюмерно-косметической п</w:t>
      </w:r>
      <w:r>
        <w:rPr>
          <w:lang w:val="ru-RU"/>
        </w:rPr>
        <w:t>родукции, применяемой в процессе оказания СПА-услуги;</w:t>
      </w:r>
    </w:p>
    <w:p w:rsidR="00000000" w:rsidRDefault="000F766E">
      <w:pPr>
        <w:pStyle w:val="newncpi"/>
        <w:divId w:val="460344848"/>
        <w:rPr>
          <w:lang w:val="ru-RU"/>
        </w:rPr>
      </w:pPr>
      <w:r>
        <w:rPr>
          <w:lang w:val="ru-RU"/>
        </w:rPr>
        <w:t>получить письменное согласие потребителя к оказанию СПА-услуги;</w:t>
      </w:r>
    </w:p>
    <w:p w:rsidR="00000000" w:rsidRDefault="000F766E">
      <w:pPr>
        <w:pStyle w:val="underpoint"/>
        <w:divId w:val="460344848"/>
        <w:rPr>
          <w:lang w:val="ru-RU"/>
        </w:rPr>
      </w:pPr>
      <w:r>
        <w:rPr>
          <w:lang w:val="ru-RU"/>
        </w:rPr>
        <w:t>132.2. потребитель обязан предупредить под роспись исполнителя об известных ему противопоказаниях и особенностях восприятия СПА-услуг и па</w:t>
      </w:r>
      <w:r>
        <w:rPr>
          <w:lang w:val="ru-RU"/>
        </w:rPr>
        <w:t>рфюмерно-косметической продукции.</w:t>
      </w:r>
    </w:p>
    <w:p w:rsidR="00000000" w:rsidRDefault="000F766E">
      <w:pPr>
        <w:pStyle w:val="point"/>
        <w:divId w:val="460344848"/>
        <w:rPr>
          <w:lang w:val="ru-RU"/>
        </w:rPr>
      </w:pPr>
      <w:r>
        <w:rPr>
          <w:lang w:val="ru-RU"/>
        </w:rPr>
        <w:t>133. Технологическому процессу оказания СПА-услуги должен предшествовать визуальный осмотр исполнителем в зависимости от специфики оказываемой СПА-услуги волос, участков кожного покрова головы, лица, тела, ногтей, рук, ног</w:t>
      </w:r>
      <w:r>
        <w:rPr>
          <w:lang w:val="ru-RU"/>
        </w:rPr>
        <w:t xml:space="preserve"> потребителя.</w:t>
      </w:r>
    </w:p>
    <w:p w:rsidR="00000000" w:rsidRDefault="000F766E">
      <w:pPr>
        <w:pStyle w:val="newncpi"/>
        <w:divId w:val="460344848"/>
        <w:rPr>
          <w:lang w:val="ru-RU"/>
        </w:rPr>
      </w:pPr>
      <w:r>
        <w:rPr>
          <w:lang w:val="ru-RU"/>
        </w:rPr>
        <w:t>Исполнитель вправе отказать потребителю в оказании СПА-услуги, если у потребителя имеются:</w:t>
      </w:r>
    </w:p>
    <w:p w:rsidR="00000000" w:rsidRDefault="000F766E">
      <w:pPr>
        <w:pStyle w:val="newncpi"/>
        <w:divId w:val="460344848"/>
        <w:rPr>
          <w:lang w:val="ru-RU"/>
        </w:rPr>
      </w:pPr>
      <w:r>
        <w:rPr>
          <w:lang w:val="ru-RU"/>
        </w:rPr>
        <w:t>открытые раны, микротравмы;</w:t>
      </w:r>
    </w:p>
    <w:p w:rsidR="00000000" w:rsidRDefault="000F766E">
      <w:pPr>
        <w:pStyle w:val="newncpi"/>
        <w:divId w:val="460344848"/>
        <w:rPr>
          <w:lang w:val="ru-RU"/>
        </w:rPr>
      </w:pPr>
      <w:r>
        <w:rPr>
          <w:lang w:val="ru-RU"/>
        </w:rPr>
        <w:t>изменения кожного покрова (сыпь, пятна, шелушение), ногтей, волос и потребитель не может представить исполнителю справку об</w:t>
      </w:r>
      <w:r>
        <w:rPr>
          <w:lang w:val="ru-RU"/>
        </w:rPr>
        <w:t> отсутствии заразных кожных заболеваний;</w:t>
      </w:r>
    </w:p>
    <w:p w:rsidR="00000000" w:rsidRDefault="000F766E">
      <w:pPr>
        <w:pStyle w:val="newncpi"/>
        <w:divId w:val="460344848"/>
        <w:rPr>
          <w:lang w:val="ru-RU"/>
        </w:rPr>
      </w:pPr>
      <w:r>
        <w:rPr>
          <w:lang w:val="ru-RU"/>
        </w:rPr>
        <w:t>поражения педикулезом;</w:t>
      </w:r>
    </w:p>
    <w:p w:rsidR="00000000" w:rsidRDefault="000F766E">
      <w:pPr>
        <w:pStyle w:val="newncpi"/>
        <w:divId w:val="460344848"/>
        <w:rPr>
          <w:lang w:val="ru-RU"/>
        </w:rPr>
      </w:pPr>
      <w:r>
        <w:rPr>
          <w:lang w:val="ru-RU"/>
        </w:rPr>
        <w:t>противопоказания и особенности восприятия СПА-услуг и парфюмерно-косметической продукции, о которых потребитель предупредил под роспись исполнителя.</w:t>
      </w:r>
    </w:p>
    <w:tbl>
      <w:tblPr>
        <w:tblW w:w="5000" w:type="pct"/>
        <w:tblCellMar>
          <w:left w:w="0" w:type="dxa"/>
          <w:right w:w="0" w:type="dxa"/>
        </w:tblCellMar>
        <w:tblLook w:val="04A0" w:firstRow="1" w:lastRow="0" w:firstColumn="1" w:lastColumn="0" w:noHBand="0" w:noVBand="1"/>
      </w:tblPr>
      <w:tblGrid>
        <w:gridCol w:w="10800"/>
      </w:tblGrid>
      <w:tr w:rsidR="00000000">
        <w:trPr>
          <w:divId w:val="460344848"/>
        </w:trPr>
        <w:tc>
          <w:tcPr>
            <w:tcW w:w="0" w:type="auto"/>
            <w:tcBorders>
              <w:top w:val="nil"/>
              <w:left w:val="nil"/>
              <w:bottom w:val="nil"/>
              <w:right w:val="nil"/>
            </w:tcBorders>
            <w:vAlign w:val="center"/>
            <w:hideMark/>
          </w:tcPr>
          <w:p w:rsidR="00000000" w:rsidRDefault="000F766E">
            <w:pPr>
              <w:rPr>
                <w:lang w:val="ru-RU"/>
              </w:rPr>
            </w:pPr>
          </w:p>
        </w:tc>
      </w:tr>
    </w:tbl>
    <w:p w:rsidR="00000000" w:rsidRDefault="000F766E">
      <w:pPr>
        <w:pStyle w:val="chapter"/>
        <w:divId w:val="460344848"/>
        <w:rPr>
          <w:lang w:val="ru-RU"/>
        </w:rPr>
      </w:pPr>
      <w:r>
        <w:rPr>
          <w:lang w:val="ru-RU"/>
        </w:rPr>
        <w:t> </w:t>
      </w:r>
    </w:p>
    <w:p w:rsidR="000F766E" w:rsidRDefault="000F766E">
      <w:pPr>
        <w:pStyle w:val="newncpi0"/>
        <w:divId w:val="460344848"/>
        <w:rPr>
          <w:lang w:val="ru-RU"/>
        </w:rPr>
      </w:pPr>
      <w:r>
        <w:rPr>
          <w:lang w:val="ru-RU"/>
        </w:rPr>
        <w:t> </w:t>
      </w:r>
    </w:p>
    <w:sectPr w:rsidR="000F766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useFELayout/>
    <w:compatSetting w:name="compatibilityMode" w:uri="http://schemas.microsoft.com/office/word" w:val="12"/>
  </w:compat>
  <w:rsids>
    <w:rsidRoot w:val="004776A1"/>
    <w:rsid w:val="000F766E"/>
    <w:rsid w:val="004776A1"/>
    <w:rsid w:val="00F7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E8A18-6132-40D6-B5BD-65E95799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48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tx.dll%3fd=218773&amp;a=1" TargetMode="External"/><Relationship Id="rId18" Type="http://schemas.openxmlformats.org/officeDocument/2006/relationships/hyperlink" Target="file:///C:\Users\User\Downloads\tx.dll%3fd=344472&amp;a=1" TargetMode="External"/><Relationship Id="rId26" Type="http://schemas.openxmlformats.org/officeDocument/2006/relationships/image" Target="media/image1.png"/><Relationship Id="rId39" Type="http://schemas.openxmlformats.org/officeDocument/2006/relationships/hyperlink" Target="file:///C:\Users\User\Downloads\tx.dll%3fd=351486&amp;a=102" TargetMode="External"/><Relationship Id="rId21" Type="http://schemas.openxmlformats.org/officeDocument/2006/relationships/hyperlink" Target="file:///C:\Users\User\Downloads\tx.dll%3fd=431319&amp;a=1" TargetMode="External"/><Relationship Id="rId34" Type="http://schemas.openxmlformats.org/officeDocument/2006/relationships/image" Target="media/image2.png"/><Relationship Id="rId42" Type="http://schemas.openxmlformats.org/officeDocument/2006/relationships/hyperlink" Target="file:///C:\Users\User\Downloads\tx.dll%3fd=351486&amp;a=102" TargetMode="External"/><Relationship Id="rId47" Type="http://schemas.openxmlformats.org/officeDocument/2006/relationships/hyperlink" Target="file:///C:\Users\User\Downloads\tx.dll%3fd=351486&amp;a=103" TargetMode="External"/><Relationship Id="rId50" Type="http://schemas.openxmlformats.org/officeDocument/2006/relationships/hyperlink" Target="file:///C:\Users\User\Downloads\tx.dll%3fd=351486&amp;a=103" TargetMode="External"/><Relationship Id="rId7" Type="http://schemas.openxmlformats.org/officeDocument/2006/relationships/hyperlink" Target="file:///C:\Users\User\Downloads\tx.dll%3fd=149905&amp;a=1" TargetMode="External"/><Relationship Id="rId2" Type="http://schemas.openxmlformats.org/officeDocument/2006/relationships/settings" Target="settings.xml"/><Relationship Id="rId16" Type="http://schemas.openxmlformats.org/officeDocument/2006/relationships/hyperlink" Target="file:///C:\Users\User\Downloads\tx.dll%3fd=321595&amp;a=1" TargetMode="External"/><Relationship Id="rId29" Type="http://schemas.openxmlformats.org/officeDocument/2006/relationships/hyperlink" Target="file:///C:\Users\User\Downloads\tx.dll%3fd=285109&amp;a=1" TargetMode="External"/><Relationship Id="rId11" Type="http://schemas.openxmlformats.org/officeDocument/2006/relationships/hyperlink" Target="file:///C:\Users\User\Downloads\tx.dll%3fd=196083&amp;a=1" TargetMode="External"/><Relationship Id="rId24" Type="http://schemas.openxmlformats.org/officeDocument/2006/relationships/hyperlink" Target="file:///C:\Users\User\Downloads\tx.dll%3fd=630057&amp;a=1" TargetMode="External"/><Relationship Id="rId32" Type="http://schemas.openxmlformats.org/officeDocument/2006/relationships/hyperlink" Target="file:///C:\Users\User\Downloads\tx.dll%3fd=194156&amp;a=373" TargetMode="External"/><Relationship Id="rId37" Type="http://schemas.openxmlformats.org/officeDocument/2006/relationships/hyperlink" Target="file:///C:\Users\User\Downloads\tx.dll%3fd=351486&amp;a=103" TargetMode="External"/><Relationship Id="rId40" Type="http://schemas.openxmlformats.org/officeDocument/2006/relationships/hyperlink" Target="file:///C:\Users\User\Downloads\tx.dll%3fd=351486&amp;a=103" TargetMode="External"/><Relationship Id="rId45" Type="http://schemas.openxmlformats.org/officeDocument/2006/relationships/hyperlink" Target="file:///C:\Users\User\Downloads\tx.dll%3fd=221955&amp;a=8" TargetMode="External"/><Relationship Id="rId53" Type="http://schemas.openxmlformats.org/officeDocument/2006/relationships/theme" Target="theme/theme1.xml"/><Relationship Id="rId5" Type="http://schemas.openxmlformats.org/officeDocument/2006/relationships/hyperlink" Target="file:///C:\Users\User\Downloads\tx.dll%3fd=110400&amp;a=1" TargetMode="External"/><Relationship Id="rId10" Type="http://schemas.openxmlformats.org/officeDocument/2006/relationships/hyperlink" Target="file:///C:\Users\User\Downloads\tx.dll%3fd=166668&amp;a=1" TargetMode="External"/><Relationship Id="rId19" Type="http://schemas.openxmlformats.org/officeDocument/2006/relationships/hyperlink" Target="file:///C:\Users\User\Downloads\tx.dll%3fd=377770&amp;a=1" TargetMode="External"/><Relationship Id="rId31" Type="http://schemas.openxmlformats.org/officeDocument/2006/relationships/hyperlink" Target="file:///C:\Users\User\Downloads\tx.dll%3fd=152808&amp;a=2" TargetMode="External"/><Relationship Id="rId44" Type="http://schemas.openxmlformats.org/officeDocument/2006/relationships/hyperlink" Target="file:///C:\Users\User\Downloads\tx.dll%3fd=60791&amp;a=5" TargetMode="External"/><Relationship Id="rId52" Type="http://schemas.openxmlformats.org/officeDocument/2006/relationships/fontTable" Target="fontTable.xml"/><Relationship Id="rId4" Type="http://schemas.openxmlformats.org/officeDocument/2006/relationships/hyperlink" Target="file:///C:\Users\User\Downloads\tx.dll%3fd=77452&amp;a=82" TargetMode="External"/><Relationship Id="rId9" Type="http://schemas.openxmlformats.org/officeDocument/2006/relationships/hyperlink" Target="file:///C:\Users\User\Downloads\tx.dll%3fd=161102&amp;a=22" TargetMode="External"/><Relationship Id="rId14" Type="http://schemas.openxmlformats.org/officeDocument/2006/relationships/hyperlink" Target="file:///C:\Users\User\Downloads\tx.dll%3fd=242022&amp;a=1" TargetMode="External"/><Relationship Id="rId22" Type="http://schemas.openxmlformats.org/officeDocument/2006/relationships/hyperlink" Target="file:///C:\Users\User\Downloads\tx.dll%3fd=431319&amp;a=1" TargetMode="External"/><Relationship Id="rId27" Type="http://schemas.openxmlformats.org/officeDocument/2006/relationships/hyperlink" Target="file:///C:\Users\User\Downloads\tx.dll%3fd=447159&amp;a=155" TargetMode="External"/><Relationship Id="rId30" Type="http://schemas.openxmlformats.org/officeDocument/2006/relationships/hyperlink" Target="file:///C:\Users\User\Downloads\tx.dll%3fd=292090&amp;a=2" TargetMode="External"/><Relationship Id="rId35" Type="http://schemas.openxmlformats.org/officeDocument/2006/relationships/hyperlink" Target="file:///C:\Users\User\Downloads\tx.dll%3fd=360770&amp;a=173" TargetMode="External"/><Relationship Id="rId43" Type="http://schemas.openxmlformats.org/officeDocument/2006/relationships/hyperlink" Target="file:///C:\Users\User\Downloads\tx.dll%3fd=351486&amp;a=103" TargetMode="External"/><Relationship Id="rId48" Type="http://schemas.openxmlformats.org/officeDocument/2006/relationships/hyperlink" Target="file:///C:\Users\User\Downloads\tx.dll%3fd=60791&amp;a=5" TargetMode="External"/><Relationship Id="rId8" Type="http://schemas.openxmlformats.org/officeDocument/2006/relationships/hyperlink" Target="file:///C:\Users\User\Downloads\tx.dll%3fd=152250&amp;a=23" TargetMode="External"/><Relationship Id="rId51" Type="http://schemas.openxmlformats.org/officeDocument/2006/relationships/hyperlink" Target="file:///C:\Users\User\Downloads\tx.dll%3fd=60791&amp;a=5" TargetMode="External"/><Relationship Id="rId3" Type="http://schemas.openxmlformats.org/officeDocument/2006/relationships/webSettings" Target="webSettings.xml"/><Relationship Id="rId12" Type="http://schemas.openxmlformats.org/officeDocument/2006/relationships/hyperlink" Target="file:///C:\Users\User\Downloads\tx.dll%3fd=216365&amp;a=13" TargetMode="External"/><Relationship Id="rId17" Type="http://schemas.openxmlformats.org/officeDocument/2006/relationships/hyperlink" Target="file:///C:\Users\User\Downloads\tx.dll%3fd=335495&amp;a=1" TargetMode="External"/><Relationship Id="rId25" Type="http://schemas.openxmlformats.org/officeDocument/2006/relationships/hyperlink" Target="file:///C:\Users\User\Downloads\tx.dll%3fd=42928&amp;a=228" TargetMode="External"/><Relationship Id="rId33" Type="http://schemas.openxmlformats.org/officeDocument/2006/relationships/hyperlink" Target="file:///C:\Users\User\Downloads\tx.dll%3fd=42928&amp;a=202" TargetMode="External"/><Relationship Id="rId38" Type="http://schemas.openxmlformats.org/officeDocument/2006/relationships/hyperlink" Target="file:///C:\Users\User\Downloads\tx.dll%3fd=42928&amp;a=221" TargetMode="External"/><Relationship Id="rId46" Type="http://schemas.openxmlformats.org/officeDocument/2006/relationships/hyperlink" Target="file:///C:\Users\User\Downloads\tx.dll%3fd=351486&amp;a=102" TargetMode="External"/><Relationship Id="rId20" Type="http://schemas.openxmlformats.org/officeDocument/2006/relationships/hyperlink" Target="file:///C:\Users\User\Downloads\tx.dll%3fd=390206&amp;a=12" TargetMode="External"/><Relationship Id="rId41" Type="http://schemas.openxmlformats.org/officeDocument/2006/relationships/hyperlink" Target="file:///C:\Users\User\Downloads\tx.dll%3fd=60791&amp;a=10" TargetMode="External"/><Relationship Id="rId1" Type="http://schemas.openxmlformats.org/officeDocument/2006/relationships/styles" Target="styles.xml"/><Relationship Id="rId6" Type="http://schemas.openxmlformats.org/officeDocument/2006/relationships/hyperlink" Target="file:///C:\Users\User\Downloads\tx.dll%3fd=143745&amp;a=1" TargetMode="External"/><Relationship Id="rId15" Type="http://schemas.openxmlformats.org/officeDocument/2006/relationships/hyperlink" Target="file:///C:\Users\User\Downloads\tx.dll%3fd=299529&amp;a=1" TargetMode="External"/><Relationship Id="rId23" Type="http://schemas.openxmlformats.org/officeDocument/2006/relationships/hyperlink" Target="file:///C:\Users\User\Downloads\tx.dll%3fd=549906&amp;a=1" TargetMode="External"/><Relationship Id="rId28" Type="http://schemas.openxmlformats.org/officeDocument/2006/relationships/hyperlink" Target="file:///C:\Users\User\Downloads\tx.dll%3fd=42928&amp;a=160" TargetMode="External"/><Relationship Id="rId36" Type="http://schemas.openxmlformats.org/officeDocument/2006/relationships/hyperlink" Target="file:///C:\Users\User\Downloads\tx.dll%3fd=351486&amp;a=102" TargetMode="External"/><Relationship Id="rId49" Type="http://schemas.openxmlformats.org/officeDocument/2006/relationships/hyperlink" Target="file:///C:\Users\User\Downloads\tx.dll%3fd=351486&amp;a=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13704</Words>
  <Characters>78117</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2023-07-17T11:38:00Z</dcterms:created>
  <dcterms:modified xsi:type="dcterms:W3CDTF">2023-07-17T11:38:00Z</dcterms:modified>
</cp:coreProperties>
</file>