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06" w:rsidRPr="006A6A06" w:rsidRDefault="006A6A06" w:rsidP="006A6A0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A06">
        <w:rPr>
          <w:rFonts w:ascii="Times New Roman" w:hAnsi="Times New Roman" w:cs="Times New Roman"/>
          <w:b/>
          <w:sz w:val="28"/>
          <w:szCs w:val="28"/>
        </w:rPr>
        <w:t xml:space="preserve">Охрана труда и нужно ли нанимателю </w:t>
      </w:r>
      <w:r>
        <w:rPr>
          <w:rFonts w:ascii="Times New Roman" w:hAnsi="Times New Roman" w:cs="Times New Roman"/>
          <w:b/>
          <w:sz w:val="28"/>
          <w:szCs w:val="28"/>
        </w:rPr>
        <w:t xml:space="preserve">ежедневно </w:t>
      </w:r>
      <w:r w:rsidRPr="006A6A06">
        <w:rPr>
          <w:rFonts w:ascii="Times New Roman" w:hAnsi="Times New Roman" w:cs="Times New Roman"/>
          <w:b/>
          <w:sz w:val="28"/>
          <w:szCs w:val="28"/>
        </w:rPr>
        <w:t>контролировать работников?</w:t>
      </w:r>
    </w:p>
    <w:p w:rsidR="00F657D3" w:rsidRDefault="00F657D3" w:rsidP="00BB0AB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246B1" w:rsidRPr="0021620D" w:rsidRDefault="005F440A" w:rsidP="00216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0D">
        <w:rPr>
          <w:rFonts w:ascii="Times New Roman" w:hAnsi="Times New Roman" w:cs="Times New Roman"/>
          <w:sz w:val="28"/>
          <w:szCs w:val="28"/>
        </w:rPr>
        <w:t>Согласно части 2 ст.17 Закона Республики Беларусь «Об охране труда</w:t>
      </w:r>
      <w:proofErr w:type="gramStart"/>
      <w:r w:rsidRPr="0021620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21620D">
        <w:rPr>
          <w:rFonts w:ascii="Times New Roman" w:hAnsi="Times New Roman" w:cs="Times New Roman"/>
          <w:sz w:val="28"/>
          <w:szCs w:val="28"/>
        </w:rPr>
        <w:t xml:space="preserve"> наниматель обязан осуществлять контроль за соблюдением законодательства об охране труда работающими.</w:t>
      </w:r>
    </w:p>
    <w:p w:rsidR="0021620D" w:rsidRPr="0021620D" w:rsidRDefault="005F440A" w:rsidP="00216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0D">
        <w:rPr>
          <w:rFonts w:ascii="Times New Roman" w:hAnsi="Times New Roman" w:cs="Times New Roman"/>
          <w:sz w:val="28"/>
          <w:szCs w:val="28"/>
        </w:rPr>
        <w:t>Порядок осуществления контроля за соблюдением требований по охране труда определяется нанимателем на основании Инструкции о порядке осуществления контроля за соблюдением работниками требований по охране труда в организации и структурных подразделениях, утв. постановлением Министерств</w:t>
      </w:r>
      <w:r w:rsidR="00F657D3" w:rsidRPr="0021620D">
        <w:rPr>
          <w:rFonts w:ascii="Times New Roman" w:hAnsi="Times New Roman" w:cs="Times New Roman"/>
          <w:sz w:val="28"/>
          <w:szCs w:val="28"/>
        </w:rPr>
        <w:t>а</w:t>
      </w:r>
      <w:r w:rsidRPr="0021620D">
        <w:rPr>
          <w:rFonts w:ascii="Times New Roman" w:hAnsi="Times New Roman" w:cs="Times New Roman"/>
          <w:sz w:val="28"/>
          <w:szCs w:val="28"/>
        </w:rPr>
        <w:t xml:space="preserve"> труда и социальной защиты Республики Беларусь 15.05.2020 №51.</w:t>
      </w:r>
    </w:p>
    <w:p w:rsidR="0021620D" w:rsidRPr="0021620D" w:rsidRDefault="006A6A06" w:rsidP="00216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0D">
        <w:rPr>
          <w:rFonts w:ascii="Times New Roman" w:hAnsi="Times New Roman" w:cs="Times New Roman"/>
          <w:sz w:val="28"/>
          <w:szCs w:val="28"/>
        </w:rPr>
        <w:t>Контроль за соблюдением требований по охране труда проводится</w:t>
      </w:r>
      <w:r w:rsidR="00946AAA" w:rsidRPr="0021620D">
        <w:rPr>
          <w:rFonts w:ascii="Times New Roman" w:hAnsi="Times New Roman" w:cs="Times New Roman"/>
          <w:sz w:val="28"/>
          <w:szCs w:val="28"/>
        </w:rPr>
        <w:t>:</w:t>
      </w:r>
    </w:p>
    <w:p w:rsidR="0021620D" w:rsidRPr="0021620D" w:rsidRDefault="006A6A06" w:rsidP="00216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0D">
        <w:rPr>
          <w:rFonts w:ascii="Times New Roman" w:hAnsi="Times New Roman" w:cs="Times New Roman"/>
          <w:sz w:val="28"/>
          <w:szCs w:val="28"/>
        </w:rPr>
        <w:t xml:space="preserve">ежедневно на рабочих местах работников их непосредственными руководителями (далее - ежедневный контроль); </w:t>
      </w:r>
    </w:p>
    <w:p w:rsidR="0021620D" w:rsidRPr="0021620D" w:rsidRDefault="006A6A06" w:rsidP="00216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0D">
        <w:rPr>
          <w:rFonts w:ascii="Times New Roman" w:hAnsi="Times New Roman" w:cs="Times New Roman"/>
          <w:sz w:val="28"/>
          <w:szCs w:val="28"/>
        </w:rPr>
        <w:t xml:space="preserve">ежемесячно в каждом структурном подразделении организации руководителями этих структурных подразделений (далее - ежемесячный контроль); </w:t>
      </w:r>
    </w:p>
    <w:p w:rsidR="0021620D" w:rsidRPr="0021620D" w:rsidRDefault="006A6A06" w:rsidP="00216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0D">
        <w:rPr>
          <w:rFonts w:ascii="Times New Roman" w:hAnsi="Times New Roman" w:cs="Times New Roman"/>
          <w:sz w:val="28"/>
          <w:szCs w:val="28"/>
        </w:rPr>
        <w:t xml:space="preserve">ежеквартально в организации руководителем организации или его заместителем с участием работников службы охраны труда (специалиста по охране труда или уполномоченного должностного лица нанимателя, на которого возложены обязанности специалиста по охране труда), членов комиссии по охране труда, руководителей структурных подразделений и непосредственных руководителей, иных работников организации (далее - ежеквартальный контроль); </w:t>
      </w:r>
    </w:p>
    <w:p w:rsidR="0021620D" w:rsidRPr="0021620D" w:rsidRDefault="006A6A06" w:rsidP="00216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0D">
        <w:rPr>
          <w:rFonts w:ascii="Times New Roman" w:hAnsi="Times New Roman" w:cs="Times New Roman"/>
          <w:sz w:val="28"/>
          <w:szCs w:val="28"/>
        </w:rPr>
        <w:t>по мере необходимости в каждом структурном подразделении организации работниками службы охраны труда (специалистом по охране труда или уполномоченным должностным лицом нанимателя, на которого возложены обязанности специалиста по охране труда).</w:t>
      </w:r>
    </w:p>
    <w:p w:rsidR="0021620D" w:rsidRPr="0021620D" w:rsidRDefault="006A6A06" w:rsidP="002162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620D">
        <w:rPr>
          <w:rFonts w:ascii="Times New Roman" w:hAnsi="Times New Roman" w:cs="Times New Roman"/>
          <w:b/>
          <w:i/>
          <w:sz w:val="28"/>
          <w:szCs w:val="28"/>
        </w:rPr>
        <w:t>Обращаем внимание!</w:t>
      </w:r>
      <w:r w:rsidRPr="0021620D">
        <w:rPr>
          <w:rFonts w:ascii="Times New Roman" w:hAnsi="Times New Roman" w:cs="Times New Roman"/>
          <w:i/>
          <w:sz w:val="28"/>
          <w:szCs w:val="28"/>
        </w:rPr>
        <w:t xml:space="preserve"> Иная периодичность осуществления контроля за соблюдением требований по охране труда, но не реже одного раза в месяц, может быть установлена в соответствии с СУОТ только в организациях сферы услуг и </w:t>
      </w:r>
      <w:proofErr w:type="spellStart"/>
      <w:r w:rsidRPr="0021620D">
        <w:rPr>
          <w:rFonts w:ascii="Times New Roman" w:hAnsi="Times New Roman" w:cs="Times New Roman"/>
          <w:i/>
          <w:sz w:val="28"/>
          <w:szCs w:val="28"/>
        </w:rPr>
        <w:t>микроорганизациях</w:t>
      </w:r>
      <w:r w:rsidR="00946AAA" w:rsidRPr="0021620D">
        <w:rPr>
          <w:rFonts w:ascii="Times New Roman" w:hAnsi="Times New Roman" w:cs="Times New Roman"/>
          <w:i/>
          <w:sz w:val="28"/>
          <w:szCs w:val="28"/>
        </w:rPr>
        <w:t>!</w:t>
      </w:r>
      <w:proofErr w:type="spellEnd"/>
    </w:p>
    <w:p w:rsidR="0021620D" w:rsidRPr="0021620D" w:rsidRDefault="006A6A06" w:rsidP="00216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0D">
        <w:rPr>
          <w:rFonts w:ascii="Times New Roman" w:hAnsi="Times New Roman" w:cs="Times New Roman"/>
          <w:sz w:val="28"/>
          <w:szCs w:val="28"/>
        </w:rPr>
        <w:t>При проведении</w:t>
      </w:r>
      <w:r w:rsidR="005F440A" w:rsidRPr="0021620D">
        <w:rPr>
          <w:rFonts w:ascii="Times New Roman" w:hAnsi="Times New Roman" w:cs="Times New Roman"/>
          <w:sz w:val="28"/>
          <w:szCs w:val="28"/>
        </w:rPr>
        <w:t xml:space="preserve"> ежедневно</w:t>
      </w:r>
      <w:r w:rsidRPr="0021620D">
        <w:rPr>
          <w:rFonts w:ascii="Times New Roman" w:hAnsi="Times New Roman" w:cs="Times New Roman"/>
          <w:sz w:val="28"/>
          <w:szCs w:val="28"/>
        </w:rPr>
        <w:t>го контроля</w:t>
      </w:r>
      <w:r w:rsidR="005F440A" w:rsidRPr="0021620D">
        <w:rPr>
          <w:rFonts w:ascii="Times New Roman" w:hAnsi="Times New Roman" w:cs="Times New Roman"/>
          <w:sz w:val="28"/>
          <w:szCs w:val="28"/>
        </w:rPr>
        <w:t xml:space="preserve"> </w:t>
      </w:r>
      <w:r w:rsidRPr="0021620D">
        <w:rPr>
          <w:rFonts w:ascii="Times New Roman" w:hAnsi="Times New Roman" w:cs="Times New Roman"/>
          <w:sz w:val="28"/>
          <w:szCs w:val="28"/>
        </w:rPr>
        <w:t xml:space="preserve">на рабочих местах работников </w:t>
      </w:r>
      <w:r w:rsidR="00946AAA" w:rsidRPr="0021620D">
        <w:rPr>
          <w:rFonts w:ascii="Times New Roman" w:hAnsi="Times New Roman" w:cs="Times New Roman"/>
          <w:sz w:val="28"/>
          <w:szCs w:val="28"/>
        </w:rPr>
        <w:t xml:space="preserve">непосредственными руководителями работ </w:t>
      </w:r>
      <w:r w:rsidR="005F440A" w:rsidRPr="0021620D">
        <w:rPr>
          <w:rFonts w:ascii="Times New Roman" w:hAnsi="Times New Roman" w:cs="Times New Roman"/>
          <w:sz w:val="28"/>
          <w:szCs w:val="28"/>
        </w:rPr>
        <w:t>устанавливаются</w:t>
      </w:r>
      <w:r w:rsidRPr="0021620D">
        <w:rPr>
          <w:rFonts w:ascii="Times New Roman" w:hAnsi="Times New Roman" w:cs="Times New Roman"/>
          <w:sz w:val="28"/>
          <w:szCs w:val="28"/>
        </w:rPr>
        <w:t xml:space="preserve"> </w:t>
      </w:r>
      <w:r w:rsidR="005F440A" w:rsidRPr="0021620D">
        <w:rPr>
          <w:rFonts w:ascii="Times New Roman" w:hAnsi="Times New Roman" w:cs="Times New Roman"/>
          <w:sz w:val="28"/>
          <w:szCs w:val="28"/>
        </w:rPr>
        <w:t>соответствие содержания территории, проходов, проездов, прилегающих к</w:t>
      </w:r>
      <w:r w:rsidR="005F440A" w:rsidRPr="0021620D">
        <w:rPr>
          <w:rStyle w:val="fake-non-breaking-space"/>
          <w:rFonts w:ascii="Times New Roman" w:hAnsi="Times New Roman" w:cs="Times New Roman"/>
          <w:sz w:val="28"/>
          <w:szCs w:val="28"/>
        </w:rPr>
        <w:t> </w:t>
      </w:r>
      <w:r w:rsidR="005F440A" w:rsidRPr="0021620D">
        <w:rPr>
          <w:rFonts w:ascii="Times New Roman" w:hAnsi="Times New Roman" w:cs="Times New Roman"/>
          <w:sz w:val="28"/>
          <w:szCs w:val="28"/>
        </w:rPr>
        <w:t>рабочему месту, состоянию, обеспечивающему беспрепятственное и</w:t>
      </w:r>
      <w:r w:rsidR="005F440A" w:rsidRPr="0021620D">
        <w:rPr>
          <w:rStyle w:val="fake-non-breaking-space"/>
          <w:rFonts w:ascii="Times New Roman" w:hAnsi="Times New Roman" w:cs="Times New Roman"/>
          <w:sz w:val="28"/>
          <w:szCs w:val="28"/>
        </w:rPr>
        <w:t> </w:t>
      </w:r>
      <w:r w:rsidR="005F440A" w:rsidRPr="0021620D">
        <w:rPr>
          <w:rFonts w:ascii="Times New Roman" w:hAnsi="Times New Roman" w:cs="Times New Roman"/>
          <w:sz w:val="28"/>
          <w:szCs w:val="28"/>
        </w:rPr>
        <w:t>безопасное движение транспортных средств и</w:t>
      </w:r>
      <w:r w:rsidR="005F440A" w:rsidRPr="0021620D">
        <w:rPr>
          <w:rStyle w:val="fake-non-breaking-space"/>
          <w:rFonts w:ascii="Times New Roman" w:hAnsi="Times New Roman" w:cs="Times New Roman"/>
          <w:sz w:val="28"/>
          <w:szCs w:val="28"/>
        </w:rPr>
        <w:t> </w:t>
      </w:r>
      <w:r w:rsidR="005F440A" w:rsidRPr="0021620D">
        <w:rPr>
          <w:rFonts w:ascii="Times New Roman" w:hAnsi="Times New Roman" w:cs="Times New Roman"/>
          <w:sz w:val="28"/>
          <w:szCs w:val="28"/>
        </w:rPr>
        <w:t>работников;</w:t>
      </w:r>
      <w:r w:rsidRPr="0021620D">
        <w:rPr>
          <w:rFonts w:ascii="Times New Roman" w:hAnsi="Times New Roman" w:cs="Times New Roman"/>
          <w:sz w:val="28"/>
          <w:szCs w:val="28"/>
        </w:rPr>
        <w:t xml:space="preserve"> </w:t>
      </w:r>
      <w:r w:rsidR="005F440A" w:rsidRPr="0021620D">
        <w:rPr>
          <w:rFonts w:ascii="Times New Roman" w:hAnsi="Times New Roman" w:cs="Times New Roman"/>
          <w:sz w:val="28"/>
          <w:szCs w:val="28"/>
        </w:rPr>
        <w:t>соответствие оснащения и</w:t>
      </w:r>
      <w:r w:rsidR="005F440A" w:rsidRPr="0021620D">
        <w:rPr>
          <w:rStyle w:val="fake-non-breaking-space"/>
          <w:rFonts w:ascii="Times New Roman" w:hAnsi="Times New Roman" w:cs="Times New Roman"/>
          <w:sz w:val="28"/>
          <w:szCs w:val="28"/>
        </w:rPr>
        <w:t> </w:t>
      </w:r>
      <w:r w:rsidR="005F440A" w:rsidRPr="0021620D">
        <w:rPr>
          <w:rFonts w:ascii="Times New Roman" w:hAnsi="Times New Roman" w:cs="Times New Roman"/>
          <w:sz w:val="28"/>
          <w:szCs w:val="28"/>
        </w:rPr>
        <w:t>организации рабочих мест, оборудования, инструмента, приспособлений, транспортных средств требованиям по</w:t>
      </w:r>
      <w:r w:rsidR="005F440A" w:rsidRPr="0021620D">
        <w:rPr>
          <w:rStyle w:val="fake-non-breaking-space"/>
          <w:rFonts w:ascii="Times New Roman" w:hAnsi="Times New Roman" w:cs="Times New Roman"/>
          <w:sz w:val="28"/>
          <w:szCs w:val="28"/>
        </w:rPr>
        <w:t> </w:t>
      </w:r>
      <w:r w:rsidR="005F440A" w:rsidRPr="0021620D">
        <w:rPr>
          <w:rFonts w:ascii="Times New Roman" w:hAnsi="Times New Roman" w:cs="Times New Roman"/>
          <w:sz w:val="28"/>
          <w:szCs w:val="28"/>
        </w:rPr>
        <w:t>охране труда;</w:t>
      </w:r>
      <w:r w:rsidRPr="0021620D">
        <w:rPr>
          <w:rFonts w:ascii="Times New Roman" w:hAnsi="Times New Roman" w:cs="Times New Roman"/>
          <w:sz w:val="28"/>
          <w:szCs w:val="28"/>
        </w:rPr>
        <w:t xml:space="preserve"> </w:t>
      </w:r>
      <w:r w:rsidR="005F440A" w:rsidRPr="0021620D">
        <w:rPr>
          <w:rFonts w:ascii="Times New Roman" w:hAnsi="Times New Roman" w:cs="Times New Roman"/>
          <w:sz w:val="28"/>
          <w:szCs w:val="28"/>
        </w:rPr>
        <w:t>наличие (исправность) освещения, отопления, вентиляции;</w:t>
      </w:r>
      <w:r w:rsidRPr="0021620D">
        <w:rPr>
          <w:rFonts w:ascii="Times New Roman" w:hAnsi="Times New Roman" w:cs="Times New Roman"/>
          <w:sz w:val="28"/>
          <w:szCs w:val="28"/>
        </w:rPr>
        <w:t xml:space="preserve"> </w:t>
      </w:r>
      <w:r w:rsidR="005F440A" w:rsidRPr="0021620D">
        <w:rPr>
          <w:rFonts w:ascii="Times New Roman" w:hAnsi="Times New Roman" w:cs="Times New Roman"/>
          <w:sz w:val="28"/>
          <w:szCs w:val="28"/>
        </w:rPr>
        <w:t>применение работниками безопасных способов хранения и</w:t>
      </w:r>
      <w:r w:rsidR="005F440A" w:rsidRPr="0021620D">
        <w:rPr>
          <w:rStyle w:val="fake-non-breaking-space"/>
          <w:rFonts w:ascii="Times New Roman" w:hAnsi="Times New Roman" w:cs="Times New Roman"/>
          <w:sz w:val="28"/>
          <w:szCs w:val="28"/>
        </w:rPr>
        <w:t> </w:t>
      </w:r>
      <w:r w:rsidR="005F440A" w:rsidRPr="0021620D">
        <w:rPr>
          <w:rFonts w:ascii="Times New Roman" w:hAnsi="Times New Roman" w:cs="Times New Roman"/>
          <w:sz w:val="28"/>
          <w:szCs w:val="28"/>
        </w:rPr>
        <w:t>транспортирования материалов, готовой продукции;</w:t>
      </w:r>
      <w:r w:rsidRPr="0021620D">
        <w:rPr>
          <w:rFonts w:ascii="Times New Roman" w:hAnsi="Times New Roman" w:cs="Times New Roman"/>
          <w:sz w:val="28"/>
          <w:szCs w:val="28"/>
        </w:rPr>
        <w:t xml:space="preserve"> </w:t>
      </w:r>
      <w:r w:rsidR="005F440A" w:rsidRPr="0021620D">
        <w:rPr>
          <w:rFonts w:ascii="Times New Roman" w:hAnsi="Times New Roman" w:cs="Times New Roman"/>
          <w:sz w:val="28"/>
          <w:szCs w:val="28"/>
        </w:rPr>
        <w:t>наличие, использование и</w:t>
      </w:r>
      <w:r w:rsidR="005F440A" w:rsidRPr="0021620D">
        <w:rPr>
          <w:rStyle w:val="fake-non-breaking-space"/>
          <w:rFonts w:ascii="Times New Roman" w:hAnsi="Times New Roman" w:cs="Times New Roman"/>
          <w:sz w:val="28"/>
          <w:szCs w:val="28"/>
        </w:rPr>
        <w:t> </w:t>
      </w:r>
      <w:r w:rsidR="005F440A" w:rsidRPr="0021620D">
        <w:rPr>
          <w:rFonts w:ascii="Times New Roman" w:hAnsi="Times New Roman" w:cs="Times New Roman"/>
          <w:sz w:val="28"/>
          <w:szCs w:val="28"/>
        </w:rPr>
        <w:t>правильное применение работниками средств индивидуальной защиты и</w:t>
      </w:r>
      <w:r w:rsidR="005F440A" w:rsidRPr="0021620D">
        <w:rPr>
          <w:rStyle w:val="fake-non-breaking-space"/>
          <w:rFonts w:ascii="Times New Roman" w:hAnsi="Times New Roman" w:cs="Times New Roman"/>
          <w:sz w:val="28"/>
          <w:szCs w:val="28"/>
        </w:rPr>
        <w:t> </w:t>
      </w:r>
      <w:r w:rsidR="005F440A" w:rsidRPr="0021620D">
        <w:rPr>
          <w:rFonts w:ascii="Times New Roman" w:hAnsi="Times New Roman" w:cs="Times New Roman"/>
          <w:sz w:val="28"/>
          <w:szCs w:val="28"/>
        </w:rPr>
        <w:t>средств коллективной защиты, их исправное состояние;</w:t>
      </w:r>
      <w:r w:rsidRPr="0021620D">
        <w:rPr>
          <w:rFonts w:ascii="Times New Roman" w:hAnsi="Times New Roman" w:cs="Times New Roman"/>
          <w:sz w:val="28"/>
          <w:szCs w:val="28"/>
        </w:rPr>
        <w:t xml:space="preserve"> </w:t>
      </w:r>
      <w:r w:rsidR="005F440A" w:rsidRPr="0021620D">
        <w:rPr>
          <w:rFonts w:ascii="Times New Roman" w:hAnsi="Times New Roman" w:cs="Times New Roman"/>
          <w:sz w:val="28"/>
          <w:szCs w:val="28"/>
        </w:rPr>
        <w:t xml:space="preserve">прохождение работниками обязательных </w:t>
      </w:r>
      <w:proofErr w:type="spellStart"/>
      <w:r w:rsidR="005F440A" w:rsidRPr="0021620D">
        <w:rPr>
          <w:rFonts w:ascii="Times New Roman" w:hAnsi="Times New Roman" w:cs="Times New Roman"/>
          <w:sz w:val="28"/>
          <w:szCs w:val="28"/>
        </w:rPr>
        <w:t>предсменных</w:t>
      </w:r>
      <w:proofErr w:type="spellEnd"/>
      <w:r w:rsidR="005F440A" w:rsidRPr="0021620D">
        <w:rPr>
          <w:rFonts w:ascii="Times New Roman" w:hAnsi="Times New Roman" w:cs="Times New Roman"/>
          <w:sz w:val="28"/>
          <w:szCs w:val="28"/>
        </w:rPr>
        <w:t xml:space="preserve"> (перед </w:t>
      </w:r>
      <w:r w:rsidR="005F440A" w:rsidRPr="0021620D">
        <w:rPr>
          <w:rFonts w:ascii="Times New Roman" w:hAnsi="Times New Roman" w:cs="Times New Roman"/>
          <w:sz w:val="28"/>
          <w:szCs w:val="28"/>
        </w:rPr>
        <w:lastRenderedPageBreak/>
        <w:t>началом работы, смены) медицинских осмотров либо освидетельствования на</w:t>
      </w:r>
      <w:r w:rsidR="005F440A" w:rsidRPr="0021620D">
        <w:rPr>
          <w:rStyle w:val="fake-non-breaking-space"/>
          <w:rFonts w:ascii="Times New Roman" w:hAnsi="Times New Roman" w:cs="Times New Roman"/>
          <w:sz w:val="28"/>
          <w:szCs w:val="28"/>
        </w:rPr>
        <w:t> </w:t>
      </w:r>
      <w:r w:rsidR="005F440A" w:rsidRPr="0021620D">
        <w:rPr>
          <w:rFonts w:ascii="Times New Roman" w:hAnsi="Times New Roman" w:cs="Times New Roman"/>
          <w:sz w:val="28"/>
          <w:szCs w:val="28"/>
        </w:rPr>
        <w:t>предмет нахождения в</w:t>
      </w:r>
      <w:r w:rsidR="005F440A" w:rsidRPr="0021620D">
        <w:rPr>
          <w:rStyle w:val="fake-non-breaking-space"/>
          <w:rFonts w:ascii="Times New Roman" w:hAnsi="Times New Roman" w:cs="Times New Roman"/>
          <w:sz w:val="28"/>
          <w:szCs w:val="28"/>
        </w:rPr>
        <w:t> </w:t>
      </w:r>
      <w:r w:rsidR="005F440A" w:rsidRPr="0021620D">
        <w:rPr>
          <w:rFonts w:ascii="Times New Roman" w:hAnsi="Times New Roman" w:cs="Times New Roman"/>
          <w:sz w:val="28"/>
          <w:szCs w:val="28"/>
        </w:rPr>
        <w:t>состоянии алкогольного, наркотического или токсического опьянения в</w:t>
      </w:r>
      <w:r w:rsidR="005F440A" w:rsidRPr="0021620D">
        <w:rPr>
          <w:rStyle w:val="fake-non-breaking-space"/>
          <w:rFonts w:ascii="Times New Roman" w:hAnsi="Times New Roman" w:cs="Times New Roman"/>
          <w:sz w:val="28"/>
          <w:szCs w:val="28"/>
        </w:rPr>
        <w:t> </w:t>
      </w:r>
      <w:r w:rsidR="005F440A" w:rsidRPr="0021620D">
        <w:rPr>
          <w:rFonts w:ascii="Times New Roman" w:hAnsi="Times New Roman" w:cs="Times New Roman"/>
          <w:sz w:val="28"/>
          <w:szCs w:val="28"/>
        </w:rPr>
        <w:t>случаях и</w:t>
      </w:r>
      <w:r w:rsidR="005F440A" w:rsidRPr="0021620D">
        <w:rPr>
          <w:rStyle w:val="fake-non-breaking-space"/>
          <w:rFonts w:ascii="Times New Roman" w:hAnsi="Times New Roman" w:cs="Times New Roman"/>
          <w:sz w:val="28"/>
          <w:szCs w:val="28"/>
        </w:rPr>
        <w:t> </w:t>
      </w:r>
      <w:r w:rsidR="005F440A" w:rsidRPr="0021620D">
        <w:rPr>
          <w:rFonts w:ascii="Times New Roman" w:hAnsi="Times New Roman" w:cs="Times New Roman"/>
          <w:sz w:val="28"/>
          <w:szCs w:val="28"/>
        </w:rPr>
        <w:t>порядке, установленных законодательством;</w:t>
      </w:r>
      <w:r w:rsidRPr="0021620D">
        <w:rPr>
          <w:rFonts w:ascii="Times New Roman" w:hAnsi="Times New Roman" w:cs="Times New Roman"/>
          <w:sz w:val="28"/>
          <w:szCs w:val="28"/>
        </w:rPr>
        <w:t xml:space="preserve"> </w:t>
      </w:r>
      <w:r w:rsidR="005F440A" w:rsidRPr="0021620D">
        <w:rPr>
          <w:rFonts w:ascii="Times New Roman" w:hAnsi="Times New Roman" w:cs="Times New Roman"/>
          <w:sz w:val="28"/>
          <w:szCs w:val="28"/>
        </w:rPr>
        <w:t>поддержание работниками своего рабочего места, оборудования и</w:t>
      </w:r>
      <w:r w:rsidR="005F440A" w:rsidRPr="0021620D">
        <w:rPr>
          <w:rStyle w:val="fake-non-breaking-space"/>
          <w:rFonts w:ascii="Times New Roman" w:hAnsi="Times New Roman" w:cs="Times New Roman"/>
          <w:sz w:val="28"/>
          <w:szCs w:val="28"/>
        </w:rPr>
        <w:t> </w:t>
      </w:r>
      <w:r w:rsidR="005F440A" w:rsidRPr="0021620D">
        <w:rPr>
          <w:rFonts w:ascii="Times New Roman" w:hAnsi="Times New Roman" w:cs="Times New Roman"/>
          <w:sz w:val="28"/>
          <w:szCs w:val="28"/>
        </w:rPr>
        <w:t>приспособлений в</w:t>
      </w:r>
      <w:r w:rsidR="005F440A" w:rsidRPr="0021620D">
        <w:rPr>
          <w:rStyle w:val="fake-non-breaking-space"/>
          <w:rFonts w:ascii="Times New Roman" w:hAnsi="Times New Roman" w:cs="Times New Roman"/>
          <w:sz w:val="28"/>
          <w:szCs w:val="28"/>
        </w:rPr>
        <w:t> </w:t>
      </w:r>
      <w:r w:rsidR="005F440A" w:rsidRPr="0021620D">
        <w:rPr>
          <w:rFonts w:ascii="Times New Roman" w:hAnsi="Times New Roman" w:cs="Times New Roman"/>
          <w:sz w:val="28"/>
          <w:szCs w:val="28"/>
        </w:rPr>
        <w:t>исправном состоянии, порядке и</w:t>
      </w:r>
      <w:r w:rsidR="005F440A" w:rsidRPr="0021620D">
        <w:rPr>
          <w:rStyle w:val="fake-non-breaking-space"/>
          <w:rFonts w:ascii="Times New Roman" w:hAnsi="Times New Roman" w:cs="Times New Roman"/>
          <w:sz w:val="28"/>
          <w:szCs w:val="28"/>
        </w:rPr>
        <w:t> </w:t>
      </w:r>
      <w:r w:rsidR="005F440A" w:rsidRPr="0021620D">
        <w:rPr>
          <w:rFonts w:ascii="Times New Roman" w:hAnsi="Times New Roman" w:cs="Times New Roman"/>
          <w:sz w:val="28"/>
          <w:szCs w:val="28"/>
        </w:rPr>
        <w:t>чистоте;</w:t>
      </w:r>
      <w:r w:rsidRPr="0021620D">
        <w:rPr>
          <w:rFonts w:ascii="Times New Roman" w:hAnsi="Times New Roman" w:cs="Times New Roman"/>
          <w:sz w:val="28"/>
          <w:szCs w:val="28"/>
        </w:rPr>
        <w:t xml:space="preserve"> </w:t>
      </w:r>
      <w:r w:rsidR="005F440A" w:rsidRPr="0021620D">
        <w:rPr>
          <w:rFonts w:ascii="Times New Roman" w:hAnsi="Times New Roman" w:cs="Times New Roman"/>
          <w:sz w:val="28"/>
          <w:szCs w:val="28"/>
        </w:rPr>
        <w:t>соблюдение иных требований по</w:t>
      </w:r>
      <w:r w:rsidR="005F440A" w:rsidRPr="0021620D">
        <w:rPr>
          <w:rStyle w:val="fake-non-breaking-space"/>
          <w:rFonts w:ascii="Times New Roman" w:hAnsi="Times New Roman" w:cs="Times New Roman"/>
          <w:sz w:val="28"/>
          <w:szCs w:val="28"/>
        </w:rPr>
        <w:t> </w:t>
      </w:r>
      <w:r w:rsidR="005F440A" w:rsidRPr="0021620D">
        <w:rPr>
          <w:rFonts w:ascii="Times New Roman" w:hAnsi="Times New Roman" w:cs="Times New Roman"/>
          <w:sz w:val="28"/>
          <w:szCs w:val="28"/>
        </w:rPr>
        <w:t>охране труда.</w:t>
      </w:r>
    </w:p>
    <w:p w:rsidR="0021620D" w:rsidRPr="0021620D" w:rsidRDefault="006A6A06" w:rsidP="00216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0D">
        <w:rPr>
          <w:rFonts w:ascii="Times New Roman" w:hAnsi="Times New Roman" w:cs="Times New Roman"/>
          <w:sz w:val="28"/>
          <w:szCs w:val="28"/>
        </w:rPr>
        <w:t>В ходе осуществления ежедневного контроля непосредственными руководителями принимаются меры по устранению нарушений требований по охране труда.</w:t>
      </w:r>
    </w:p>
    <w:p w:rsidR="0021620D" w:rsidRPr="0021620D" w:rsidRDefault="006A6A06" w:rsidP="00216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0D">
        <w:rPr>
          <w:rFonts w:ascii="Times New Roman" w:hAnsi="Times New Roman" w:cs="Times New Roman"/>
          <w:sz w:val="28"/>
          <w:szCs w:val="28"/>
        </w:rPr>
        <w:t>Непосредственные рук</w:t>
      </w:r>
      <w:bookmarkStart w:id="0" w:name="_GoBack"/>
      <w:bookmarkEnd w:id="0"/>
      <w:r w:rsidRPr="0021620D">
        <w:rPr>
          <w:rFonts w:ascii="Times New Roman" w:hAnsi="Times New Roman" w:cs="Times New Roman"/>
          <w:sz w:val="28"/>
          <w:szCs w:val="28"/>
        </w:rPr>
        <w:t xml:space="preserve">оводители работ также принимают участие в проведении </w:t>
      </w:r>
      <w:r w:rsidR="00946AAA" w:rsidRPr="0021620D">
        <w:rPr>
          <w:rFonts w:ascii="Times New Roman" w:hAnsi="Times New Roman" w:cs="Times New Roman"/>
          <w:sz w:val="28"/>
          <w:szCs w:val="28"/>
        </w:rPr>
        <w:t xml:space="preserve">как </w:t>
      </w:r>
      <w:r w:rsidRPr="0021620D">
        <w:rPr>
          <w:rFonts w:ascii="Times New Roman" w:hAnsi="Times New Roman" w:cs="Times New Roman"/>
          <w:sz w:val="28"/>
          <w:szCs w:val="28"/>
        </w:rPr>
        <w:t>ежемесячного</w:t>
      </w:r>
      <w:r w:rsidR="00946AAA" w:rsidRPr="0021620D">
        <w:rPr>
          <w:rFonts w:ascii="Times New Roman" w:hAnsi="Times New Roman" w:cs="Times New Roman"/>
          <w:sz w:val="28"/>
          <w:szCs w:val="28"/>
        </w:rPr>
        <w:t>, так</w:t>
      </w:r>
      <w:r w:rsidRPr="0021620D">
        <w:rPr>
          <w:rFonts w:ascii="Times New Roman" w:hAnsi="Times New Roman" w:cs="Times New Roman"/>
          <w:sz w:val="28"/>
          <w:szCs w:val="28"/>
        </w:rPr>
        <w:t xml:space="preserve"> и ежеквартального контроля.</w:t>
      </w:r>
    </w:p>
    <w:p w:rsidR="006A6A06" w:rsidRPr="0021620D" w:rsidRDefault="006A6A06" w:rsidP="00216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0D">
        <w:rPr>
          <w:rFonts w:ascii="Times New Roman" w:hAnsi="Times New Roman" w:cs="Times New Roman"/>
          <w:sz w:val="28"/>
          <w:szCs w:val="28"/>
        </w:rPr>
        <w:t xml:space="preserve">Результаты ежедневного и ежемесячного контроля заносятся в журнал контроля за соблюдением требований по охране труда, </w:t>
      </w:r>
      <w:r w:rsidR="00946AAA" w:rsidRPr="0021620D">
        <w:rPr>
          <w:rFonts w:ascii="Times New Roman" w:hAnsi="Times New Roman" w:cs="Times New Roman"/>
          <w:sz w:val="28"/>
          <w:szCs w:val="28"/>
        </w:rPr>
        <w:t xml:space="preserve">результаты ежеквартального контроля оформляются актом.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707"/>
      </w:tblGrid>
      <w:tr w:rsidR="00D246A6" w:rsidTr="00D246A6">
        <w:tc>
          <w:tcPr>
            <w:tcW w:w="4785" w:type="dxa"/>
          </w:tcPr>
          <w:p w:rsidR="00D246A6" w:rsidRDefault="00D246A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786" w:type="dxa"/>
            <w:hideMark/>
          </w:tcPr>
          <w:p w:rsidR="00A16732" w:rsidRDefault="00A16732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D246A6" w:rsidRDefault="00D246A6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Светлана Шатохина, </w:t>
            </w:r>
          </w:p>
          <w:p w:rsidR="00D246A6" w:rsidRDefault="00D246A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начальник Сморгонского межрайонного отдела Гродненского областного управления Департамента государственной инспекции труда</w:t>
            </w:r>
          </w:p>
        </w:tc>
      </w:tr>
    </w:tbl>
    <w:p w:rsidR="00D246A6" w:rsidRDefault="00DD61F8" w:rsidP="00D246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D246A6">
        <w:rPr>
          <w:rFonts w:ascii="Times New Roman" w:hAnsi="Times New Roman" w:cs="Times New Roman"/>
          <w:sz w:val="28"/>
          <w:szCs w:val="28"/>
        </w:rPr>
        <w:t>.01.2021</w:t>
      </w:r>
    </w:p>
    <w:p w:rsidR="00D246A6" w:rsidRPr="00946AAA" w:rsidRDefault="00D246A6" w:rsidP="00946AAA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5F440A" w:rsidRPr="00BB0AB2" w:rsidRDefault="005F440A" w:rsidP="00BB0AB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5F440A" w:rsidRPr="00BB0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0A"/>
    <w:rsid w:val="0021620D"/>
    <w:rsid w:val="005F440A"/>
    <w:rsid w:val="006A6A06"/>
    <w:rsid w:val="00946AAA"/>
    <w:rsid w:val="009A2DBF"/>
    <w:rsid w:val="00A16732"/>
    <w:rsid w:val="00BB0AB2"/>
    <w:rsid w:val="00D246A6"/>
    <w:rsid w:val="00DD61F8"/>
    <w:rsid w:val="00F246B1"/>
    <w:rsid w:val="00F6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DE1F"/>
  <w15:chartTrackingRefBased/>
  <w15:docId w15:val="{99E7F7AB-229B-43D4-B4B0-61DA4EB2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5F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5F440A"/>
  </w:style>
  <w:style w:type="paragraph" w:styleId="a3">
    <w:name w:val="Balloon Text"/>
    <w:basedOn w:val="a"/>
    <w:link w:val="a4"/>
    <w:uiPriority w:val="99"/>
    <w:semiHidden/>
    <w:unhideWhenUsed/>
    <w:rsid w:val="00BB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0AB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A6A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2020-09-23T12:55:00Z</cp:lastPrinted>
  <dcterms:created xsi:type="dcterms:W3CDTF">2020-12-07T14:19:00Z</dcterms:created>
  <dcterms:modified xsi:type="dcterms:W3CDTF">2021-01-26T06:22:00Z</dcterms:modified>
</cp:coreProperties>
</file>