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26B1" w:rsidRPr="00AD26B1" w:rsidRDefault="00AD26B1" w:rsidP="00AD26B1">
      <w:pPr>
        <w:shd w:val="clear" w:color="auto" w:fill="FFFFFF"/>
        <w:spacing w:after="0" w:line="240" w:lineRule="auto"/>
        <w:textAlignment w:val="baseline"/>
        <w:outlineLvl w:val="0"/>
        <w:rPr>
          <w:rFonts w:ascii="Open Sans" w:eastAsia="Times New Roman" w:hAnsi="Open Sans" w:cs="Times New Roman"/>
          <w:b/>
          <w:bCs/>
          <w:caps/>
          <w:color w:val="3E5062"/>
          <w:spacing w:val="8"/>
          <w:kern w:val="36"/>
          <w:sz w:val="23"/>
          <w:szCs w:val="23"/>
          <w:lang w:eastAsia="ru-RU"/>
        </w:rPr>
      </w:pPr>
      <w:r w:rsidRPr="00AD26B1">
        <w:rPr>
          <w:rFonts w:ascii="Open Sans" w:eastAsia="Times New Roman" w:hAnsi="Open Sans" w:cs="Times New Roman"/>
          <w:b/>
          <w:bCs/>
          <w:caps/>
          <w:color w:val="3E5062"/>
          <w:spacing w:val="8"/>
          <w:kern w:val="36"/>
          <w:sz w:val="23"/>
          <w:szCs w:val="23"/>
          <w:lang w:eastAsia="ru-RU"/>
        </w:rPr>
        <w:t>ПРОЕКТ «ПРОБУЖДЕНИЕ. ПОДДЕРЖКА ЖЕНЩИН, ПОСТРАДАВШИХ ОТ НАСИЛИЯ В СЕМЬЕ», Г. СМОРГОНЬ</w:t>
      </w:r>
    </w:p>
    <w:p w:rsidR="00AD26B1" w:rsidRPr="00AD26B1" w:rsidRDefault="00AD26B1" w:rsidP="00AD26B1">
      <w:pPr>
        <w:shd w:val="clear" w:color="auto" w:fill="FFFFFF"/>
        <w:spacing w:after="0" w:line="264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</w:pPr>
      <w:r w:rsidRPr="00AD26B1">
        <w:rPr>
          <w:rFonts w:ascii="inherit" w:eastAsia="Times New Roman" w:hAnsi="inherit" w:cs="Times New Roman"/>
          <w:b/>
          <w:bCs/>
          <w:color w:val="800080"/>
          <w:sz w:val="21"/>
          <w:szCs w:val="21"/>
          <w:bdr w:val="none" w:sz="0" w:space="0" w:color="auto" w:frame="1"/>
          <w:lang w:eastAsia="ru-RU"/>
        </w:rPr>
        <w:t>Наименование проекта:</w:t>
      </w:r>
      <w:r w:rsidRPr="00AD26B1">
        <w:rPr>
          <w:rFonts w:ascii="inherit" w:eastAsia="Times New Roman" w:hAnsi="inherit" w:cs="Times New Roman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 Проект «Пробуждение. Поддержка женщин, пострадавших от насилия в семье».</w:t>
      </w:r>
    </w:p>
    <w:p w:rsidR="00AD26B1" w:rsidRPr="00AD26B1" w:rsidRDefault="00AD26B1" w:rsidP="00AD26B1">
      <w:pPr>
        <w:shd w:val="clear" w:color="auto" w:fill="FFFFFF"/>
        <w:spacing w:after="384" w:line="264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</w:pPr>
      <w:proofErr w:type="gramStart"/>
      <w:r w:rsidRPr="00AD26B1"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  <w:t>Финансирование  –</w:t>
      </w:r>
      <w:proofErr w:type="gramEnd"/>
      <w:r w:rsidRPr="00AD26B1"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  <w:t xml:space="preserve"> негосударственная организация </w:t>
      </w:r>
      <w:proofErr w:type="spellStart"/>
      <w:r w:rsidRPr="00AD26B1"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  <w:t>ForumCiv</w:t>
      </w:r>
      <w:proofErr w:type="spellEnd"/>
      <w:r w:rsidRPr="00AD26B1"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  <w:t xml:space="preserve"> (Швеция).</w:t>
      </w:r>
    </w:p>
    <w:p w:rsidR="00AD26B1" w:rsidRPr="00AD26B1" w:rsidRDefault="00AD26B1" w:rsidP="00AD26B1">
      <w:pPr>
        <w:shd w:val="clear" w:color="auto" w:fill="FFFFFF"/>
        <w:spacing w:after="0" w:line="264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</w:pPr>
      <w:r w:rsidRPr="00AD26B1">
        <w:rPr>
          <w:rFonts w:ascii="inherit" w:eastAsia="Times New Roman" w:hAnsi="inherit" w:cs="Times New Roman"/>
          <w:b/>
          <w:bCs/>
          <w:color w:val="800080"/>
          <w:sz w:val="21"/>
          <w:szCs w:val="21"/>
          <w:bdr w:val="none" w:sz="0" w:space="0" w:color="auto" w:frame="1"/>
          <w:lang w:eastAsia="ru-RU"/>
        </w:rPr>
        <w:t>Заявитель: </w:t>
      </w:r>
      <w:proofErr w:type="spellStart"/>
      <w:r w:rsidRPr="00AD26B1"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  <w:t>Сморгонское</w:t>
      </w:r>
      <w:proofErr w:type="spellEnd"/>
      <w:r w:rsidRPr="00AD26B1"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  <w:t xml:space="preserve"> районное отделение общественного объединения «Белорусская ассоциация молодых христианских женщин»</w:t>
      </w:r>
    </w:p>
    <w:p w:rsidR="00AD26B1" w:rsidRPr="00AD26B1" w:rsidRDefault="00AD26B1" w:rsidP="00AD26B1">
      <w:pPr>
        <w:shd w:val="clear" w:color="auto" w:fill="FFFFFF"/>
        <w:spacing w:after="0" w:line="264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</w:pPr>
      <w:r w:rsidRPr="00AD26B1">
        <w:rPr>
          <w:rFonts w:ascii="inherit" w:eastAsia="Times New Roman" w:hAnsi="inherit" w:cs="Times New Roman"/>
          <w:b/>
          <w:bCs/>
          <w:color w:val="800080"/>
          <w:sz w:val="21"/>
          <w:szCs w:val="21"/>
          <w:bdr w:val="none" w:sz="0" w:space="0" w:color="auto" w:frame="1"/>
          <w:lang w:eastAsia="ru-RU"/>
        </w:rPr>
        <w:t xml:space="preserve">Соисполнитель </w:t>
      </w:r>
      <w:proofErr w:type="gramStart"/>
      <w:r w:rsidRPr="00AD26B1">
        <w:rPr>
          <w:rFonts w:ascii="inherit" w:eastAsia="Times New Roman" w:hAnsi="inherit" w:cs="Times New Roman"/>
          <w:b/>
          <w:bCs/>
          <w:color w:val="800080"/>
          <w:sz w:val="21"/>
          <w:szCs w:val="21"/>
          <w:bdr w:val="none" w:sz="0" w:space="0" w:color="auto" w:frame="1"/>
          <w:lang w:eastAsia="ru-RU"/>
        </w:rPr>
        <w:t>проекта</w:t>
      </w:r>
      <w:r w:rsidRPr="00AD26B1">
        <w:rPr>
          <w:rFonts w:ascii="inherit" w:eastAsia="Times New Roman" w:hAnsi="inherit" w:cs="Times New Roman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:  </w:t>
      </w:r>
      <w:r w:rsidRPr="00AD26B1"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  <w:t>УТЦСОН</w:t>
      </w:r>
      <w:proofErr w:type="gramEnd"/>
      <w:r w:rsidRPr="00AD26B1"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  <w:t xml:space="preserve"> «Теплый дом»</w:t>
      </w:r>
    </w:p>
    <w:p w:rsidR="00AD26B1" w:rsidRPr="00AD26B1" w:rsidRDefault="00AD26B1" w:rsidP="00AD26B1">
      <w:pPr>
        <w:shd w:val="clear" w:color="auto" w:fill="FFFFFF"/>
        <w:spacing w:after="0" w:line="264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</w:pPr>
      <w:r w:rsidRPr="00AD26B1">
        <w:rPr>
          <w:rFonts w:ascii="inherit" w:eastAsia="Times New Roman" w:hAnsi="inherit" w:cs="Times New Roman"/>
          <w:b/>
          <w:bCs/>
          <w:color w:val="800080"/>
          <w:sz w:val="21"/>
          <w:szCs w:val="21"/>
          <w:bdr w:val="none" w:sz="0" w:space="0" w:color="auto" w:frame="1"/>
          <w:lang w:eastAsia="ru-RU"/>
        </w:rPr>
        <w:t>Сроки реализации</w:t>
      </w:r>
      <w:r w:rsidRPr="00AD26B1">
        <w:rPr>
          <w:rFonts w:ascii="inherit" w:eastAsia="Times New Roman" w:hAnsi="inherit" w:cs="Times New Roman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: </w:t>
      </w:r>
      <w:r w:rsidRPr="00AD26B1"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  <w:t>декабрь 2020-октябрь 2021гг.</w:t>
      </w:r>
    </w:p>
    <w:p w:rsidR="00AD26B1" w:rsidRPr="00AD26B1" w:rsidRDefault="00AD26B1" w:rsidP="00AD26B1">
      <w:pPr>
        <w:shd w:val="clear" w:color="auto" w:fill="FFFFFF"/>
        <w:spacing w:after="0" w:line="264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</w:pPr>
      <w:r w:rsidRPr="00AD26B1">
        <w:rPr>
          <w:rFonts w:ascii="inherit" w:eastAsia="Times New Roman" w:hAnsi="inherit" w:cs="Times New Roman"/>
          <w:b/>
          <w:bCs/>
          <w:color w:val="800080"/>
          <w:sz w:val="21"/>
          <w:szCs w:val="21"/>
          <w:bdr w:val="none" w:sz="0" w:space="0" w:color="auto" w:frame="1"/>
          <w:lang w:eastAsia="ru-RU"/>
        </w:rPr>
        <w:t>Цель проекта</w:t>
      </w:r>
      <w:r w:rsidRPr="00AD26B1">
        <w:rPr>
          <w:rFonts w:ascii="inherit" w:eastAsia="Times New Roman" w:hAnsi="inherit" w:cs="Times New Roman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: </w:t>
      </w:r>
      <w:r w:rsidRPr="00AD26B1"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  <w:t>Разработка и внедрение модели реабилитации женщин, пострадавших от насилия в семье, через развитие навыков психоэмоциональной устойчивости, формирование навыков отстаивания собственных прав и расширение финансовых возможностей женщин.</w:t>
      </w:r>
    </w:p>
    <w:p w:rsidR="00AD26B1" w:rsidRPr="00AD26B1" w:rsidRDefault="00AD26B1" w:rsidP="00AD26B1">
      <w:pPr>
        <w:shd w:val="clear" w:color="auto" w:fill="FFFFFF"/>
        <w:spacing w:after="0" w:line="264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</w:pPr>
      <w:r w:rsidRPr="00AD26B1">
        <w:rPr>
          <w:rFonts w:ascii="inherit" w:eastAsia="Times New Roman" w:hAnsi="inherit" w:cs="Times New Roman"/>
          <w:b/>
          <w:bCs/>
          <w:color w:val="800080"/>
          <w:sz w:val="21"/>
          <w:szCs w:val="21"/>
          <w:bdr w:val="none" w:sz="0" w:space="0" w:color="auto" w:frame="1"/>
          <w:lang w:eastAsia="ru-RU"/>
        </w:rPr>
        <w:t>Задачи:</w:t>
      </w:r>
    </w:p>
    <w:p w:rsidR="00AD26B1" w:rsidRPr="00AD26B1" w:rsidRDefault="00AD26B1" w:rsidP="00AD26B1">
      <w:pPr>
        <w:numPr>
          <w:ilvl w:val="0"/>
          <w:numId w:val="1"/>
        </w:numPr>
        <w:shd w:val="clear" w:color="auto" w:fill="FFFFFF"/>
        <w:spacing w:after="168" w:line="240" w:lineRule="auto"/>
        <w:ind w:left="0"/>
        <w:textAlignment w:val="baseline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AD26B1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Не менее 2000 девушек и женщин осведомлены о проблеме домашнего насилия и возможностях получения помощи и организации самозащиты.</w:t>
      </w:r>
    </w:p>
    <w:p w:rsidR="00AD26B1" w:rsidRPr="00AD26B1" w:rsidRDefault="00AD26B1" w:rsidP="00AD26B1">
      <w:pPr>
        <w:numPr>
          <w:ilvl w:val="0"/>
          <w:numId w:val="1"/>
        </w:numPr>
        <w:shd w:val="clear" w:color="auto" w:fill="FFFFFF"/>
        <w:spacing w:after="168" w:line="240" w:lineRule="auto"/>
        <w:ind w:left="0"/>
        <w:textAlignment w:val="baseline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AD26B1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Не менее 15-ти девушек и женщин, пострадавших от насилия в семье, развили навыки психоэмоциональной устойчивости, умеют отстаивать свои права в семье, грамотно и независимо распоряжаться своими финансами.</w:t>
      </w:r>
    </w:p>
    <w:p w:rsidR="00AD26B1" w:rsidRPr="00AD26B1" w:rsidRDefault="00AD26B1" w:rsidP="00AD26B1">
      <w:pPr>
        <w:numPr>
          <w:ilvl w:val="0"/>
          <w:numId w:val="1"/>
        </w:numPr>
        <w:shd w:val="clear" w:color="auto" w:fill="FFFFFF"/>
        <w:spacing w:after="168" w:line="240" w:lineRule="auto"/>
        <w:ind w:left="0"/>
        <w:textAlignment w:val="baseline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AD26B1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Не менее 15-ти специалистов учреждений образования, здравоохранения, социальной защиты и правоохранительных органов и не менее 2-х женщин, пострадавших от насилия в семье, принимают активное участие в инновационной модели реабилитации женщин, пострадавших от насилия в семье.</w:t>
      </w:r>
    </w:p>
    <w:p w:rsidR="00AD26B1" w:rsidRPr="00AD26B1" w:rsidRDefault="00AD26B1" w:rsidP="00AD26B1">
      <w:pPr>
        <w:shd w:val="clear" w:color="auto" w:fill="FFFFFF"/>
        <w:spacing w:after="0" w:line="264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</w:pPr>
      <w:r w:rsidRPr="00AD26B1">
        <w:rPr>
          <w:rFonts w:ascii="inherit" w:eastAsia="Times New Roman" w:hAnsi="inherit" w:cs="Times New Roman"/>
          <w:b/>
          <w:bCs/>
          <w:color w:val="800080"/>
          <w:sz w:val="21"/>
          <w:szCs w:val="21"/>
          <w:bdr w:val="none" w:sz="0" w:space="0" w:color="auto" w:frame="1"/>
          <w:lang w:eastAsia="ru-RU"/>
        </w:rPr>
        <w:t>Целевая группа:</w:t>
      </w:r>
      <w:r w:rsidRPr="00AD26B1">
        <w:rPr>
          <w:rFonts w:ascii="inherit" w:eastAsia="Times New Roman" w:hAnsi="inherit" w:cs="Times New Roman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 </w:t>
      </w:r>
      <w:r w:rsidRPr="00AD26B1"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  <w:t>Девушки и женщины, живущие в ситуации насилия в семье</w:t>
      </w:r>
    </w:p>
    <w:p w:rsidR="00AD26B1" w:rsidRPr="00AD26B1" w:rsidRDefault="00AD26B1" w:rsidP="00AD26B1">
      <w:pPr>
        <w:shd w:val="clear" w:color="auto" w:fill="FFFFFF"/>
        <w:spacing w:after="384" w:line="264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</w:pPr>
      <w:r w:rsidRPr="00AD26B1"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  <w:t xml:space="preserve">Регистрация в </w:t>
      </w:r>
      <w:proofErr w:type="spellStart"/>
      <w:proofErr w:type="gramStart"/>
      <w:r w:rsidRPr="00AD26B1"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  <w:t>Департаменте:Удостоверение</w:t>
      </w:r>
      <w:proofErr w:type="spellEnd"/>
      <w:proofErr w:type="gramEnd"/>
      <w:r w:rsidRPr="00AD26B1"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  <w:t xml:space="preserve"> от 26.11.2020  №13-08/164</w:t>
      </w:r>
    </w:p>
    <w:p w:rsidR="00AD26B1" w:rsidRPr="00AD26B1" w:rsidRDefault="00AD26B1" w:rsidP="00AD26B1">
      <w:pPr>
        <w:shd w:val="clear" w:color="auto" w:fill="FFFFFF"/>
        <w:spacing w:after="0" w:line="264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</w:pPr>
      <w:r w:rsidRPr="00AD26B1">
        <w:rPr>
          <w:rFonts w:ascii="inherit" w:eastAsia="Times New Roman" w:hAnsi="inherit" w:cs="Times New Roman"/>
          <w:b/>
          <w:bCs/>
          <w:color w:val="800080"/>
          <w:sz w:val="21"/>
          <w:szCs w:val="21"/>
          <w:bdr w:val="none" w:sz="0" w:space="0" w:color="auto" w:frame="1"/>
          <w:lang w:eastAsia="ru-RU"/>
        </w:rPr>
        <w:t>Бюджет проекта</w:t>
      </w:r>
      <w:r w:rsidRPr="00AD26B1">
        <w:rPr>
          <w:rFonts w:ascii="inherit" w:eastAsia="Times New Roman" w:hAnsi="inherit" w:cs="Times New Roman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:</w:t>
      </w:r>
      <w:r w:rsidRPr="00AD26B1"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  <w:t> 35263,64 евро</w:t>
      </w:r>
    </w:p>
    <w:p w:rsidR="00AD26B1" w:rsidRPr="00AD26B1" w:rsidRDefault="00AD26B1" w:rsidP="00AD26B1">
      <w:pPr>
        <w:shd w:val="clear" w:color="auto" w:fill="FFFFFF"/>
        <w:spacing w:after="384" w:line="264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</w:pPr>
      <w:r w:rsidRPr="00AD26B1">
        <w:rPr>
          <w:rFonts w:ascii="inherit" w:eastAsia="Times New Roman" w:hAnsi="inherit" w:cs="Times New Roman"/>
          <w:noProof/>
          <w:color w:val="000000"/>
          <w:sz w:val="21"/>
          <w:szCs w:val="21"/>
          <w:lang w:eastAsia="ru-RU"/>
        </w:rPr>
        <w:drawing>
          <wp:inline distT="0" distB="0" distL="0" distR="0" wp14:anchorId="62E1CFE5" wp14:editId="6D1AFB5F">
            <wp:extent cx="5715000" cy="3810000"/>
            <wp:effectExtent l="0" t="0" r="0" b="0"/>
            <wp:docPr id="1" name="Рисунок 1" descr="http://trudgrodno.gov.by/wp-content/uploads/2021/01/image7-1.jpeg_1-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trudgrodno.gov.by/wp-content/uploads/2021/01/image7-1.jpeg_1-1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26B1" w:rsidRPr="00AD26B1" w:rsidRDefault="00AD26B1" w:rsidP="00AD26B1">
      <w:pPr>
        <w:shd w:val="clear" w:color="auto" w:fill="FFFFFF"/>
        <w:spacing w:after="384" w:line="264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</w:pPr>
      <w:r w:rsidRPr="00AD26B1">
        <w:rPr>
          <w:rFonts w:ascii="inherit" w:eastAsia="Times New Roman" w:hAnsi="inherit" w:cs="Times New Roman"/>
          <w:noProof/>
          <w:color w:val="000000"/>
          <w:sz w:val="21"/>
          <w:szCs w:val="21"/>
          <w:lang w:eastAsia="ru-RU"/>
        </w:rPr>
        <w:lastRenderedPageBreak/>
        <w:drawing>
          <wp:inline distT="0" distB="0" distL="0" distR="0" wp14:anchorId="0BF16B39" wp14:editId="5DEE6E9F">
            <wp:extent cx="5715000" cy="4290060"/>
            <wp:effectExtent l="0" t="0" r="0" b="0"/>
            <wp:docPr id="2" name="Рисунок 2" descr="http://trudgrodno.gov.by/wp-content/uploads/2021/01/image8-1.jpeg_1-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trudgrodno.gov.by/wp-content/uploads/2021/01/image8-1.jpeg_1-1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4290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26B1" w:rsidRPr="00AD26B1" w:rsidRDefault="00AD26B1" w:rsidP="00AD26B1">
      <w:pPr>
        <w:shd w:val="clear" w:color="auto" w:fill="FFFFFF"/>
        <w:spacing w:after="384" w:line="264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</w:pPr>
      <w:r w:rsidRPr="00AD26B1"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  <w:t> </w:t>
      </w:r>
    </w:p>
    <w:p w:rsidR="00AD26B1" w:rsidRPr="00AD26B1" w:rsidRDefault="00AD26B1" w:rsidP="00AD26B1">
      <w:pPr>
        <w:shd w:val="clear" w:color="auto" w:fill="FFFFFF"/>
        <w:spacing w:line="264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</w:pPr>
      <w:bookmarkStart w:id="0" w:name="_GoBack"/>
      <w:r w:rsidRPr="00AD26B1"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  <w:t> </w:t>
      </w:r>
    </w:p>
    <w:p w:rsidR="002260E9" w:rsidRDefault="00AD26B1">
      <w:r w:rsidRPr="00AD26B1">
        <w:t>https://trudgrodno.gov.by/%d0%bf%d1%80%d0%be%d0%b5%d0%ba%d1%82-%d0%bf%d1%80%d0%be%d0%b1%d1%83%d0%b6%d0%b4%d0%b5%d0%bd%d0%b8%d0%b5-%d0%bf%d0%be%d0%b4%d0%b4%d0%b5%d1%80%d0%b6%d0%ba%d0%b0-%d0%b6%d0%b5%d0%bd%d1%89%d0%b8/#:~:text=%D0%9F%D0%A0%D0%9E%D0%95%D0%9A%D0%A2%20%C2%AB%D0%9F%D0%A0%D0%9E%D0%91%D0%A3%D0%96%D0%94%D0%95%D0%9D%D0%98%D0%95.%20%D0%9F%D0%9E%D0%94%D0%94%D0%95%D0%A0%D0%96%D0%9A%D0%90,%3A%2035263%2C64%20%D0%B5%D0%B2%D1%80%D0%BE</w:t>
      </w:r>
      <w:bookmarkEnd w:id="0"/>
    </w:p>
    <w:sectPr w:rsidR="002260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146C7A"/>
    <w:multiLevelType w:val="multilevel"/>
    <w:tmpl w:val="C27468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6B1"/>
    <w:rsid w:val="002260E9"/>
    <w:rsid w:val="00AD2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DAA67D-DD79-4962-8DBC-DF7D8DAFA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4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366940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2024-07-12T07:11:00Z</dcterms:created>
  <dcterms:modified xsi:type="dcterms:W3CDTF">2024-07-12T07:15:00Z</dcterms:modified>
</cp:coreProperties>
</file>