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DE5" w:rsidRDefault="00704DE5" w:rsidP="008871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rStyle w:val="a4"/>
          <w:rFonts w:ascii="inherit" w:hAnsi="inherit"/>
          <w:color w:val="444444"/>
          <w:sz w:val="20"/>
          <w:szCs w:val="20"/>
          <w:bdr w:val="none" w:sz="0" w:space="0" w:color="auto" w:frame="1"/>
        </w:rPr>
        <w:t>Гражданам Республики Беларусь, иностранным гражданам и лицам без гражданства, постоянно проживающим на территории Республики Беларусь предоставляются следующие льготы в соответствии с Законом Республики Беларусь «О социальной защите граждан, пострадавших от катастрофы на Чернобыльской АЭС, других радиационных аварий» от 6 января 2009 г. №9-З</w:t>
      </w:r>
    </w:p>
    <w:p w:rsidR="000B369B" w:rsidRDefault="000B369B" w:rsidP="008871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inherit" w:hAnsi="inherit"/>
          <w:color w:val="444444"/>
          <w:sz w:val="20"/>
          <w:szCs w:val="20"/>
          <w:bdr w:val="none" w:sz="0" w:space="0" w:color="auto" w:frame="1"/>
        </w:rPr>
      </w:pPr>
    </w:p>
    <w:p w:rsidR="00704DE5" w:rsidRDefault="00704DE5" w:rsidP="008871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rStyle w:val="a4"/>
          <w:rFonts w:ascii="inherit" w:hAnsi="inherit"/>
          <w:color w:val="444444"/>
          <w:sz w:val="20"/>
          <w:szCs w:val="20"/>
          <w:bdr w:val="none" w:sz="0" w:space="0" w:color="auto" w:frame="1"/>
        </w:rPr>
        <w:t> Статья 18. </w:t>
      </w:r>
      <w:r>
        <w:rPr>
          <w:rStyle w:val="a5"/>
          <w:rFonts w:ascii="inherit" w:hAnsi="inherit"/>
          <w:b/>
          <w:bCs/>
          <w:color w:val="444444"/>
          <w:sz w:val="20"/>
          <w:szCs w:val="20"/>
          <w:bdr w:val="none" w:sz="0" w:space="0" w:color="auto" w:frame="1"/>
        </w:rPr>
        <w:t>Льготы гражданам, заболевшим и перенесшим лучевую болезнь, инвалидам (детям-инвалидам) вследствие катастрофы на Чернобыльской АЭС, других радиационных аварий</w:t>
      </w:r>
    </w:p>
    <w:p w:rsidR="000B369B" w:rsidRDefault="000B369B" w:rsidP="008871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rFonts w:ascii="inherit" w:hAnsi="inherit"/>
          <w:b/>
          <w:bCs/>
          <w:color w:val="444444"/>
          <w:sz w:val="20"/>
          <w:szCs w:val="20"/>
          <w:u w:val="single"/>
          <w:bdr w:val="none" w:sz="0" w:space="0" w:color="auto" w:frame="1"/>
        </w:rPr>
      </w:pPr>
    </w:p>
    <w:p w:rsidR="00704DE5" w:rsidRDefault="00704DE5" w:rsidP="008871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rStyle w:val="a5"/>
          <w:rFonts w:ascii="inherit" w:hAnsi="inherit"/>
          <w:b/>
          <w:bCs/>
          <w:color w:val="444444"/>
          <w:sz w:val="20"/>
          <w:szCs w:val="20"/>
          <w:u w:val="single"/>
          <w:bdr w:val="none" w:sz="0" w:space="0" w:color="auto" w:frame="1"/>
        </w:rPr>
        <w:t> Для 1 и 2 группы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медицинское обслуживание при выходе на пенсию в организациях здравоохранения, к которым они были прикреплены по последнему месту работы, военной службы или службы;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первоочередное определение в учреждения социального обслуживания, осуществляющие стационарное социальное обслуживание;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выплату пособия по временной нетрудоспособности в размере 100 процентов среднедневного заработка за календарные дни, удостоверенные листком нетрудоспособности;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(— первоочередное обслуживание в организациях здравоохранения, связи, службы быта, общественного питания, жилищно-коммунального хозяйства, технического обслуживания и ремонта транспортных средств;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получение, если они состоят на учете нуждающихся в улучшении жилищных условий, жилых помещений социального пользования государственного жилищного фонда, построенных за счет средств республиканского бюджета, направляемых на преодоление последствий катастрофы на Чернобыльской АЭС, в порядке и на условиях, предусмотренных законодательными актами Республики Беларусь;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proofErr w:type="gramStart"/>
      <w:r>
        <w:rPr>
          <w:color w:val="444444"/>
          <w:sz w:val="20"/>
          <w:szCs w:val="20"/>
        </w:rPr>
        <w:t xml:space="preserve">— бесплатное изготовление и ремонт зубных протезов (за исключением протезов из драгоценных металлов, </w:t>
      </w:r>
      <w:proofErr w:type="spellStart"/>
      <w:r>
        <w:rPr>
          <w:color w:val="444444"/>
          <w:sz w:val="20"/>
          <w:szCs w:val="20"/>
        </w:rPr>
        <w:t>металлоакрилатов</w:t>
      </w:r>
      <w:proofErr w:type="spellEnd"/>
      <w:r>
        <w:rPr>
          <w:color w:val="444444"/>
          <w:sz w:val="20"/>
          <w:szCs w:val="20"/>
        </w:rPr>
        <w:t xml:space="preserve"> (</w:t>
      </w:r>
      <w:proofErr w:type="spellStart"/>
      <w:r>
        <w:rPr>
          <w:color w:val="444444"/>
          <w:sz w:val="20"/>
          <w:szCs w:val="20"/>
        </w:rPr>
        <w:t>металлокомпозитов</w:t>
      </w:r>
      <w:proofErr w:type="spellEnd"/>
      <w:r>
        <w:rPr>
          <w:color w:val="444444"/>
          <w:sz w:val="20"/>
          <w:szCs w:val="20"/>
        </w:rPr>
        <w:t>), металлокерамики и фарфора, а также нанесения защитно-декоративного покрытия из нитрид-титана) в государственных организациях здравоохранения по месту жительства, обеспечение иными техническими средствами социальной реабилитации в соответствии с Государственным реестром (перечнем) технических средств социальной реабилитации в порядке и на условиях, определяемых Советом Министров Республики Беларусь;</w:t>
      </w:r>
      <w:proofErr w:type="gramEnd"/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proofErr w:type="gramStart"/>
      <w:r>
        <w:rPr>
          <w:color w:val="444444"/>
          <w:sz w:val="20"/>
          <w:szCs w:val="20"/>
        </w:rPr>
        <w:t>— бесплатный проезд на железнодорожном транспорте общего пользования в поездах городских линий, внутреннем водном транспорте общего пользования, осуществляющем городские перевозки пассажиров в регулярном сообщении, городском электрическом транспорте и в метрополитене, на автомобильном транспорте общего пользования, осуществляющем городские автомобильные перевозки пассажиров в регулярном сообщении, кроме такси, независимо от места жительства, а проживающие на территории сельсоветов, поселков городского типа и городов районного подчинения</w:t>
      </w:r>
      <w:proofErr w:type="gramEnd"/>
      <w:r>
        <w:rPr>
          <w:color w:val="444444"/>
          <w:sz w:val="20"/>
          <w:szCs w:val="20"/>
        </w:rPr>
        <w:t>, являющихся административно-территориальными единицами, поселков городского типа, являющихся территориальными единицами (в случае, если они являются административными центрами районов), городов районного подчинения, являющихся территориальными единицами, — также на автомобильном транспорте общего пользования, осуществляющем междугородные автомобильные перевозки пассажиров в регулярном сообщении, в пределах границ района по месту жительства;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 xml:space="preserve">— бесплатный проезд на железнодорожном транспорте общего пользования в поездах региональных линий </w:t>
      </w:r>
      <w:proofErr w:type="spellStart"/>
      <w:r>
        <w:rPr>
          <w:color w:val="444444"/>
          <w:sz w:val="20"/>
          <w:szCs w:val="20"/>
        </w:rPr>
        <w:t>экономкласса</w:t>
      </w:r>
      <w:proofErr w:type="spellEnd"/>
      <w:r>
        <w:rPr>
          <w:color w:val="444444"/>
          <w:sz w:val="20"/>
          <w:szCs w:val="20"/>
        </w:rPr>
        <w:t>, внутреннем водном транспорте общего пользования, осуществляющем пригородные перевозки пассажиров в регулярном сообщении, автомобильном транспорте общего пользования, осуществляющем пригородные автомобильные перевозки пассажиров в регулярном сообщении, кроме такси.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90-процентную скидку со стоимости лекарственных средств, выдаваемых по рецептам врачей в пределах перечня основных лекарственных средств, а с хирургическими заболеваниями — также перевязочных материалов (при наличии соответствующего медицинского заключения) в порядке, определяемом Советом Министров Республики Беларусь.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proofErr w:type="gramStart"/>
      <w:r>
        <w:rPr>
          <w:color w:val="444444"/>
          <w:sz w:val="20"/>
          <w:szCs w:val="20"/>
        </w:rPr>
        <w:t>Граждане, заболевшие и перенесшие лучевую болезнь, инвалиды I и II группы вследствие катастрофы на Чернобыльской АЭС, других радиационных аварий, не имеющие трудоспособных членов семьи, обязанных по закону их содержать, и проживающие одни либо только с инвалидами I или II группы и (или) с неработающими пенсионерами, достигшими общеустановленного пенсионного возраста, имеют право на:</w:t>
      </w:r>
      <w:proofErr w:type="gramEnd"/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50-процентную скидку с платы за техническое обслуживание и (или) пользование жилым помещением в пределах 20 квадратных метров общей площади занимаемого жилого помещения;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 xml:space="preserve">— 50-процентную скидку с платы за техническое обслуживание лифта и коммунальные услуги (горячее и холодное водоснабжение, водоотведение (канализация), </w:t>
      </w:r>
      <w:proofErr w:type="spellStart"/>
      <w:r>
        <w:rPr>
          <w:color w:val="444444"/>
          <w:sz w:val="20"/>
          <w:szCs w:val="20"/>
        </w:rPr>
        <w:t>газ</w:t>
      </w:r>
      <w:proofErr w:type="gramStart"/>
      <w:r>
        <w:rPr>
          <w:color w:val="444444"/>
          <w:sz w:val="20"/>
          <w:szCs w:val="20"/>
        </w:rPr>
        <w:t>о</w:t>
      </w:r>
      <w:proofErr w:type="spellEnd"/>
      <w:r>
        <w:rPr>
          <w:color w:val="444444"/>
          <w:sz w:val="20"/>
          <w:szCs w:val="20"/>
        </w:rPr>
        <w:t>-</w:t>
      </w:r>
      <w:proofErr w:type="gramEnd"/>
      <w:r>
        <w:rPr>
          <w:color w:val="444444"/>
          <w:sz w:val="20"/>
          <w:szCs w:val="20"/>
        </w:rPr>
        <w:t xml:space="preserve">, </w:t>
      </w:r>
      <w:proofErr w:type="spellStart"/>
      <w:r>
        <w:rPr>
          <w:color w:val="444444"/>
          <w:sz w:val="20"/>
          <w:szCs w:val="20"/>
        </w:rPr>
        <w:t>электро</w:t>
      </w:r>
      <w:proofErr w:type="spellEnd"/>
      <w:r>
        <w:rPr>
          <w:color w:val="444444"/>
          <w:sz w:val="20"/>
          <w:szCs w:val="20"/>
        </w:rPr>
        <w:t>- и теплоснабжение, обращение с твердыми коммунальными отходами, снабжение сжиженным углеводородным газом от индивидуальных баллонных или резервуарных установок) по установленным в соответствии с законодательством Республики Беларусь субсидируемым государством тарифам (ценам) для населения в пределах утвержденных норм потребления, а проживающие в домах без центрального отопления — за топливо, приобретаемое в пределах норм, установленных законодательством Республики Беларусь для продажи населению.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proofErr w:type="gramStart"/>
      <w:r>
        <w:rPr>
          <w:color w:val="444444"/>
          <w:sz w:val="20"/>
          <w:szCs w:val="20"/>
        </w:rPr>
        <w:t>Неработающие граждане, заболевшие и перенесшие лучевую болезнь, неработающие инвалиды I и II группы вследствие катастрофы на Чернобыльской АЭС, других радиационных аварий, дети-инвалиды вследствие катастрофы на Чернобыльской АЭС, других радиационных аварий имеют право на первоочередное бесплатное санаторно-курортное лечение (при наличии медицинских показаний и отсутствии медицинских противопоказаний) или оздоровление (при отсутствии медицинских противопоказаний) в порядке и на условиях, определяемых законодательными актами Республики</w:t>
      </w:r>
      <w:proofErr w:type="gramEnd"/>
      <w:r>
        <w:rPr>
          <w:color w:val="444444"/>
          <w:sz w:val="20"/>
          <w:szCs w:val="20"/>
        </w:rPr>
        <w:t xml:space="preserve"> Беларусь.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 xml:space="preserve">Граждане, заболевшие и перенесшие лучевую болезнь, инвалиды вследствие катастрофы на Чернобыльской АЭС, других радиационных аварий, дети-инвалиды вследствие катастрофы на Чернобыльской АЭС, других радиационных аварий имеют право </w:t>
      </w:r>
      <w:proofErr w:type="gramStart"/>
      <w:r>
        <w:rPr>
          <w:color w:val="444444"/>
          <w:sz w:val="20"/>
          <w:szCs w:val="20"/>
        </w:rPr>
        <w:t>на</w:t>
      </w:r>
      <w:proofErr w:type="gramEnd"/>
      <w:r>
        <w:rPr>
          <w:color w:val="444444"/>
          <w:sz w:val="20"/>
          <w:szCs w:val="20"/>
        </w:rPr>
        <w:t>: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proofErr w:type="gramStart"/>
      <w:r>
        <w:rPr>
          <w:color w:val="444444"/>
          <w:sz w:val="20"/>
          <w:szCs w:val="20"/>
        </w:rPr>
        <w:t>— зачисление вне конкурса или преимущественное право на зачисление при равном общем количестве баллов для получения профессионально-технического образования, преимущественное право на зачисление при равном общем количестве баллов для получения среднего специального, высшего образования в порядке и на условиях, установленных законодательными актами Республики Беларусь, с обеспечением иногородних обучающихся местами для проживания в общежитиях на период обучения;</w:t>
      </w:r>
      <w:proofErr w:type="gramEnd"/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proofErr w:type="gramStart"/>
      <w:r>
        <w:rPr>
          <w:color w:val="444444"/>
          <w:sz w:val="20"/>
          <w:szCs w:val="20"/>
        </w:rPr>
        <w:t xml:space="preserve">— прием вне конкурса на факультеты </w:t>
      </w:r>
      <w:proofErr w:type="spellStart"/>
      <w:r>
        <w:rPr>
          <w:color w:val="444444"/>
          <w:sz w:val="20"/>
          <w:szCs w:val="20"/>
        </w:rPr>
        <w:t>довузовской</w:t>
      </w:r>
      <w:proofErr w:type="spellEnd"/>
      <w:r>
        <w:rPr>
          <w:color w:val="444444"/>
          <w:sz w:val="20"/>
          <w:szCs w:val="20"/>
        </w:rPr>
        <w:t xml:space="preserve"> подготовки, подготовительные отделения с обязательным обеспечением иногородних обучающихся местами для проживания в общежитиях.</w:t>
      </w:r>
      <w:proofErr w:type="gramEnd"/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использование трудового отпуска в летнее или другое удобное для них время, а также получение социального отпуска без сохранения заработной платы продолжительностью 14 календарных дней в году;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преимущественное право на оставление на работе при сокращении численности или штата работников при равной производительности труда и квалификации.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первоочередное вступление в гаражные кооперативы и кооперативы, осуществляющие эксплуатацию автомобильных стоянок.</w:t>
      </w:r>
    </w:p>
    <w:p w:rsidR="000B369B" w:rsidRDefault="000B369B" w:rsidP="008871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rFonts w:ascii="inherit" w:hAnsi="inherit"/>
          <w:b/>
          <w:bCs/>
          <w:color w:val="444444"/>
          <w:sz w:val="20"/>
          <w:szCs w:val="20"/>
          <w:u w:val="single"/>
          <w:bdr w:val="none" w:sz="0" w:space="0" w:color="auto" w:frame="1"/>
        </w:rPr>
      </w:pPr>
    </w:p>
    <w:p w:rsidR="00704DE5" w:rsidRDefault="00704DE5" w:rsidP="008871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rFonts w:ascii="inherit" w:hAnsi="inherit"/>
          <w:b/>
          <w:bCs/>
          <w:color w:val="444444"/>
          <w:sz w:val="20"/>
          <w:szCs w:val="20"/>
          <w:u w:val="single"/>
          <w:bdr w:val="none" w:sz="0" w:space="0" w:color="auto" w:frame="1"/>
        </w:rPr>
      </w:pPr>
      <w:r>
        <w:rPr>
          <w:rStyle w:val="a5"/>
          <w:rFonts w:ascii="inherit" w:hAnsi="inherit"/>
          <w:b/>
          <w:bCs/>
          <w:color w:val="444444"/>
          <w:sz w:val="20"/>
          <w:szCs w:val="20"/>
          <w:u w:val="single"/>
          <w:bdr w:val="none" w:sz="0" w:space="0" w:color="auto" w:frame="1"/>
        </w:rPr>
        <w:t>Для 3 группы</w:t>
      </w:r>
    </w:p>
    <w:p w:rsidR="000B369B" w:rsidRDefault="000B369B" w:rsidP="008871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0"/>
          <w:szCs w:val="20"/>
        </w:rPr>
      </w:pPr>
    </w:p>
    <w:p w:rsidR="00704DE5" w:rsidRDefault="00704DE5" w:rsidP="008871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rStyle w:val="a5"/>
          <w:rFonts w:ascii="inherit" w:hAnsi="inherit"/>
          <w:b/>
          <w:bCs/>
          <w:color w:val="444444"/>
          <w:sz w:val="20"/>
          <w:szCs w:val="20"/>
          <w:u w:val="single"/>
          <w:bdr w:val="none" w:sz="0" w:space="0" w:color="auto" w:frame="1"/>
        </w:rPr>
        <w:t> </w:t>
      </w:r>
      <w:r>
        <w:rPr>
          <w:color w:val="444444"/>
          <w:sz w:val="20"/>
          <w:szCs w:val="20"/>
        </w:rPr>
        <w:t xml:space="preserve">Граждане, заболевшие и перенесшие лучевую болезнь, инвалиды вследствие катастрофы на Чернобыльской АЭС, других радиационных аварий имеют право </w:t>
      </w:r>
      <w:proofErr w:type="gramStart"/>
      <w:r>
        <w:rPr>
          <w:color w:val="444444"/>
          <w:sz w:val="20"/>
          <w:szCs w:val="20"/>
        </w:rPr>
        <w:t>на</w:t>
      </w:r>
      <w:proofErr w:type="gramEnd"/>
      <w:r>
        <w:rPr>
          <w:color w:val="444444"/>
          <w:sz w:val="20"/>
          <w:szCs w:val="20"/>
        </w:rPr>
        <w:t>: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медицинское обслуживание при выходе на пенсию в организациях здравоохранения, к которым они были прикреплены по последнему месту работы, военной службы или службы;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первоочередное определение в учреждения социального обслуживания, осуществляющие стационарное социальное обслуживание;</w:t>
      </w:r>
    </w:p>
    <w:p w:rsidR="00704DE5" w:rsidRDefault="00704DE5" w:rsidP="008871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выплату пособия по временной нетрудоспособности в размере 100 процентов среднедневного заработка за календарные дни, удостоверенные </w:t>
      </w:r>
      <w:hyperlink r:id="rId4" w:history="1">
        <w:r>
          <w:rPr>
            <w:rStyle w:val="a6"/>
            <w:rFonts w:ascii="inherit" w:hAnsi="inherit"/>
            <w:color w:val="1B00EA"/>
            <w:sz w:val="20"/>
            <w:szCs w:val="20"/>
            <w:u w:val="none"/>
            <w:bdr w:val="none" w:sz="0" w:space="0" w:color="auto" w:frame="1"/>
          </w:rPr>
          <w:t>листком</w:t>
        </w:r>
      </w:hyperlink>
      <w:r>
        <w:rPr>
          <w:color w:val="444444"/>
          <w:sz w:val="20"/>
          <w:szCs w:val="20"/>
        </w:rPr>
        <w:t> нетрудоспособности;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первоочередное обслуживание в организациях здравоохранения, связи, службы быта, общественного питания, жилищно-коммунального хозяйства, технического обслуживания и ремонта транспортных средств;</w:t>
      </w:r>
    </w:p>
    <w:p w:rsidR="00704DE5" w:rsidRDefault="00704DE5" w:rsidP="008871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получение, если они состоят на учете нуждающихся в улучшении жилищных условий, жилых помещений социального пользования государственного жилищного фонда, построенных за счет средств республиканского бюджета, направляемых на преодоление последствий катастрофы на Чернобыльской АЭС, в порядке и на условиях, предусмотренных законодательными </w:t>
      </w:r>
      <w:hyperlink r:id="rId5" w:history="1">
        <w:r>
          <w:rPr>
            <w:rStyle w:val="a6"/>
            <w:rFonts w:ascii="inherit" w:hAnsi="inherit"/>
            <w:color w:val="1B00EA"/>
            <w:sz w:val="20"/>
            <w:szCs w:val="20"/>
            <w:u w:val="none"/>
            <w:bdr w:val="none" w:sz="0" w:space="0" w:color="auto" w:frame="1"/>
          </w:rPr>
          <w:t>актами</w:t>
        </w:r>
      </w:hyperlink>
      <w:r>
        <w:rPr>
          <w:color w:val="444444"/>
          <w:sz w:val="20"/>
          <w:szCs w:val="20"/>
        </w:rPr>
        <w:t> Республики Беларусь;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proofErr w:type="gramStart"/>
      <w:r>
        <w:rPr>
          <w:color w:val="444444"/>
          <w:sz w:val="20"/>
          <w:szCs w:val="20"/>
        </w:rPr>
        <w:t>— зачисление вне конкурса или преимущественное право на зачисление при равном общем количестве баллов для получения профессионально-технического образования, преимущественное право на зачисление при равном общем количестве баллов для получения среднего специального, высшего образования в порядке и на условиях, установленных законодательными актами Республики Беларусь, с обеспечением иногородних обучающихся местами для проживания в общежитиях на период обучения;</w:t>
      </w:r>
      <w:proofErr w:type="gramEnd"/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proofErr w:type="gramStart"/>
      <w:r>
        <w:rPr>
          <w:color w:val="444444"/>
          <w:sz w:val="20"/>
          <w:szCs w:val="20"/>
        </w:rPr>
        <w:t xml:space="preserve">— прием вне конкурса на факультеты </w:t>
      </w:r>
      <w:proofErr w:type="spellStart"/>
      <w:r>
        <w:rPr>
          <w:color w:val="444444"/>
          <w:sz w:val="20"/>
          <w:szCs w:val="20"/>
        </w:rPr>
        <w:t>довузовской</w:t>
      </w:r>
      <w:proofErr w:type="spellEnd"/>
      <w:r>
        <w:rPr>
          <w:color w:val="444444"/>
          <w:sz w:val="20"/>
          <w:szCs w:val="20"/>
        </w:rPr>
        <w:t xml:space="preserve"> подготовки, подготовительные отделения с обязательным обеспечением иногородних обучающихся местами для проживания в общежитиях.</w:t>
      </w:r>
      <w:proofErr w:type="gramEnd"/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использование трудового отпуска в летнее или другое удобное для них время, а также получение социального отпуска без сохранения заработной платы продолжительностью 14 календарных дней в году;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преимущественное право на оставление на работе при сокращении численности или штата работников при равной производительности труда и квалификации.</w:t>
      </w:r>
    </w:p>
    <w:p w:rsidR="000B369B" w:rsidRDefault="000B369B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</w:p>
    <w:p w:rsidR="00704DE5" w:rsidRDefault="00704DE5" w:rsidP="008871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rFonts w:ascii="inherit" w:hAnsi="inherit"/>
          <w:b/>
          <w:bCs/>
          <w:color w:val="444444"/>
          <w:sz w:val="20"/>
          <w:szCs w:val="20"/>
          <w:u w:val="single"/>
          <w:bdr w:val="none" w:sz="0" w:space="0" w:color="auto" w:frame="1"/>
        </w:rPr>
      </w:pPr>
      <w:r>
        <w:rPr>
          <w:rStyle w:val="a5"/>
          <w:rFonts w:ascii="inherit" w:hAnsi="inherit"/>
          <w:b/>
          <w:bCs/>
          <w:color w:val="444444"/>
          <w:sz w:val="20"/>
          <w:szCs w:val="20"/>
          <w:u w:val="single"/>
          <w:bdr w:val="none" w:sz="0" w:space="0" w:color="auto" w:frame="1"/>
        </w:rPr>
        <w:t>Дети-инвалиды</w:t>
      </w:r>
    </w:p>
    <w:p w:rsidR="000B369B" w:rsidRDefault="000B369B" w:rsidP="008871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0"/>
          <w:szCs w:val="20"/>
        </w:rPr>
      </w:pP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 xml:space="preserve">Дети-инвалиды вследствие катастрофы на Чернобыльской АЭС, других радиационных аварий имеют право </w:t>
      </w:r>
      <w:proofErr w:type="gramStart"/>
      <w:r>
        <w:rPr>
          <w:color w:val="444444"/>
          <w:sz w:val="20"/>
          <w:szCs w:val="20"/>
        </w:rPr>
        <w:t>на</w:t>
      </w:r>
      <w:proofErr w:type="gramEnd"/>
      <w:r>
        <w:rPr>
          <w:color w:val="444444"/>
          <w:sz w:val="20"/>
          <w:szCs w:val="20"/>
        </w:rPr>
        <w:t>:</w:t>
      </w:r>
    </w:p>
    <w:p w:rsidR="00704DE5" w:rsidRDefault="00704DE5" w:rsidP="008871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бесплатное обеспечение лекарственными средствами, выдаваемыми по рецептам врачей в пределах </w:t>
      </w:r>
      <w:hyperlink r:id="rId6" w:history="1">
        <w:r>
          <w:rPr>
            <w:rStyle w:val="a6"/>
            <w:rFonts w:ascii="inherit" w:hAnsi="inherit"/>
            <w:color w:val="1B00EA"/>
            <w:sz w:val="20"/>
            <w:szCs w:val="20"/>
            <w:u w:val="none"/>
            <w:bdr w:val="none" w:sz="0" w:space="0" w:color="auto" w:frame="1"/>
          </w:rPr>
          <w:t>перечня</w:t>
        </w:r>
      </w:hyperlink>
      <w:r>
        <w:rPr>
          <w:color w:val="444444"/>
          <w:sz w:val="20"/>
          <w:szCs w:val="20"/>
        </w:rPr>
        <w:t> основных лекарственных сре</w:t>
      </w:r>
      <w:proofErr w:type="gramStart"/>
      <w:r>
        <w:rPr>
          <w:color w:val="444444"/>
          <w:sz w:val="20"/>
          <w:szCs w:val="20"/>
        </w:rPr>
        <w:t>дств в </w:t>
      </w:r>
      <w:hyperlink r:id="rId7" w:history="1">
        <w:r>
          <w:rPr>
            <w:rStyle w:val="a6"/>
            <w:rFonts w:ascii="inherit" w:hAnsi="inherit"/>
            <w:color w:val="1B00EA"/>
            <w:sz w:val="20"/>
            <w:szCs w:val="20"/>
            <w:u w:val="none"/>
            <w:bdr w:val="none" w:sz="0" w:space="0" w:color="auto" w:frame="1"/>
          </w:rPr>
          <w:t>п</w:t>
        </w:r>
        <w:proofErr w:type="gramEnd"/>
        <w:r>
          <w:rPr>
            <w:rStyle w:val="a6"/>
            <w:rFonts w:ascii="inherit" w:hAnsi="inherit"/>
            <w:color w:val="1B00EA"/>
            <w:sz w:val="20"/>
            <w:szCs w:val="20"/>
            <w:u w:val="none"/>
            <w:bdr w:val="none" w:sz="0" w:space="0" w:color="auto" w:frame="1"/>
          </w:rPr>
          <w:t>орядке</w:t>
        </w:r>
      </w:hyperlink>
      <w:r>
        <w:rPr>
          <w:color w:val="444444"/>
          <w:sz w:val="20"/>
          <w:szCs w:val="20"/>
        </w:rPr>
        <w:t>, определяемом Советом Министров Республики Беларусь;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первоочередное определение в учреждения социального обслуживания, осуществляющие стационарное социальное обслуживание;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первоочередное обслуживание в организациях здравоохранения, связи, службы быта, общественного питания, жилищно-коммунального хозяйства, технического обслуживания и ремонта транспортных средств.</w:t>
      </w:r>
    </w:p>
    <w:p w:rsidR="000B369B" w:rsidRDefault="000B369B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</w:p>
    <w:p w:rsidR="00704DE5" w:rsidRDefault="00704DE5" w:rsidP="008871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rFonts w:ascii="inherit" w:hAnsi="inherit"/>
          <w:b/>
          <w:bCs/>
          <w:color w:val="444444"/>
          <w:sz w:val="20"/>
          <w:szCs w:val="20"/>
          <w:bdr w:val="none" w:sz="0" w:space="0" w:color="auto" w:frame="1"/>
        </w:rPr>
      </w:pPr>
      <w:r>
        <w:rPr>
          <w:rStyle w:val="a4"/>
          <w:rFonts w:ascii="inherit" w:hAnsi="inherit"/>
          <w:color w:val="444444"/>
          <w:sz w:val="20"/>
          <w:szCs w:val="20"/>
          <w:bdr w:val="none" w:sz="0" w:space="0" w:color="auto" w:frame="1"/>
        </w:rPr>
        <w:t>Статья 19. </w:t>
      </w:r>
      <w:r>
        <w:rPr>
          <w:rStyle w:val="a5"/>
          <w:rFonts w:ascii="inherit" w:hAnsi="inherit"/>
          <w:b/>
          <w:bCs/>
          <w:color w:val="444444"/>
          <w:sz w:val="20"/>
          <w:szCs w:val="20"/>
          <w:bdr w:val="none" w:sz="0" w:space="0" w:color="auto" w:frame="1"/>
        </w:rPr>
        <w:t>Льготы гражданам, принимавшим участие в работах по ликвидации последствий катастрофы на Чернобыльской АЭС в 1986 — 1987 годах в зоне эвакуации (отчуждения), и участникам ликвидации других радиационных аварий</w:t>
      </w:r>
    </w:p>
    <w:p w:rsidR="000B369B" w:rsidRDefault="000B369B" w:rsidP="008871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0"/>
          <w:szCs w:val="20"/>
        </w:rPr>
      </w:pPr>
    </w:p>
    <w:p w:rsidR="00704DE5" w:rsidRDefault="00704DE5" w:rsidP="008871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rStyle w:val="a5"/>
          <w:rFonts w:ascii="inherit" w:hAnsi="inherit"/>
          <w:b/>
          <w:bCs/>
          <w:color w:val="444444"/>
          <w:sz w:val="20"/>
          <w:szCs w:val="20"/>
          <w:bdr w:val="none" w:sz="0" w:space="0" w:color="auto" w:frame="1"/>
        </w:rPr>
        <w:t> </w:t>
      </w:r>
      <w:r>
        <w:rPr>
          <w:color w:val="444444"/>
          <w:sz w:val="20"/>
          <w:szCs w:val="20"/>
        </w:rPr>
        <w:t>— медицинское обслуживание при выходе на пенсию в организациях здравоохранения, к которым они были прикреплены по последнему месту работы, военной службы или службы;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первоочередное определение в учреждения социального обслуживания, осуществляющие стационарное социальное обслуживание;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первоочередное обслуживание в организациях здравоохранения;</w:t>
      </w:r>
    </w:p>
    <w:p w:rsidR="00704DE5" w:rsidRDefault="00704DE5" w:rsidP="008871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выплату пособия по временной нетрудоспособности в размере 100 процентов среднедневного заработка за календарные дни, удостоверенные </w:t>
      </w:r>
      <w:hyperlink r:id="rId8" w:history="1">
        <w:r>
          <w:rPr>
            <w:rStyle w:val="a6"/>
            <w:rFonts w:ascii="inherit" w:hAnsi="inherit"/>
            <w:color w:val="1B00EA"/>
            <w:sz w:val="20"/>
            <w:szCs w:val="20"/>
            <w:u w:val="none"/>
            <w:bdr w:val="none" w:sz="0" w:space="0" w:color="auto" w:frame="1"/>
          </w:rPr>
          <w:t>листком</w:t>
        </w:r>
      </w:hyperlink>
      <w:r>
        <w:rPr>
          <w:color w:val="444444"/>
          <w:sz w:val="20"/>
          <w:szCs w:val="20"/>
        </w:rPr>
        <w:t> нетрудоспособности;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использование трудового отпуска в летнее или другое удобное для них время, а также получение социального отпуска без сохранения заработной платы продолжительностью 14 календарных дней в году;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преимущественное право на зачисление при равном общем количестве баллов для получения профессионально-технического, среднего специального, высшего образования в порядке и на условиях, установленных законодательными актами Республики Беларусь, с обеспечением иногородних обучающихся местами для проживания в общежитиях на период обучения;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proofErr w:type="gramStart"/>
      <w:r>
        <w:rPr>
          <w:color w:val="444444"/>
          <w:sz w:val="20"/>
          <w:szCs w:val="20"/>
        </w:rPr>
        <w:t xml:space="preserve">— прием вне конкурса на факультеты </w:t>
      </w:r>
      <w:proofErr w:type="spellStart"/>
      <w:r>
        <w:rPr>
          <w:color w:val="444444"/>
          <w:sz w:val="20"/>
          <w:szCs w:val="20"/>
        </w:rPr>
        <w:t>довузовской</w:t>
      </w:r>
      <w:proofErr w:type="spellEnd"/>
      <w:r>
        <w:rPr>
          <w:color w:val="444444"/>
          <w:sz w:val="20"/>
          <w:szCs w:val="20"/>
        </w:rPr>
        <w:t xml:space="preserve"> подготовки, подготовительные отделения с обязательным обеспечением иногородних обучающихся местами для проживания в общежитиях;</w:t>
      </w:r>
      <w:proofErr w:type="gramEnd"/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преимущественное право на оставление на работе при сокращении численности или штата работников при равной производительности труда и квалификации;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первоочередное вступление в гаражные кооперативы и кооперативы, осуществляющие эксплуатацию автомобильных стоянок.</w:t>
      </w:r>
    </w:p>
    <w:p w:rsidR="00704DE5" w:rsidRDefault="00704DE5" w:rsidP="008871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rFonts w:ascii="inherit" w:hAnsi="inherit"/>
          <w:b/>
          <w:bCs/>
          <w:color w:val="444444"/>
          <w:sz w:val="20"/>
          <w:szCs w:val="20"/>
          <w:bdr w:val="none" w:sz="0" w:space="0" w:color="auto" w:frame="1"/>
        </w:rPr>
      </w:pPr>
      <w:r>
        <w:rPr>
          <w:rStyle w:val="a4"/>
          <w:rFonts w:ascii="inherit" w:hAnsi="inherit"/>
          <w:color w:val="444444"/>
          <w:sz w:val="20"/>
          <w:szCs w:val="20"/>
          <w:bdr w:val="none" w:sz="0" w:space="0" w:color="auto" w:frame="1"/>
        </w:rPr>
        <w:t>Статья 20. </w:t>
      </w:r>
      <w:r>
        <w:rPr>
          <w:rStyle w:val="a5"/>
          <w:rFonts w:ascii="inherit" w:hAnsi="inherit"/>
          <w:b/>
          <w:bCs/>
          <w:color w:val="444444"/>
          <w:sz w:val="20"/>
          <w:szCs w:val="20"/>
          <w:bdr w:val="none" w:sz="0" w:space="0" w:color="auto" w:frame="1"/>
        </w:rPr>
        <w:t>Льготы гражданам, принимавшим участие в работах по ликвидации последствий катастрофы на Чернобыльской АЭС в 1988 — 1989 годах в зоне эвакуации (отчуждения), в 1986 — 1987 годах — в зоне первоочередного отселения или зоне последующего отселения, и участникам ликвидации других радиационных аварий</w:t>
      </w:r>
    </w:p>
    <w:p w:rsidR="000B369B" w:rsidRDefault="000B369B" w:rsidP="008871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0"/>
          <w:szCs w:val="20"/>
        </w:rPr>
      </w:pP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медицинское обслуживание при выходе на пенсию в организациях здравоохранения, к которым они были прикреплены по последнему месту работы, военной службы или службы;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выплату пособия по временной нетрудоспособности в размере 100 процентов среднедневного заработка за календарные дни, удостоверенные листком нетрудоспособности;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первоочередное определение в учреждения социального обслуживания, осуществляющие стационарное социальное обслуживание;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-первоочередное обслуживание в организациях здравоохранения.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использование трудового отпуска в летнее или другое удобное для них время;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преимущественное право на зачисление при равном общем количестве баллов для получения профессионально-технического, среднего специального, высшего образования в порядке и на условиях, установленных законодательными актами Республики Беларусь, с обеспечением иногородних обучающихся местами для проживания в общежитиях на период обучения;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proofErr w:type="gramStart"/>
      <w:r>
        <w:rPr>
          <w:color w:val="444444"/>
          <w:sz w:val="20"/>
          <w:szCs w:val="20"/>
        </w:rPr>
        <w:t xml:space="preserve">— прием вне конкурса на факультеты </w:t>
      </w:r>
      <w:proofErr w:type="spellStart"/>
      <w:r>
        <w:rPr>
          <w:color w:val="444444"/>
          <w:sz w:val="20"/>
          <w:szCs w:val="20"/>
        </w:rPr>
        <w:t>довузовской</w:t>
      </w:r>
      <w:proofErr w:type="spellEnd"/>
      <w:r>
        <w:rPr>
          <w:color w:val="444444"/>
          <w:sz w:val="20"/>
          <w:szCs w:val="20"/>
        </w:rPr>
        <w:t xml:space="preserve"> подготовки, подготовительные отделения с обязательным обеспечением иногородних обучающихся местами для проживания в общежитиях;</w:t>
      </w:r>
      <w:proofErr w:type="gramEnd"/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преимущественное право на оставление на работе при сокращении численности или штата работников при равной производительности труда и квалификации;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первоочередное вступление в гаражные кооперативы и кооперативы, осуществляющие эксплуатацию автомобильных стоянок.</w:t>
      </w:r>
    </w:p>
    <w:p w:rsidR="00704DE5" w:rsidRDefault="00704DE5" w:rsidP="008871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rStyle w:val="a4"/>
          <w:rFonts w:ascii="inherit" w:hAnsi="inherit"/>
          <w:color w:val="444444"/>
          <w:sz w:val="20"/>
          <w:szCs w:val="20"/>
          <w:bdr w:val="none" w:sz="0" w:space="0" w:color="auto" w:frame="1"/>
        </w:rPr>
        <w:t>Статья 21.</w:t>
      </w:r>
      <w:r>
        <w:rPr>
          <w:rStyle w:val="a5"/>
          <w:rFonts w:ascii="inherit" w:hAnsi="inherit"/>
          <w:b/>
          <w:bCs/>
          <w:color w:val="444444"/>
          <w:sz w:val="20"/>
          <w:szCs w:val="20"/>
          <w:bdr w:val="none" w:sz="0" w:space="0" w:color="auto" w:frame="1"/>
        </w:rPr>
        <w:t> Льготы гражданам, постоянно (преимущественно) проживающим на территории радиоактивного загрязнения в зоне последующего отселения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выплату пособия по уходу за ребенком до достижения им возраста трех лет в размере 150 процентов этого пособия, предусмотренного законодательством Республики Беларусь;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отпуск по беременности и родам женщинам с 27 недель беременности продолжительностью 146 календарных дней (в случае осложненных родов или рождения двух и более детей — 160 календарных дней) независимо от числа дней, фактически использованных до родов;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преимущественное право на зачисление при равном общем количестве баллов для получения профессионально-технического, среднего специального, высшего образования в порядке и на условиях, установленных законодательными актами Республики Беларусь, с обеспечением иногородних обучающихся местами для проживания в общежитиях на период обучения;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proofErr w:type="gramStart"/>
      <w:r>
        <w:rPr>
          <w:color w:val="444444"/>
          <w:sz w:val="20"/>
          <w:szCs w:val="20"/>
        </w:rPr>
        <w:t xml:space="preserve">— прием вне конкурса на факультеты </w:t>
      </w:r>
      <w:proofErr w:type="spellStart"/>
      <w:r>
        <w:rPr>
          <w:color w:val="444444"/>
          <w:sz w:val="20"/>
          <w:szCs w:val="20"/>
        </w:rPr>
        <w:t>довузовской</w:t>
      </w:r>
      <w:proofErr w:type="spellEnd"/>
      <w:r>
        <w:rPr>
          <w:color w:val="444444"/>
          <w:sz w:val="20"/>
          <w:szCs w:val="20"/>
        </w:rPr>
        <w:t xml:space="preserve"> подготовки, подготовительные отделения с обязательным обеспечением иногородних обучающихся местами для проживания в общежитиях;</w:t>
      </w:r>
      <w:proofErr w:type="gramEnd"/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расторжение трудового договора при переселении без соблюдения предусмотренных законодательством Республики Беларусь сроков предупреждения нанимателя;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первоочередное трудоустройство на новом месте жительства при переселении с учетом профессии и квалификации переселяемого. При отсутствии возможности такого трудоустройства им обеспечиваются предоставление другой работы с учетом их желания и общественных потребностей или возможность обучения новым профессиям (специальностям) с сохранением в установленном порядке заработной платы на период обучения.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  <w:u w:val="single"/>
        </w:rPr>
        <w:t>Несовершеннолетние дети</w:t>
      </w:r>
      <w:r>
        <w:rPr>
          <w:color w:val="444444"/>
          <w:sz w:val="20"/>
          <w:szCs w:val="20"/>
        </w:rPr>
        <w:t xml:space="preserve">, постоянно (преимущественно) проживающие на территории радиоактивного загрязнения в зоне последующего отселения, имеют право </w:t>
      </w:r>
      <w:proofErr w:type="gramStart"/>
      <w:r>
        <w:rPr>
          <w:color w:val="444444"/>
          <w:sz w:val="20"/>
          <w:szCs w:val="20"/>
        </w:rPr>
        <w:t>на</w:t>
      </w:r>
      <w:proofErr w:type="gramEnd"/>
      <w:r>
        <w:rPr>
          <w:color w:val="444444"/>
          <w:sz w:val="20"/>
          <w:szCs w:val="20"/>
        </w:rPr>
        <w:t>: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бесплатное санаторно-курортное лечение (при наличии медицинских показаний и отсутствии медицинских противопоказаний) или оздоровление (при отсутствии медицинских противопоказаний) сроком до одного месяца в порядке и на условиях, определяемых законодательными актами Республики Беларусь;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proofErr w:type="gramStart"/>
      <w:r>
        <w:rPr>
          <w:color w:val="444444"/>
          <w:sz w:val="20"/>
          <w:szCs w:val="20"/>
        </w:rPr>
        <w:t xml:space="preserve">— бесплатный проезд на железнодорожном транспорте общего пользования в поездах региональных линий </w:t>
      </w:r>
      <w:proofErr w:type="spellStart"/>
      <w:r>
        <w:rPr>
          <w:color w:val="444444"/>
          <w:sz w:val="20"/>
          <w:szCs w:val="20"/>
        </w:rPr>
        <w:t>экономкласса</w:t>
      </w:r>
      <w:proofErr w:type="spellEnd"/>
      <w:r>
        <w:rPr>
          <w:color w:val="444444"/>
          <w:sz w:val="20"/>
          <w:szCs w:val="20"/>
        </w:rPr>
        <w:t xml:space="preserve">, внутреннем водном транспорте общего пользования, осуществляющем пригородные перевозки пассажиров в регулярном сообщении, автомобильном транспорте общего пользования, осуществляющем пригородные автомобильные перевозки пассажиров в регулярном сообщении, кроме такси, в поездах региональных линий </w:t>
      </w:r>
      <w:proofErr w:type="spellStart"/>
      <w:r>
        <w:rPr>
          <w:color w:val="444444"/>
          <w:sz w:val="20"/>
          <w:szCs w:val="20"/>
        </w:rPr>
        <w:t>бизнес-класса</w:t>
      </w:r>
      <w:proofErr w:type="spellEnd"/>
      <w:r>
        <w:rPr>
          <w:color w:val="444444"/>
          <w:sz w:val="20"/>
          <w:szCs w:val="20"/>
        </w:rPr>
        <w:t>, межрегиональных линий, вагонах или поездах международных линий формирования Белорусской железной дороги (в пределах Республики Беларусь), на внутреннем</w:t>
      </w:r>
      <w:proofErr w:type="gramEnd"/>
      <w:r>
        <w:rPr>
          <w:color w:val="444444"/>
          <w:sz w:val="20"/>
          <w:szCs w:val="20"/>
        </w:rPr>
        <w:t xml:space="preserve"> </w:t>
      </w:r>
      <w:proofErr w:type="gramStart"/>
      <w:r>
        <w:rPr>
          <w:color w:val="444444"/>
          <w:sz w:val="20"/>
          <w:szCs w:val="20"/>
        </w:rPr>
        <w:t>водном транспорте общего пользования, осуществляющем междугородные перевозки пассажиров в регулярном сообщении, или автомобильном транспорте общего пользования, осуществляющем междугородные автомобильные перевозки пассажиров в регулярном сообщении, от места жительства до места санаторно-курортного лечения и обратно, а также по направлению государственных организаций здравоохранения от места жительства до места диспансерного, амбулаторного или клинического обследования (лечения) и обратно в порядке и на условиях, определяемых Советом</w:t>
      </w:r>
      <w:proofErr w:type="gramEnd"/>
      <w:r>
        <w:rPr>
          <w:color w:val="444444"/>
          <w:sz w:val="20"/>
          <w:szCs w:val="20"/>
        </w:rPr>
        <w:t xml:space="preserve"> Министров Республики Беларусь;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proofErr w:type="gramStart"/>
      <w:r>
        <w:rPr>
          <w:color w:val="444444"/>
          <w:sz w:val="20"/>
          <w:szCs w:val="20"/>
        </w:rPr>
        <w:t>— бесплатный проезд в пассажирских поездах или вагонах формирования Белорусской железной дороги, на автомобильном транспорте общего пользования, осуществляющем автомобильные перевозки пассажиров в регулярном и нерегулярном сообщении, от места жительства до места санаторно-курортного лечения или оздоровления и обратно при направлении на санаторно-курортное лечение или оздоровление в составе организованных групп в санаторно-курортные организации Республики Беларусь, в том числе расположенные за пределами Республики Беларусь;</w:t>
      </w:r>
      <w:proofErr w:type="gramEnd"/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обеспечение бесплатным питанием на период получения общего среднего или специального образования на уровне общего среднего образования в начальных школах, базовых школах, средних школах, гимназиях, лицеях, учебно-педагогических комплексах (кроме средних школ — училищ олимпийского резерва), специальных общеобразовательных школах, вспомогательных школах.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proofErr w:type="gramStart"/>
      <w:r>
        <w:rPr>
          <w:color w:val="444444"/>
          <w:sz w:val="20"/>
          <w:szCs w:val="20"/>
        </w:rPr>
        <w:t>Граждане, постоянно (преимущественно) проживающие на территории радиоактивного загрязнения в зоне последующего отселения либо прибывшие в указанную зону до 1 января 1990 года, при переселении имеют право на получение жилых помещений государственного жилищного фонда, построенных за счет средств республиканского бюджета, направляемых на преодоление последствий катастрофы на Чернобыльской АЭС, в порядке и на условиях, предусмотренных законодательными актами Республики Беларусь.</w:t>
      </w:r>
      <w:proofErr w:type="gramEnd"/>
    </w:p>
    <w:p w:rsidR="000B369B" w:rsidRDefault="000B369B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</w:p>
    <w:p w:rsidR="00704DE5" w:rsidRDefault="00704DE5" w:rsidP="008871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rStyle w:val="a4"/>
          <w:rFonts w:ascii="inherit" w:hAnsi="inherit"/>
          <w:color w:val="444444"/>
          <w:sz w:val="20"/>
          <w:szCs w:val="20"/>
          <w:bdr w:val="none" w:sz="0" w:space="0" w:color="auto" w:frame="1"/>
        </w:rPr>
        <w:t>Статья 22. </w:t>
      </w:r>
      <w:r>
        <w:rPr>
          <w:rStyle w:val="a5"/>
          <w:rFonts w:ascii="inherit" w:hAnsi="inherit"/>
          <w:b/>
          <w:bCs/>
          <w:color w:val="444444"/>
          <w:sz w:val="20"/>
          <w:szCs w:val="20"/>
          <w:bdr w:val="none" w:sz="0" w:space="0" w:color="auto" w:frame="1"/>
        </w:rPr>
        <w:t>Льготы гражданам, постоянно (преимущественно) проживающим на территории радиоактивного загрязнения в зоне с правом на отселение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выплату пособия по уходу за ребенком до достижения им возраста трех лет в размере 150 процентов этого пособия, предусмотренного законодательством Республики Беларусь;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отпуск по беременности и родам женщинам с 27 недель беременности продолжительностью 146 календарных дней (в случае осложненных родов или рождения двух и более детей — 160 календарных дней) независимо от числа дней, фактически использованных до родов;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преимущественное право на зачисление при равном общем количестве баллов для получения профессионально-технического, среднего специального, высшего образования в порядке и на условиях, установленных законодательными актами Республики Беларусь, с обеспечением иногородних обучающихся местами для проживания в общежитиях на период обучения;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proofErr w:type="gramStart"/>
      <w:r>
        <w:rPr>
          <w:color w:val="444444"/>
          <w:sz w:val="20"/>
          <w:szCs w:val="20"/>
        </w:rPr>
        <w:t xml:space="preserve">— прием вне конкурса на факультеты </w:t>
      </w:r>
      <w:proofErr w:type="spellStart"/>
      <w:r>
        <w:rPr>
          <w:color w:val="444444"/>
          <w:sz w:val="20"/>
          <w:szCs w:val="20"/>
        </w:rPr>
        <w:t>довузовской</w:t>
      </w:r>
      <w:proofErr w:type="spellEnd"/>
      <w:r>
        <w:rPr>
          <w:color w:val="444444"/>
          <w:sz w:val="20"/>
          <w:szCs w:val="20"/>
        </w:rPr>
        <w:t xml:space="preserve"> подготовки, подготовительные отделения с обязательным обеспечением иногородних обучающихся местами для проживания в общежитиях;</w:t>
      </w:r>
      <w:proofErr w:type="gramEnd"/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расторжение трудового договора при переселении без соблюдения предусмотренных законодательством Республики Беларусь сроков предупреждения нанимателя;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первоочередное трудоустройство на новом месте жительства при переселении с учетом профессии и квалификации переселяемого. При отсутствии возможности такого трудоустройства им обеспечиваются предоставление другой работы с учетом их желания и общественных потребностей или возможность обучения новым профессиям (специальностям) с сохранением в установленном порядке заработной платы на период обучения.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  <w:u w:val="single"/>
        </w:rPr>
        <w:t>Несовершеннолетние дети</w:t>
      </w:r>
      <w:r>
        <w:rPr>
          <w:color w:val="444444"/>
          <w:sz w:val="20"/>
          <w:szCs w:val="20"/>
        </w:rPr>
        <w:t xml:space="preserve">, постоянно (преимущественно) проживающие на территории радиоактивного загрязнения в зоне с правом на отселение, имеют право </w:t>
      </w:r>
      <w:proofErr w:type="gramStart"/>
      <w:r>
        <w:rPr>
          <w:color w:val="444444"/>
          <w:sz w:val="20"/>
          <w:szCs w:val="20"/>
        </w:rPr>
        <w:t>на</w:t>
      </w:r>
      <w:proofErr w:type="gramEnd"/>
      <w:r>
        <w:rPr>
          <w:color w:val="444444"/>
          <w:sz w:val="20"/>
          <w:szCs w:val="20"/>
        </w:rPr>
        <w:t>: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бесплатное санаторно-курортное лечение (при наличии медицинских показаний и отсутствии медицинских противопоказаний) или оздоровление (при отсутствии медицинских противопоказаний) сроком до одного месяца в порядке и на условиях, определяемых законодательными актами Республики Беларусь;</w:t>
      </w:r>
    </w:p>
    <w:p w:rsidR="00704DE5" w:rsidRDefault="00704DE5" w:rsidP="008871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0"/>
          <w:szCs w:val="20"/>
        </w:rPr>
      </w:pPr>
      <w:proofErr w:type="gramStart"/>
      <w:r>
        <w:rPr>
          <w:color w:val="444444"/>
          <w:sz w:val="20"/>
          <w:szCs w:val="20"/>
        </w:rPr>
        <w:t xml:space="preserve">— бесплатный проезд на железнодорожном транспорте общего пользования в поездах региональных линий </w:t>
      </w:r>
      <w:proofErr w:type="spellStart"/>
      <w:r>
        <w:rPr>
          <w:color w:val="444444"/>
          <w:sz w:val="20"/>
          <w:szCs w:val="20"/>
        </w:rPr>
        <w:t>экономкласса</w:t>
      </w:r>
      <w:proofErr w:type="spellEnd"/>
      <w:r>
        <w:rPr>
          <w:color w:val="444444"/>
          <w:sz w:val="20"/>
          <w:szCs w:val="20"/>
        </w:rPr>
        <w:t xml:space="preserve">, внутреннем водном транспорте общего пользования, осуществляющем пригородные перевозки пассажиров в регулярном сообщении, автомобильном транспорте общего пользования, осуществляющем пригородные автомобильные перевозки пассажиров в регулярном сообщении, кроме такси, в поездах региональных линий </w:t>
      </w:r>
      <w:proofErr w:type="spellStart"/>
      <w:r>
        <w:rPr>
          <w:color w:val="444444"/>
          <w:sz w:val="20"/>
          <w:szCs w:val="20"/>
        </w:rPr>
        <w:t>бизнес-класса</w:t>
      </w:r>
      <w:proofErr w:type="spellEnd"/>
      <w:r>
        <w:rPr>
          <w:color w:val="444444"/>
          <w:sz w:val="20"/>
          <w:szCs w:val="20"/>
        </w:rPr>
        <w:t>, межрегиональных линий, вагонах или поездах международных линий формирования Белорусской железной дороги (в пределах Республики Беларусь), на внутреннем</w:t>
      </w:r>
      <w:proofErr w:type="gramEnd"/>
      <w:r>
        <w:rPr>
          <w:color w:val="444444"/>
          <w:sz w:val="20"/>
          <w:szCs w:val="20"/>
        </w:rPr>
        <w:t xml:space="preserve"> </w:t>
      </w:r>
      <w:proofErr w:type="gramStart"/>
      <w:r>
        <w:rPr>
          <w:color w:val="444444"/>
          <w:sz w:val="20"/>
          <w:szCs w:val="20"/>
        </w:rPr>
        <w:t>водном транспорте общего пользования, осуществляющем междугородные перевозки пассажиров в регулярном сообщении, или автомобильном транспорте общего пользования, осуществляющем междугородные автомобильные перевозки пассажиров в регулярном сообщении, от места жительства до места санаторно-курортного лечения и обратно, а также по направлению государственных организаций здравоохранения от места жительства до места диспансерного, амбулаторного или клинического обследования (лечения) и обратно в </w:t>
      </w:r>
      <w:hyperlink r:id="rId9" w:history="1">
        <w:r>
          <w:rPr>
            <w:rStyle w:val="a6"/>
            <w:rFonts w:ascii="inherit" w:hAnsi="inherit"/>
            <w:color w:val="1B00EA"/>
            <w:sz w:val="20"/>
            <w:szCs w:val="20"/>
            <w:u w:val="none"/>
            <w:bdr w:val="none" w:sz="0" w:space="0" w:color="auto" w:frame="1"/>
          </w:rPr>
          <w:t>порядке</w:t>
        </w:r>
      </w:hyperlink>
      <w:r>
        <w:rPr>
          <w:color w:val="444444"/>
          <w:sz w:val="20"/>
          <w:szCs w:val="20"/>
        </w:rPr>
        <w:t> и на условиях, определяемых Советом</w:t>
      </w:r>
      <w:proofErr w:type="gramEnd"/>
      <w:r>
        <w:rPr>
          <w:color w:val="444444"/>
          <w:sz w:val="20"/>
          <w:szCs w:val="20"/>
        </w:rPr>
        <w:t xml:space="preserve"> Министров Республики Беларусь;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proofErr w:type="gramStart"/>
      <w:r>
        <w:rPr>
          <w:color w:val="444444"/>
          <w:sz w:val="20"/>
          <w:szCs w:val="20"/>
        </w:rPr>
        <w:t>— бесплатный проезд в пассажирских поездах или вагонах формирования Белорусской железной дороги, на автомобильном транспорте общего пользования, осуществляющем автомобильные перевозки пассажиров в регулярном и нерегулярном сообщении, от места жительства до места санаторно-курортного лечения или оздоровления и обратно при направлении на санаторно-курортное лечение или оздоровление в составе организованных групп в санаторно-курортные организации Республики Беларусь, в том числе расположенные за пределами Республики Беларусь;</w:t>
      </w:r>
      <w:proofErr w:type="gramEnd"/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обеспечение бесплатным питанием на период получения общего среднего или специального образования на уровне общего среднего образования в начальных школах, базовых школах, средних школах, гимназиях, лицеях, учебно-педагогических комплексах (кроме средних школ — училищ олимпийского резерва), специальных общеобразовательных школах, вспомогательных школах.</w:t>
      </w:r>
    </w:p>
    <w:p w:rsidR="00704DE5" w:rsidRDefault="00704DE5" w:rsidP="008871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rFonts w:ascii="inherit" w:hAnsi="inherit"/>
          <w:b/>
          <w:bCs/>
          <w:color w:val="444444"/>
          <w:sz w:val="20"/>
          <w:szCs w:val="20"/>
          <w:bdr w:val="none" w:sz="0" w:space="0" w:color="auto" w:frame="1"/>
        </w:rPr>
      </w:pPr>
      <w:r>
        <w:rPr>
          <w:rStyle w:val="a5"/>
          <w:rFonts w:ascii="inherit" w:hAnsi="inherit"/>
          <w:b/>
          <w:bCs/>
          <w:color w:val="444444"/>
          <w:sz w:val="20"/>
          <w:szCs w:val="20"/>
          <w:bdr w:val="none" w:sz="0" w:space="0" w:color="auto" w:frame="1"/>
        </w:rPr>
        <w:t>Статья 24. Льготы гражданам, эвакуированным, отселенным, самостоятельно выехавшим с территории радиоактивного загрязнения из зоны эвакуации (отчуждения), зоны первоочередного отселения и зоны последующего отселения</w:t>
      </w:r>
    </w:p>
    <w:p w:rsidR="000B369B" w:rsidRDefault="000B369B" w:rsidP="008871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0"/>
          <w:szCs w:val="20"/>
        </w:rPr>
      </w:pPr>
    </w:p>
    <w:p w:rsidR="00704DE5" w:rsidRDefault="00704DE5" w:rsidP="000B369B">
      <w:pPr>
        <w:pStyle w:val="a3"/>
        <w:shd w:val="clear" w:color="auto" w:fill="FFFFFF"/>
        <w:spacing w:before="0" w:beforeAutospacing="0" w:after="204" w:afterAutospacing="0"/>
        <w:ind w:firstLine="708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 xml:space="preserve">Граждане, эвакуированные, отселенные, самостоятельно выехавшие с территории радиоактивного загрязнения из зоны эвакуации (отчуждения), зоны первоочередного отселения и зоны последующего отселения (включая детей, находившихся во внутриутробном состоянии), за исключением прибывших в указанные зоны после 1 января 1990 года, имеют право </w:t>
      </w:r>
      <w:proofErr w:type="gramStart"/>
      <w:r>
        <w:rPr>
          <w:color w:val="444444"/>
          <w:sz w:val="20"/>
          <w:szCs w:val="20"/>
        </w:rPr>
        <w:t>на</w:t>
      </w:r>
      <w:proofErr w:type="gramEnd"/>
      <w:r>
        <w:rPr>
          <w:color w:val="444444"/>
          <w:sz w:val="20"/>
          <w:szCs w:val="20"/>
        </w:rPr>
        <w:t>:</w:t>
      </w:r>
    </w:p>
    <w:p w:rsidR="00704DE5" w:rsidRDefault="00704DE5" w:rsidP="008871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выплату пособия по временной нетрудоспособности в размере 100 процентов среднедневного заработка за календарные дни, удостоверенные </w:t>
      </w:r>
      <w:hyperlink r:id="rId10" w:history="1">
        <w:r w:rsidRPr="000B369B">
          <w:rPr>
            <w:rStyle w:val="a6"/>
            <w:rFonts w:ascii="inherit" w:hAnsi="inherit"/>
            <w:color w:val="auto"/>
            <w:sz w:val="20"/>
            <w:szCs w:val="20"/>
            <w:u w:val="none"/>
            <w:bdr w:val="none" w:sz="0" w:space="0" w:color="auto" w:frame="1"/>
          </w:rPr>
          <w:t>листком</w:t>
        </w:r>
      </w:hyperlink>
      <w:r w:rsidRPr="000B369B">
        <w:rPr>
          <w:sz w:val="20"/>
          <w:szCs w:val="20"/>
        </w:rPr>
        <w:t> </w:t>
      </w:r>
      <w:r>
        <w:rPr>
          <w:color w:val="444444"/>
          <w:sz w:val="20"/>
          <w:szCs w:val="20"/>
        </w:rPr>
        <w:t>нетрудоспособности;</w:t>
      </w:r>
    </w:p>
    <w:p w:rsidR="00704DE5" w:rsidRDefault="00704DE5" w:rsidP="0088713A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— использование трудового отпуска в летнее или другое удобное для них время. </w:t>
      </w:r>
    </w:p>
    <w:sectPr w:rsidR="00704DE5" w:rsidSect="000B369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DE5"/>
    <w:rsid w:val="000B369B"/>
    <w:rsid w:val="00234A22"/>
    <w:rsid w:val="00400373"/>
    <w:rsid w:val="00704DE5"/>
    <w:rsid w:val="00887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DE5"/>
    <w:rPr>
      <w:b/>
      <w:bCs/>
    </w:rPr>
  </w:style>
  <w:style w:type="character" w:styleId="a5">
    <w:name w:val="Emphasis"/>
    <w:basedOn w:val="a0"/>
    <w:uiPriority w:val="20"/>
    <w:qFormat/>
    <w:rsid w:val="00704DE5"/>
    <w:rPr>
      <w:i/>
      <w:iCs/>
    </w:rPr>
  </w:style>
  <w:style w:type="character" w:styleId="a6">
    <w:name w:val="Hyperlink"/>
    <w:basedOn w:val="a0"/>
    <w:uiPriority w:val="99"/>
    <w:semiHidden/>
    <w:unhideWhenUsed/>
    <w:rsid w:val="00704D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DCFA43C7003B14CFCF26AEDCCFF02C1D4D36C744A9151CEC23800B4E85218E924B19BFB59E6DEBD9D47F8BB753t2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DCFA43C7003B14CFCF26AEDCCFF02C1D4D36C744A9141EE725830B4E85218E924B19BFB59E6DEBD9D47F8EB553t5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DCFA43C7003B14CFCF26AEDCCFF02C1D4D36C744A9131CEA25850B4E85218E924B19BFB59E6DEBD9D47A87B753t2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1DCFA43C7003B14CFCF26AEDCCFF02C1D4D36C744A91511EF27840B4E85218E924B19BFB59E6DEBD9D47E8AB553t6I" TargetMode="External"/><Relationship Id="rId10" Type="http://schemas.openxmlformats.org/officeDocument/2006/relationships/hyperlink" Target="consultantplus://offline/ref=41DCFA43C7003B14CFCF26AEDCCFF02C1D4D36C744A9151CEC23800B4E85218E924B19BFB59E6DEBD9D47F8BB753t2I" TargetMode="External"/><Relationship Id="rId4" Type="http://schemas.openxmlformats.org/officeDocument/2006/relationships/hyperlink" Target="consultantplus://offline/ref=41DCFA43C7003B14CFCF26AEDCCFF02C1D4D36C744A9151CEC23800B4E85218E924B19BFB59E6DEBD9D47F8BB753t2I" TargetMode="External"/><Relationship Id="rId9" Type="http://schemas.openxmlformats.org/officeDocument/2006/relationships/hyperlink" Target="consultantplus://offline/ref=41DCFA43C7003B14CFCF26AEDCCFF02C1D4D36C744A9121AE824840B4E85218E924B19BFB59E6DEBD9D47F8EB753t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3509</Words>
  <Characters>20004</Characters>
  <Application>Microsoft Office Word</Application>
  <DocSecurity>0</DocSecurity>
  <Lines>166</Lines>
  <Paragraphs>46</Paragraphs>
  <ScaleCrop>false</ScaleCrop>
  <Company>SPecialiST RePack</Company>
  <LinksUpToDate>false</LinksUpToDate>
  <CharactersWithSpaces>23467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Надя</cp:lastModifiedBy>
  <cp:revision>3</cp:revision>
  <cp:lastPrinted>2020-03-25T05:35:00Z</cp:lastPrinted>
  <dcterms:created xsi:type="dcterms:W3CDTF">2020-03-25T05:31:00Z</dcterms:created>
  <dcterms:modified xsi:type="dcterms:W3CDTF">2020-04-14T07:51:00Z</dcterms:modified>
</cp:coreProperties>
</file>