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B2" w:rsidRPr="00B101A7" w:rsidRDefault="00B101A7" w:rsidP="00B101A7">
      <w:pPr>
        <w:jc w:val="center"/>
        <w:rPr>
          <w:rFonts w:ascii="Times New Roman" w:hAnsi="Times New Roman" w:cs="Times New Roman"/>
          <w:b/>
          <w:sz w:val="30"/>
          <w:szCs w:val="30"/>
        </w:rPr>
      </w:pPr>
      <w:r w:rsidRPr="00B101A7">
        <w:rPr>
          <w:rFonts w:ascii="Times New Roman" w:hAnsi="Times New Roman" w:cs="Times New Roman"/>
          <w:b/>
          <w:sz w:val="30"/>
          <w:szCs w:val="30"/>
        </w:rPr>
        <w:t>Отпуск совместителю</w:t>
      </w:r>
    </w:p>
    <w:p w:rsidR="007858B2" w:rsidRPr="00614062" w:rsidRDefault="007858B2" w:rsidP="00614062">
      <w:pPr>
        <w:spacing w:after="0" w:line="240" w:lineRule="auto"/>
        <w:ind w:firstLine="709"/>
        <w:jc w:val="both"/>
        <w:rPr>
          <w:rFonts w:ascii="Times New Roman" w:hAnsi="Times New Roman" w:cs="Times New Roman"/>
          <w:sz w:val="30"/>
          <w:szCs w:val="30"/>
        </w:rPr>
      </w:pPr>
      <w:r w:rsidRPr="00614062">
        <w:rPr>
          <w:rFonts w:ascii="Times New Roman" w:hAnsi="Times New Roman" w:cs="Times New Roman"/>
          <w:sz w:val="30"/>
          <w:szCs w:val="30"/>
        </w:rPr>
        <w:t>За работу по совместительству работник имеет право как на основной отпуск, т</w:t>
      </w:r>
      <w:r w:rsidR="00FE48D3">
        <w:rPr>
          <w:rFonts w:ascii="Times New Roman" w:hAnsi="Times New Roman" w:cs="Times New Roman"/>
          <w:sz w:val="30"/>
          <w:szCs w:val="30"/>
        </w:rPr>
        <w:t xml:space="preserve">ак и на дополнительные отпуска. </w:t>
      </w:r>
      <w:r w:rsidRPr="00614062">
        <w:rPr>
          <w:rFonts w:ascii="Times New Roman" w:hAnsi="Times New Roman" w:cs="Times New Roman"/>
          <w:sz w:val="30"/>
          <w:szCs w:val="30"/>
        </w:rPr>
        <w:t>По желанию совместителя трудовой отпуск ему предоставляется одновременно с трудовым отпуском по основной работе (ч. 1 ст. 347 Т</w:t>
      </w:r>
      <w:r w:rsidR="00FE48D3">
        <w:rPr>
          <w:rFonts w:ascii="Times New Roman" w:hAnsi="Times New Roman" w:cs="Times New Roman"/>
          <w:sz w:val="30"/>
          <w:szCs w:val="30"/>
        </w:rPr>
        <w:t>рудового кодекса Республики Беларусь (далее – ТК)</w:t>
      </w:r>
      <w:r w:rsidRPr="00614062">
        <w:rPr>
          <w:rFonts w:ascii="Times New Roman" w:hAnsi="Times New Roman" w:cs="Times New Roman"/>
          <w:sz w:val="30"/>
          <w:szCs w:val="30"/>
        </w:rPr>
        <w:t>). Если работник не отработал на работе по совместительству шесть месяцев, отпуск по совместительству ему предоставляется авансом (ч. 2 ст. 347 ТК).</w:t>
      </w:r>
    </w:p>
    <w:p w:rsidR="007858B2" w:rsidRPr="00853767" w:rsidRDefault="007858B2" w:rsidP="00614062">
      <w:pPr>
        <w:spacing w:after="0" w:line="240" w:lineRule="auto"/>
        <w:ind w:firstLine="709"/>
        <w:jc w:val="both"/>
        <w:rPr>
          <w:rFonts w:ascii="Times New Roman" w:hAnsi="Times New Roman" w:cs="Times New Roman"/>
          <w:i/>
          <w:sz w:val="30"/>
          <w:szCs w:val="30"/>
          <w:u w:val="single"/>
        </w:rPr>
      </w:pPr>
      <w:r w:rsidRPr="00853767">
        <w:rPr>
          <w:rFonts w:ascii="Times New Roman" w:hAnsi="Times New Roman" w:cs="Times New Roman"/>
          <w:i/>
          <w:sz w:val="30"/>
          <w:szCs w:val="30"/>
          <w:u w:val="single"/>
        </w:rPr>
        <w:t>На заметку</w:t>
      </w:r>
    </w:p>
    <w:p w:rsidR="007858B2" w:rsidRPr="00DD235A" w:rsidRDefault="007858B2" w:rsidP="00614062">
      <w:pPr>
        <w:spacing w:after="0" w:line="240" w:lineRule="auto"/>
        <w:ind w:firstLine="709"/>
        <w:jc w:val="both"/>
        <w:rPr>
          <w:rFonts w:ascii="Times New Roman" w:hAnsi="Times New Roman" w:cs="Times New Roman"/>
          <w:i/>
          <w:sz w:val="30"/>
          <w:szCs w:val="30"/>
        </w:rPr>
      </w:pPr>
      <w:r w:rsidRPr="00DD235A">
        <w:rPr>
          <w:rFonts w:ascii="Times New Roman" w:hAnsi="Times New Roman" w:cs="Times New Roman"/>
          <w:i/>
          <w:sz w:val="30"/>
          <w:szCs w:val="30"/>
        </w:rPr>
        <w:t>Во время трудового отпуска, предоставленного по основному месту работы, совместитель может продолжить работать на работе по совместительству полный рабочий день (смену) (ч. 2 ст. 345 ТК).</w:t>
      </w:r>
    </w:p>
    <w:p w:rsidR="007858B2" w:rsidRPr="00614062" w:rsidRDefault="007858B2" w:rsidP="00614062">
      <w:pPr>
        <w:spacing w:after="0" w:line="240" w:lineRule="auto"/>
        <w:ind w:firstLine="709"/>
        <w:jc w:val="both"/>
        <w:rPr>
          <w:rFonts w:ascii="Times New Roman" w:hAnsi="Times New Roman" w:cs="Times New Roman"/>
          <w:sz w:val="30"/>
          <w:szCs w:val="30"/>
        </w:rPr>
      </w:pPr>
      <w:r w:rsidRPr="00614062">
        <w:rPr>
          <w:rFonts w:ascii="Times New Roman" w:hAnsi="Times New Roman" w:cs="Times New Roman"/>
          <w:sz w:val="30"/>
          <w:szCs w:val="30"/>
        </w:rPr>
        <w:t xml:space="preserve">Подтверждением того, что работнику по основному месту работы предоставляется трудовой отпуск, может служить выписка из приказа о предоставлении отпуска </w:t>
      </w:r>
      <w:r w:rsidR="00673D11">
        <w:rPr>
          <w:rFonts w:ascii="Times New Roman" w:hAnsi="Times New Roman" w:cs="Times New Roman"/>
          <w:sz w:val="30"/>
          <w:szCs w:val="30"/>
        </w:rPr>
        <w:t>(</w:t>
      </w:r>
      <w:r w:rsidRPr="00614062">
        <w:rPr>
          <w:rFonts w:ascii="Times New Roman" w:hAnsi="Times New Roman" w:cs="Times New Roman"/>
          <w:sz w:val="30"/>
          <w:szCs w:val="30"/>
        </w:rPr>
        <w:t>заверенн</w:t>
      </w:r>
      <w:r w:rsidR="00673D11">
        <w:rPr>
          <w:rFonts w:ascii="Times New Roman" w:hAnsi="Times New Roman" w:cs="Times New Roman"/>
          <w:sz w:val="30"/>
          <w:szCs w:val="30"/>
        </w:rPr>
        <w:t>ая</w:t>
      </w:r>
      <w:r w:rsidRPr="00614062">
        <w:rPr>
          <w:rFonts w:ascii="Times New Roman" w:hAnsi="Times New Roman" w:cs="Times New Roman"/>
          <w:sz w:val="30"/>
          <w:szCs w:val="30"/>
        </w:rPr>
        <w:t xml:space="preserve"> копи</w:t>
      </w:r>
      <w:r w:rsidR="00673D11">
        <w:rPr>
          <w:rFonts w:ascii="Times New Roman" w:hAnsi="Times New Roman" w:cs="Times New Roman"/>
          <w:sz w:val="30"/>
          <w:szCs w:val="30"/>
        </w:rPr>
        <w:t>я</w:t>
      </w:r>
      <w:r w:rsidRPr="00614062">
        <w:rPr>
          <w:rFonts w:ascii="Times New Roman" w:hAnsi="Times New Roman" w:cs="Times New Roman"/>
          <w:sz w:val="30"/>
          <w:szCs w:val="30"/>
        </w:rPr>
        <w:t xml:space="preserve"> </w:t>
      </w:r>
      <w:r w:rsidR="00673D11">
        <w:rPr>
          <w:rFonts w:ascii="Times New Roman" w:hAnsi="Times New Roman" w:cs="Times New Roman"/>
          <w:sz w:val="30"/>
          <w:szCs w:val="30"/>
        </w:rPr>
        <w:t>приказа)</w:t>
      </w:r>
      <w:r w:rsidRPr="00614062">
        <w:rPr>
          <w:rFonts w:ascii="Times New Roman" w:hAnsi="Times New Roman" w:cs="Times New Roman"/>
          <w:sz w:val="30"/>
          <w:szCs w:val="30"/>
        </w:rPr>
        <w:t>.</w:t>
      </w:r>
    </w:p>
    <w:p w:rsidR="007858B2" w:rsidRPr="00614062" w:rsidRDefault="007858B2" w:rsidP="00614062">
      <w:pPr>
        <w:spacing w:after="0" w:line="240" w:lineRule="auto"/>
        <w:ind w:firstLine="709"/>
        <w:jc w:val="both"/>
        <w:rPr>
          <w:rFonts w:ascii="Times New Roman" w:hAnsi="Times New Roman" w:cs="Times New Roman"/>
          <w:sz w:val="30"/>
          <w:szCs w:val="30"/>
        </w:rPr>
      </w:pPr>
      <w:r w:rsidRPr="00614062">
        <w:rPr>
          <w:rFonts w:ascii="Times New Roman" w:hAnsi="Times New Roman" w:cs="Times New Roman"/>
          <w:sz w:val="30"/>
          <w:szCs w:val="30"/>
        </w:rPr>
        <w:t>Иногда продолжительность трудового отпуска по основной работе и по совместительству не совпадает. Так, если продолжительность трудового отпуска на работе по совместительству меньше, чем продолжительность трудового отпуска по основной работе, то наниматель по просьбе работника предоставляет ему социальный отпуск соответствующей продолжительности без сохранения заработной платы (ч. 3 ст. 347 ТК).</w:t>
      </w:r>
    </w:p>
    <w:p w:rsidR="007858B2" w:rsidRPr="00AE0938" w:rsidRDefault="007858B2" w:rsidP="00614062">
      <w:pPr>
        <w:spacing w:after="0" w:line="240" w:lineRule="auto"/>
        <w:ind w:firstLine="709"/>
        <w:jc w:val="both"/>
        <w:rPr>
          <w:rFonts w:ascii="Times New Roman" w:hAnsi="Times New Roman" w:cs="Times New Roman"/>
          <w:i/>
          <w:sz w:val="30"/>
          <w:szCs w:val="30"/>
        </w:rPr>
      </w:pPr>
      <w:r w:rsidRPr="00AE0938">
        <w:rPr>
          <w:rFonts w:ascii="Times New Roman" w:hAnsi="Times New Roman" w:cs="Times New Roman"/>
          <w:i/>
          <w:sz w:val="30"/>
          <w:szCs w:val="30"/>
        </w:rPr>
        <w:t xml:space="preserve">Пример. Продолжительность трудового отпуска по основной работе составляет 26 календарных дней (24 календарных дня - основной отпуск, 2 календарных дня - дополнительный поощрительный отпуск в соответствии с </w:t>
      </w:r>
      <w:proofErr w:type="spellStart"/>
      <w:r w:rsidRPr="00AE0938">
        <w:rPr>
          <w:rFonts w:ascii="Times New Roman" w:hAnsi="Times New Roman" w:cs="Times New Roman"/>
          <w:i/>
          <w:sz w:val="30"/>
          <w:szCs w:val="30"/>
        </w:rPr>
        <w:t>абз</w:t>
      </w:r>
      <w:proofErr w:type="spellEnd"/>
      <w:r w:rsidRPr="00AE0938">
        <w:rPr>
          <w:rFonts w:ascii="Times New Roman" w:hAnsi="Times New Roman" w:cs="Times New Roman"/>
          <w:i/>
          <w:sz w:val="30"/>
          <w:szCs w:val="30"/>
        </w:rPr>
        <w:t xml:space="preserve">. 2 п. 3 ч. 1 ст. 261-2 ТК). На работе по совместительству продолжительность отпуска составляет 24 </w:t>
      </w:r>
      <w:proofErr w:type="gramStart"/>
      <w:r w:rsidRPr="00AE0938">
        <w:rPr>
          <w:rFonts w:ascii="Times New Roman" w:hAnsi="Times New Roman" w:cs="Times New Roman"/>
          <w:i/>
          <w:sz w:val="30"/>
          <w:szCs w:val="30"/>
        </w:rPr>
        <w:t>календарных</w:t>
      </w:r>
      <w:proofErr w:type="gramEnd"/>
      <w:r w:rsidRPr="00AE0938">
        <w:rPr>
          <w:rFonts w:ascii="Times New Roman" w:hAnsi="Times New Roman" w:cs="Times New Roman"/>
          <w:i/>
          <w:sz w:val="30"/>
          <w:szCs w:val="30"/>
        </w:rPr>
        <w:t xml:space="preserve"> дня. В этом случае разница (2 дня) может быть предоставлена по месту работы по совместительству в виде социального отпуска без сохранения заработной платы.</w:t>
      </w:r>
    </w:p>
    <w:p w:rsidR="007858B2" w:rsidRPr="00614062" w:rsidRDefault="007858B2" w:rsidP="00614062">
      <w:pPr>
        <w:spacing w:after="0" w:line="240" w:lineRule="auto"/>
        <w:ind w:firstLine="709"/>
        <w:jc w:val="both"/>
        <w:rPr>
          <w:rFonts w:ascii="Times New Roman" w:hAnsi="Times New Roman" w:cs="Times New Roman"/>
          <w:sz w:val="30"/>
          <w:szCs w:val="30"/>
        </w:rPr>
      </w:pPr>
      <w:r w:rsidRPr="00614062">
        <w:rPr>
          <w:rFonts w:ascii="Times New Roman" w:hAnsi="Times New Roman" w:cs="Times New Roman"/>
          <w:sz w:val="30"/>
          <w:szCs w:val="30"/>
        </w:rPr>
        <w:t xml:space="preserve">Если же продолжительность трудового отпуска по совместительству превышает трудовой отпуск по основной работе, то часть отпуска на работе по совместительству по соглашению между работником и нанимателем может быть заменена денежной компенсацией (ч. 4 ст. 347 ТК). Если </w:t>
      </w:r>
      <w:proofErr w:type="gramStart"/>
      <w:r w:rsidRPr="00614062">
        <w:rPr>
          <w:rFonts w:ascii="Times New Roman" w:hAnsi="Times New Roman" w:cs="Times New Roman"/>
          <w:sz w:val="30"/>
          <w:szCs w:val="30"/>
        </w:rPr>
        <w:t>наниматель и работник не достигнут</w:t>
      </w:r>
      <w:proofErr w:type="gramEnd"/>
      <w:r w:rsidRPr="00614062">
        <w:rPr>
          <w:rFonts w:ascii="Times New Roman" w:hAnsi="Times New Roman" w:cs="Times New Roman"/>
          <w:sz w:val="30"/>
          <w:szCs w:val="30"/>
        </w:rPr>
        <w:t xml:space="preserve"> соглашения о замене части отпуска денежной компенсацией, отпуск предоставляется и используется работником в натуре.</w:t>
      </w:r>
    </w:p>
    <w:p w:rsidR="00305A22" w:rsidRDefault="007858B2" w:rsidP="00614062">
      <w:pPr>
        <w:spacing w:after="0" w:line="240" w:lineRule="auto"/>
        <w:ind w:firstLine="709"/>
        <w:jc w:val="both"/>
        <w:rPr>
          <w:rFonts w:ascii="Times New Roman" w:hAnsi="Times New Roman" w:cs="Times New Roman"/>
          <w:sz w:val="30"/>
          <w:szCs w:val="30"/>
        </w:rPr>
      </w:pPr>
      <w:r w:rsidRPr="00614062">
        <w:rPr>
          <w:rFonts w:ascii="Times New Roman" w:hAnsi="Times New Roman" w:cs="Times New Roman"/>
          <w:sz w:val="30"/>
          <w:szCs w:val="30"/>
        </w:rPr>
        <w:t>Замена части отпуска денежной компенсацией является правом нанимателя, а не его обязанностью.</w:t>
      </w:r>
    </w:p>
    <w:p w:rsidR="007B6AC4" w:rsidRPr="007B6AC4" w:rsidRDefault="007B6AC4" w:rsidP="007B6AC4">
      <w:pPr>
        <w:tabs>
          <w:tab w:val="left" w:pos="3300"/>
        </w:tabs>
        <w:spacing w:after="0" w:line="240" w:lineRule="exact"/>
        <w:jc w:val="center"/>
        <w:rPr>
          <w:rFonts w:ascii="Times New Roman" w:eastAsia="Calibri" w:hAnsi="Times New Roman" w:cs="Times New Roman"/>
          <w:b/>
          <w:sz w:val="28"/>
          <w:szCs w:val="28"/>
        </w:rPr>
      </w:pPr>
      <w:r>
        <w:rPr>
          <w:rFonts w:ascii="Times New Roman" w:hAnsi="Times New Roman" w:cs="Times New Roman"/>
          <w:sz w:val="30"/>
          <w:szCs w:val="30"/>
        </w:rPr>
        <w:lastRenderedPageBreak/>
        <w:t xml:space="preserve">             </w:t>
      </w:r>
      <w:bookmarkStart w:id="0" w:name="_GoBack"/>
      <w:bookmarkEnd w:id="0"/>
      <w:r w:rsidRPr="007B6AC4">
        <w:rPr>
          <w:rFonts w:ascii="Times New Roman" w:eastAsia="Calibri" w:hAnsi="Times New Roman" w:cs="Times New Roman"/>
          <w:b/>
          <w:sz w:val="28"/>
          <w:szCs w:val="28"/>
        </w:rPr>
        <w:t>Вержинская Татьяна,</w:t>
      </w:r>
    </w:p>
    <w:p w:rsidR="007B6AC4" w:rsidRPr="007B6AC4" w:rsidRDefault="007B6AC4" w:rsidP="007B6AC4">
      <w:pPr>
        <w:spacing w:after="0" w:line="240" w:lineRule="exact"/>
        <w:ind w:firstLine="709"/>
        <w:jc w:val="center"/>
        <w:rPr>
          <w:rFonts w:ascii="Times New Roman" w:eastAsia="Calibri" w:hAnsi="Times New Roman" w:cs="Times New Roman"/>
          <w:sz w:val="28"/>
          <w:szCs w:val="28"/>
        </w:rPr>
      </w:pPr>
      <w:r w:rsidRPr="007B6AC4">
        <w:rPr>
          <w:rFonts w:ascii="Times New Roman" w:eastAsia="Calibri" w:hAnsi="Times New Roman" w:cs="Times New Roman"/>
          <w:sz w:val="28"/>
          <w:szCs w:val="28"/>
        </w:rPr>
        <w:t xml:space="preserve">                           главный государственный инспектор </w:t>
      </w:r>
    </w:p>
    <w:p w:rsidR="007B6AC4" w:rsidRPr="007B6AC4" w:rsidRDefault="007B6AC4" w:rsidP="007B6AC4">
      <w:pPr>
        <w:spacing w:after="0" w:line="240" w:lineRule="exact"/>
        <w:ind w:firstLine="709"/>
        <w:jc w:val="center"/>
        <w:rPr>
          <w:rFonts w:ascii="Times New Roman" w:eastAsia="Calibri" w:hAnsi="Times New Roman" w:cs="Times New Roman"/>
          <w:sz w:val="28"/>
          <w:szCs w:val="28"/>
        </w:rPr>
      </w:pPr>
      <w:r w:rsidRPr="007B6AC4">
        <w:rPr>
          <w:rFonts w:ascii="Times New Roman" w:eastAsia="Calibri" w:hAnsi="Times New Roman" w:cs="Times New Roman"/>
          <w:sz w:val="28"/>
          <w:szCs w:val="28"/>
        </w:rPr>
        <w:t xml:space="preserve">                          Сморгонского межрайонного отдела </w:t>
      </w:r>
    </w:p>
    <w:p w:rsidR="007B6AC4" w:rsidRPr="007B6AC4" w:rsidRDefault="007B6AC4" w:rsidP="007B6AC4">
      <w:pPr>
        <w:spacing w:after="0" w:line="240" w:lineRule="exact"/>
        <w:ind w:firstLine="709"/>
        <w:jc w:val="center"/>
        <w:rPr>
          <w:rFonts w:ascii="Times New Roman" w:eastAsia="Calibri" w:hAnsi="Times New Roman" w:cs="Times New Roman"/>
          <w:sz w:val="28"/>
          <w:szCs w:val="28"/>
        </w:rPr>
      </w:pPr>
      <w:r w:rsidRPr="007B6AC4">
        <w:rPr>
          <w:rFonts w:ascii="Times New Roman" w:eastAsia="Calibri" w:hAnsi="Times New Roman" w:cs="Times New Roman"/>
          <w:sz w:val="28"/>
          <w:szCs w:val="28"/>
        </w:rPr>
        <w:t xml:space="preserve">                            Гродненского областного управления </w:t>
      </w:r>
    </w:p>
    <w:p w:rsidR="007B6AC4" w:rsidRPr="007B6AC4" w:rsidRDefault="007B6AC4" w:rsidP="007B6AC4">
      <w:pPr>
        <w:spacing w:after="0" w:line="240" w:lineRule="exact"/>
        <w:ind w:firstLine="709"/>
        <w:jc w:val="center"/>
        <w:rPr>
          <w:rFonts w:ascii="Times New Roman" w:eastAsia="Calibri" w:hAnsi="Times New Roman" w:cs="Times New Roman"/>
          <w:sz w:val="28"/>
          <w:szCs w:val="28"/>
        </w:rPr>
      </w:pPr>
      <w:r w:rsidRPr="007B6AC4">
        <w:rPr>
          <w:rFonts w:ascii="Times New Roman" w:eastAsia="Calibri" w:hAnsi="Times New Roman" w:cs="Times New Roman"/>
          <w:sz w:val="28"/>
          <w:szCs w:val="28"/>
        </w:rPr>
        <w:t xml:space="preserve">                                   Департамента государственной инспекции</w:t>
      </w:r>
    </w:p>
    <w:p w:rsidR="007B6AC4" w:rsidRPr="007B6AC4" w:rsidRDefault="007B6AC4" w:rsidP="007B6AC4">
      <w:pPr>
        <w:tabs>
          <w:tab w:val="left" w:pos="6315"/>
        </w:tabs>
        <w:rPr>
          <w:rFonts w:ascii="Calibri" w:eastAsia="Calibri" w:hAnsi="Calibri" w:cs="Times New Roman"/>
        </w:rPr>
      </w:pPr>
      <w:r w:rsidRPr="007B6AC4">
        <w:rPr>
          <w:rFonts w:ascii="Times New Roman" w:eastAsia="Calibri" w:hAnsi="Times New Roman" w:cs="Times New Roman"/>
          <w:sz w:val="28"/>
          <w:szCs w:val="28"/>
        </w:rPr>
        <w:t xml:space="preserve">                                                     труда</w:t>
      </w:r>
    </w:p>
    <w:p w:rsidR="007B6AC4" w:rsidRPr="00614062" w:rsidRDefault="007B6AC4" w:rsidP="007B6AC4">
      <w:pPr>
        <w:tabs>
          <w:tab w:val="left" w:pos="5940"/>
        </w:tabs>
        <w:spacing w:after="0" w:line="240" w:lineRule="auto"/>
        <w:ind w:firstLine="709"/>
        <w:jc w:val="both"/>
        <w:rPr>
          <w:rFonts w:ascii="Times New Roman" w:hAnsi="Times New Roman" w:cs="Times New Roman"/>
          <w:sz w:val="30"/>
          <w:szCs w:val="30"/>
        </w:rPr>
      </w:pPr>
    </w:p>
    <w:sectPr w:rsidR="007B6AC4" w:rsidRPr="00614062" w:rsidSect="007B6AC4">
      <w:pgSz w:w="11906" w:h="16838"/>
      <w:pgMar w:top="1134"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B5"/>
    <w:rsid w:val="00042FB5"/>
    <w:rsid w:val="00305A22"/>
    <w:rsid w:val="00614062"/>
    <w:rsid w:val="00673D11"/>
    <w:rsid w:val="007858B2"/>
    <w:rsid w:val="007B6AC4"/>
    <w:rsid w:val="00853767"/>
    <w:rsid w:val="00AE0938"/>
    <w:rsid w:val="00B101A7"/>
    <w:rsid w:val="00DD235A"/>
    <w:rsid w:val="00FE4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70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383</Words>
  <Characters>2189</Characters>
  <Application>Microsoft Office Word</Application>
  <DocSecurity>0</DocSecurity>
  <Lines>18</Lines>
  <Paragraphs>5</Paragraphs>
  <ScaleCrop>false</ScaleCrop>
  <Company>Microsoft</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2020-08-14T14:04:00Z</dcterms:created>
  <dcterms:modified xsi:type="dcterms:W3CDTF">2020-11-19T06:11:00Z</dcterms:modified>
</cp:coreProperties>
</file>