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9AB" w:rsidRDefault="001E4A64" w:rsidP="003E19AB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АЛГОРИТМ</w:t>
      </w:r>
      <w:bookmarkStart w:id="0" w:name="_GoBack"/>
      <w:bookmarkEnd w:id="0"/>
      <w:r w:rsidR="00780CC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780CC2">
        <w:rPr>
          <w:rFonts w:ascii="Times New Roman" w:hAnsi="Times New Roman" w:cs="Times New Roman"/>
          <w:b/>
          <w:sz w:val="30"/>
          <w:szCs w:val="30"/>
        </w:rPr>
        <w:br/>
      </w:r>
      <w:r w:rsidR="003E19AB">
        <w:rPr>
          <w:rFonts w:ascii="Times New Roman" w:hAnsi="Times New Roman" w:cs="Times New Roman"/>
          <w:b/>
          <w:sz w:val="30"/>
          <w:szCs w:val="30"/>
        </w:rPr>
        <w:t xml:space="preserve">ПО ПРЕДОСТАВЛЕНИЮ СУБСИДИИ В СООТВЕТСТВИИ С УКАЗОМ ПРЕЗИДЕНТА РЕСПУБЛИКИ БЕЛАРУСЬ </w:t>
      </w:r>
    </w:p>
    <w:p w:rsidR="00541334" w:rsidRPr="00116446" w:rsidRDefault="003E19AB" w:rsidP="003E19AB">
      <w:pPr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ОТ 28 МАЯ 2020 Г. № 178 </w:t>
      </w:r>
    </w:p>
    <w:p w:rsidR="00116446" w:rsidRDefault="00116446" w:rsidP="00780CC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116446" w:rsidRDefault="00116446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780CC2">
        <w:rPr>
          <w:rFonts w:ascii="Times New Roman" w:hAnsi="Times New Roman" w:cs="Times New Roman"/>
          <w:b/>
          <w:sz w:val="30"/>
          <w:szCs w:val="30"/>
        </w:rPr>
        <w:t>Организация</w:t>
      </w:r>
      <w:r>
        <w:rPr>
          <w:rFonts w:ascii="Times New Roman" w:hAnsi="Times New Roman" w:cs="Times New Roman"/>
          <w:sz w:val="30"/>
          <w:szCs w:val="30"/>
        </w:rPr>
        <w:t xml:space="preserve"> до обращения за предоставлением субсидии </w:t>
      </w:r>
      <w:r w:rsidRPr="00780CC2">
        <w:rPr>
          <w:rFonts w:ascii="Times New Roman" w:hAnsi="Times New Roman" w:cs="Times New Roman"/>
          <w:b/>
          <w:sz w:val="30"/>
          <w:szCs w:val="30"/>
        </w:rPr>
        <w:t>открывает</w:t>
      </w:r>
      <w:r>
        <w:rPr>
          <w:rFonts w:ascii="Times New Roman" w:hAnsi="Times New Roman" w:cs="Times New Roman"/>
          <w:sz w:val="30"/>
          <w:szCs w:val="30"/>
        </w:rPr>
        <w:t xml:space="preserve"> в банке </w:t>
      </w:r>
      <w:r w:rsidRPr="00780CC2">
        <w:rPr>
          <w:rFonts w:ascii="Times New Roman" w:hAnsi="Times New Roman" w:cs="Times New Roman"/>
          <w:b/>
          <w:sz w:val="30"/>
          <w:szCs w:val="30"/>
        </w:rPr>
        <w:t>счет 3605,</w:t>
      </w:r>
      <w:r>
        <w:rPr>
          <w:rFonts w:ascii="Times New Roman" w:hAnsi="Times New Roman" w:cs="Times New Roman"/>
          <w:sz w:val="30"/>
          <w:szCs w:val="30"/>
        </w:rPr>
        <w:t xml:space="preserve"> предназначенный для </w:t>
      </w:r>
      <w:r w:rsidR="00780CC2">
        <w:rPr>
          <w:rFonts w:ascii="Times New Roman" w:hAnsi="Times New Roman" w:cs="Times New Roman"/>
          <w:sz w:val="30"/>
          <w:szCs w:val="30"/>
        </w:rPr>
        <w:t>учета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средств бюджета </w:t>
      </w:r>
      <w:r w:rsidR="00864E74" w:rsidRPr="00864E74">
        <w:rPr>
          <w:rFonts w:ascii="Times New Roman" w:hAnsi="Times New Roman" w:cs="Times New Roman"/>
          <w:sz w:val="30"/>
          <w:szCs w:val="30"/>
        </w:rPr>
        <w:t>государственного внебюджетного фонда социальной защиты населения Республики</w:t>
      </w:r>
      <w:proofErr w:type="gramEnd"/>
      <w:r w:rsidR="00864E74" w:rsidRPr="00864E74">
        <w:rPr>
          <w:rFonts w:ascii="Times New Roman" w:hAnsi="Times New Roman" w:cs="Times New Roman"/>
          <w:sz w:val="30"/>
          <w:szCs w:val="30"/>
        </w:rPr>
        <w:t xml:space="preserve"> Беларусь</w:t>
      </w:r>
      <w:r w:rsidR="00864E74">
        <w:rPr>
          <w:rFonts w:ascii="Times New Roman" w:hAnsi="Times New Roman" w:cs="Times New Roman"/>
          <w:sz w:val="30"/>
          <w:szCs w:val="30"/>
        </w:rPr>
        <w:t xml:space="preserve"> (далее – бюджет фонда)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80CC2" w:rsidRDefault="00116446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780CC2">
        <w:rPr>
          <w:rFonts w:ascii="Times New Roman" w:hAnsi="Times New Roman" w:cs="Times New Roman"/>
          <w:b/>
          <w:sz w:val="30"/>
          <w:szCs w:val="30"/>
        </w:rPr>
        <w:t>Организация обращается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b/>
          <w:sz w:val="30"/>
          <w:szCs w:val="30"/>
        </w:rPr>
        <w:t>в местный исполнительный и распорядительный орган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b/>
          <w:sz w:val="30"/>
          <w:szCs w:val="30"/>
        </w:rPr>
        <w:t>по месту ее регистрации</w:t>
      </w:r>
      <w:r>
        <w:rPr>
          <w:rFonts w:ascii="Times New Roman" w:hAnsi="Times New Roman" w:cs="Times New Roman"/>
          <w:sz w:val="30"/>
          <w:szCs w:val="30"/>
        </w:rPr>
        <w:t xml:space="preserve"> с заявлением о предоставлении су</w:t>
      </w:r>
      <w:r w:rsidR="00E9193E">
        <w:rPr>
          <w:rFonts w:ascii="Times New Roman" w:hAnsi="Times New Roman" w:cs="Times New Roman"/>
          <w:sz w:val="30"/>
          <w:szCs w:val="30"/>
        </w:rPr>
        <w:t xml:space="preserve">бсидии. </w:t>
      </w:r>
    </w:p>
    <w:p w:rsidR="00995890" w:rsidRDefault="00E9193E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 заявлению </w:t>
      </w:r>
      <w:r w:rsidR="00E549EF">
        <w:rPr>
          <w:rFonts w:ascii="Times New Roman" w:hAnsi="Times New Roman" w:cs="Times New Roman"/>
          <w:sz w:val="30"/>
          <w:szCs w:val="30"/>
        </w:rPr>
        <w:t>должны быть приложены документы</w:t>
      </w:r>
      <w:r w:rsidR="00995890">
        <w:rPr>
          <w:rFonts w:ascii="Times New Roman" w:hAnsi="Times New Roman" w:cs="Times New Roman"/>
          <w:sz w:val="30"/>
          <w:szCs w:val="30"/>
        </w:rPr>
        <w:t>:</w:t>
      </w:r>
    </w:p>
    <w:p w:rsidR="00780CC2" w:rsidRDefault="00995890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890">
        <w:rPr>
          <w:rFonts w:ascii="Times New Roman" w:hAnsi="Times New Roman" w:cs="Times New Roman"/>
          <w:sz w:val="30"/>
          <w:szCs w:val="30"/>
        </w:rPr>
        <w:t>копия</w:t>
      </w:r>
      <w:r>
        <w:rPr>
          <w:rFonts w:ascii="Times New Roman" w:hAnsi="Times New Roman" w:cs="Times New Roman"/>
          <w:sz w:val="30"/>
          <w:szCs w:val="30"/>
        </w:rPr>
        <w:t xml:space="preserve"> выписки банка об открытии счета;</w:t>
      </w:r>
    </w:p>
    <w:p w:rsidR="00995890" w:rsidRDefault="00995890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копи</w:t>
      </w:r>
      <w:r w:rsidR="00864E74">
        <w:rPr>
          <w:rFonts w:ascii="Times New Roman" w:hAnsi="Times New Roman" w:cs="Times New Roman"/>
          <w:sz w:val="30"/>
          <w:szCs w:val="30"/>
        </w:rPr>
        <w:t>и приказов</w:t>
      </w:r>
      <w:r>
        <w:rPr>
          <w:rFonts w:ascii="Times New Roman" w:hAnsi="Times New Roman" w:cs="Times New Roman"/>
          <w:sz w:val="30"/>
          <w:szCs w:val="30"/>
        </w:rPr>
        <w:t xml:space="preserve"> организации об объявлении простоя</w:t>
      </w:r>
      <w:r w:rsidR="00864E74">
        <w:rPr>
          <w:rFonts w:ascii="Times New Roman" w:hAnsi="Times New Roman" w:cs="Times New Roman"/>
          <w:sz w:val="30"/>
          <w:szCs w:val="30"/>
        </w:rPr>
        <w:t xml:space="preserve"> не по вине работника и (или) </w:t>
      </w:r>
      <w:r>
        <w:rPr>
          <w:rFonts w:ascii="Times New Roman" w:hAnsi="Times New Roman" w:cs="Times New Roman"/>
          <w:sz w:val="30"/>
          <w:szCs w:val="30"/>
        </w:rPr>
        <w:t>установлении неполного рабочего времени</w:t>
      </w:r>
      <w:r w:rsidR="00864E74">
        <w:rPr>
          <w:rFonts w:ascii="Times New Roman" w:hAnsi="Times New Roman" w:cs="Times New Roman"/>
          <w:sz w:val="30"/>
          <w:szCs w:val="30"/>
        </w:rPr>
        <w:t xml:space="preserve"> по инициативе нанимателя, заверенные в соответствии с законодательством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95890" w:rsidRPr="00995890" w:rsidRDefault="00995890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95890">
        <w:rPr>
          <w:rFonts w:ascii="Times New Roman" w:hAnsi="Times New Roman" w:cs="Times New Roman"/>
          <w:sz w:val="30"/>
          <w:szCs w:val="30"/>
        </w:rPr>
        <w:t>расчет</w:t>
      </w:r>
      <w:r w:rsidR="00864E74">
        <w:rPr>
          <w:rFonts w:ascii="Times New Roman" w:hAnsi="Times New Roman" w:cs="Times New Roman"/>
          <w:sz w:val="30"/>
          <w:szCs w:val="30"/>
        </w:rPr>
        <w:t xml:space="preserve"> размеров доплат работникам до величины минимальной заработной платы по каждому работнику и обязательных страховых взносов в бюджет фонда</w:t>
      </w:r>
      <w:r w:rsidRPr="00780CC2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95890">
        <w:rPr>
          <w:rFonts w:ascii="Times New Roman" w:hAnsi="Times New Roman" w:cs="Times New Roman"/>
          <w:b/>
          <w:i/>
          <w:sz w:val="30"/>
          <w:szCs w:val="30"/>
        </w:rPr>
        <w:t>(по предлагаемой форме).</w:t>
      </w:r>
    </w:p>
    <w:p w:rsidR="00780CC2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Местны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и распорядительны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орган </w:t>
      </w:r>
      <w:r w:rsidRPr="00780CC2">
        <w:rPr>
          <w:rFonts w:ascii="Times New Roman" w:hAnsi="Times New Roman" w:cs="Times New Roman"/>
          <w:b/>
          <w:sz w:val="30"/>
          <w:szCs w:val="30"/>
        </w:rPr>
        <w:t>в течение 10 рабочих дней</w:t>
      </w:r>
      <w:r>
        <w:rPr>
          <w:rFonts w:ascii="Times New Roman" w:hAnsi="Times New Roman" w:cs="Times New Roman"/>
          <w:sz w:val="30"/>
          <w:szCs w:val="30"/>
        </w:rPr>
        <w:t xml:space="preserve"> рассматрива</w:t>
      </w:r>
      <w:r w:rsidR="00780CC2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т обращение организации и </w:t>
      </w:r>
      <w:r w:rsidRPr="00780CC2">
        <w:rPr>
          <w:rFonts w:ascii="Times New Roman" w:hAnsi="Times New Roman" w:cs="Times New Roman"/>
          <w:b/>
          <w:sz w:val="30"/>
          <w:szCs w:val="30"/>
        </w:rPr>
        <w:t>вынос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>и</w:t>
      </w:r>
      <w:r w:rsidRPr="00780CC2">
        <w:rPr>
          <w:rFonts w:ascii="Times New Roman" w:hAnsi="Times New Roman" w:cs="Times New Roman"/>
          <w:b/>
          <w:sz w:val="30"/>
          <w:szCs w:val="30"/>
        </w:rPr>
        <w:t>т решение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95890">
        <w:rPr>
          <w:rFonts w:ascii="Times New Roman" w:hAnsi="Times New Roman" w:cs="Times New Roman"/>
          <w:sz w:val="30"/>
          <w:szCs w:val="30"/>
        </w:rPr>
        <w:t>(</w:t>
      </w:r>
      <w:r w:rsidR="00995890" w:rsidRPr="00995890">
        <w:rPr>
          <w:rFonts w:ascii="Times New Roman" w:hAnsi="Times New Roman" w:cs="Times New Roman"/>
          <w:b/>
          <w:i/>
          <w:sz w:val="30"/>
          <w:szCs w:val="30"/>
        </w:rPr>
        <w:t>по предлагаемой форме</w:t>
      </w:r>
      <w:r w:rsidR="00995890">
        <w:rPr>
          <w:rFonts w:ascii="Times New Roman" w:hAnsi="Times New Roman" w:cs="Times New Roman"/>
          <w:b/>
          <w:i/>
          <w:sz w:val="30"/>
          <w:szCs w:val="30"/>
        </w:rPr>
        <w:t>)</w:t>
      </w:r>
      <w:r w:rsidR="00995890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 выделении субсидии, которое должно содержать</w:t>
      </w:r>
      <w:r w:rsidR="00780CC2">
        <w:rPr>
          <w:rFonts w:ascii="Times New Roman" w:hAnsi="Times New Roman" w:cs="Times New Roman"/>
          <w:sz w:val="30"/>
          <w:szCs w:val="30"/>
        </w:rPr>
        <w:t>:</w:t>
      </w:r>
    </w:p>
    <w:p w:rsidR="00780CC2" w:rsidRDefault="00780CC2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сумму</w:t>
      </w:r>
      <w:r w:rsidR="00E549EF">
        <w:rPr>
          <w:rFonts w:ascii="Times New Roman" w:hAnsi="Times New Roman" w:cs="Times New Roman"/>
          <w:sz w:val="30"/>
          <w:szCs w:val="30"/>
        </w:rPr>
        <w:t xml:space="preserve"> доплат работникам </w:t>
      </w:r>
      <w:r>
        <w:rPr>
          <w:rFonts w:ascii="Times New Roman" w:hAnsi="Times New Roman" w:cs="Times New Roman"/>
          <w:sz w:val="30"/>
          <w:szCs w:val="30"/>
        </w:rPr>
        <w:t>организации;</w:t>
      </w:r>
    </w:p>
    <w:p w:rsidR="00C4417B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сумму обязательных страховых взносов, подлежащих перечислению в бюджет фонда</w:t>
      </w:r>
      <w:r w:rsidR="00780CC2">
        <w:rPr>
          <w:rFonts w:ascii="Times New Roman" w:hAnsi="Times New Roman" w:cs="Times New Roman"/>
          <w:sz w:val="30"/>
          <w:szCs w:val="30"/>
        </w:rPr>
        <w:t>;</w:t>
      </w:r>
    </w:p>
    <w:p w:rsidR="00780CC2" w:rsidRPr="00116446" w:rsidRDefault="00780CC2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банковские реквизиты для перечисления каждой из сумм.</w:t>
      </w:r>
    </w:p>
    <w:p w:rsidR="00C4417B" w:rsidRPr="00E549EF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Местны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исполнительны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и распорядительны</w:t>
      </w:r>
      <w:r w:rsidR="00780CC2">
        <w:rPr>
          <w:rFonts w:ascii="Times New Roman" w:hAnsi="Times New Roman" w:cs="Times New Roman"/>
          <w:sz w:val="30"/>
          <w:szCs w:val="30"/>
        </w:rPr>
        <w:t>й</w:t>
      </w:r>
      <w:r>
        <w:rPr>
          <w:rFonts w:ascii="Times New Roman" w:hAnsi="Times New Roman" w:cs="Times New Roman"/>
          <w:sz w:val="30"/>
          <w:szCs w:val="30"/>
        </w:rPr>
        <w:t xml:space="preserve"> орга</w:t>
      </w:r>
      <w:r w:rsidR="00780CC2"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b/>
          <w:sz w:val="30"/>
          <w:szCs w:val="30"/>
        </w:rPr>
        <w:t>не позднее первого рабочего дня,</w:t>
      </w:r>
      <w:r>
        <w:rPr>
          <w:rFonts w:ascii="Times New Roman" w:hAnsi="Times New Roman" w:cs="Times New Roman"/>
          <w:sz w:val="30"/>
          <w:szCs w:val="30"/>
        </w:rPr>
        <w:t xml:space="preserve"> следующего за днем принятия решения, </w:t>
      </w:r>
      <w:r w:rsidRPr="00780CC2">
        <w:rPr>
          <w:rFonts w:ascii="Times New Roman" w:hAnsi="Times New Roman" w:cs="Times New Roman"/>
          <w:b/>
          <w:sz w:val="30"/>
          <w:szCs w:val="30"/>
        </w:rPr>
        <w:t>направля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>е</w:t>
      </w:r>
      <w:r w:rsidRPr="00780CC2">
        <w:rPr>
          <w:rFonts w:ascii="Times New Roman" w:hAnsi="Times New Roman" w:cs="Times New Roman"/>
          <w:b/>
          <w:sz w:val="30"/>
          <w:szCs w:val="30"/>
        </w:rPr>
        <w:t xml:space="preserve">т его в </w:t>
      </w:r>
      <w:r w:rsidR="00BE72E3" w:rsidRPr="00BE72E3">
        <w:rPr>
          <w:rFonts w:ascii="Times New Roman" w:hAnsi="Times New Roman" w:cs="Times New Roman"/>
          <w:sz w:val="30"/>
          <w:szCs w:val="30"/>
        </w:rPr>
        <w:t>соответствующее областное (Минское городское) управление</w:t>
      </w:r>
      <w:r w:rsidR="00234DA8" w:rsidRPr="00BE72E3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BE72E3">
        <w:rPr>
          <w:rFonts w:ascii="Times New Roman" w:hAnsi="Times New Roman" w:cs="Times New Roman"/>
          <w:sz w:val="30"/>
          <w:szCs w:val="30"/>
        </w:rPr>
        <w:t>Фонда</w:t>
      </w:r>
      <w:r w:rsidR="00BE72E3" w:rsidRPr="00BE72E3">
        <w:rPr>
          <w:rFonts w:ascii="Times New Roman" w:hAnsi="Times New Roman" w:cs="Times New Roman"/>
          <w:sz w:val="30"/>
          <w:szCs w:val="30"/>
        </w:rPr>
        <w:t xml:space="preserve"> социальной защиты населения Министерства труда</w:t>
      </w:r>
      <w:proofErr w:type="gramEnd"/>
      <w:r w:rsidR="00BE72E3" w:rsidRPr="00BE72E3">
        <w:rPr>
          <w:rFonts w:ascii="Times New Roman" w:hAnsi="Times New Roman" w:cs="Times New Roman"/>
          <w:sz w:val="30"/>
          <w:szCs w:val="30"/>
        </w:rPr>
        <w:t xml:space="preserve"> и социальной защиты (далее –</w:t>
      </w:r>
      <w:r w:rsidR="00BE72E3">
        <w:rPr>
          <w:rFonts w:ascii="Times New Roman" w:hAnsi="Times New Roman" w:cs="Times New Roman"/>
          <w:b/>
          <w:sz w:val="30"/>
          <w:szCs w:val="30"/>
        </w:rPr>
        <w:t xml:space="preserve"> орган Фонда</w:t>
      </w:r>
      <w:r w:rsidR="00BE72E3" w:rsidRPr="00BE72E3">
        <w:rPr>
          <w:rFonts w:ascii="Times New Roman" w:hAnsi="Times New Roman" w:cs="Times New Roman"/>
          <w:sz w:val="30"/>
          <w:szCs w:val="30"/>
        </w:rPr>
        <w:t>)</w:t>
      </w:r>
      <w:r w:rsidRPr="00780CC2">
        <w:rPr>
          <w:rFonts w:ascii="Times New Roman" w:hAnsi="Times New Roman" w:cs="Times New Roman"/>
          <w:b/>
          <w:sz w:val="30"/>
          <w:szCs w:val="30"/>
        </w:rPr>
        <w:t>.</w:t>
      </w:r>
    </w:p>
    <w:p w:rsidR="00995890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49EF">
        <w:rPr>
          <w:rFonts w:ascii="Times New Roman" w:hAnsi="Times New Roman" w:cs="Times New Roman"/>
          <w:sz w:val="30"/>
          <w:szCs w:val="30"/>
        </w:rPr>
        <w:t>5.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sz w:val="30"/>
          <w:szCs w:val="30"/>
        </w:rPr>
        <w:t>О</w:t>
      </w:r>
      <w:r w:rsidR="00780CC2" w:rsidRPr="00780CC2">
        <w:rPr>
          <w:rFonts w:ascii="Times New Roman" w:hAnsi="Times New Roman" w:cs="Times New Roman"/>
          <w:sz w:val="30"/>
          <w:szCs w:val="30"/>
        </w:rPr>
        <w:t>рган</w:t>
      </w:r>
      <w:r w:rsidRPr="00780CC2">
        <w:rPr>
          <w:rFonts w:ascii="Times New Roman" w:hAnsi="Times New Roman" w:cs="Times New Roman"/>
          <w:sz w:val="30"/>
          <w:szCs w:val="30"/>
        </w:rPr>
        <w:t xml:space="preserve"> Фонда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b/>
          <w:sz w:val="30"/>
          <w:szCs w:val="30"/>
        </w:rPr>
        <w:t>в течение 5 рабочих дней</w:t>
      </w:r>
      <w:r>
        <w:rPr>
          <w:rFonts w:ascii="Times New Roman" w:hAnsi="Times New Roman" w:cs="Times New Roman"/>
          <w:sz w:val="30"/>
          <w:szCs w:val="30"/>
        </w:rPr>
        <w:t xml:space="preserve"> со д</w:t>
      </w:r>
      <w:r w:rsidR="00780CC2">
        <w:rPr>
          <w:rFonts w:ascii="Times New Roman" w:hAnsi="Times New Roman" w:cs="Times New Roman"/>
          <w:sz w:val="30"/>
          <w:szCs w:val="30"/>
        </w:rPr>
        <w:t>ня получения решения</w:t>
      </w:r>
      <w:r w:rsidR="00995890">
        <w:rPr>
          <w:rFonts w:ascii="Times New Roman" w:hAnsi="Times New Roman" w:cs="Times New Roman"/>
          <w:sz w:val="30"/>
          <w:szCs w:val="30"/>
        </w:rPr>
        <w:t>:</w:t>
      </w:r>
    </w:p>
    <w:p w:rsidR="00995890" w:rsidRDefault="00780CC2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80CC2">
        <w:rPr>
          <w:rFonts w:ascii="Times New Roman" w:hAnsi="Times New Roman" w:cs="Times New Roman"/>
          <w:b/>
          <w:sz w:val="30"/>
          <w:szCs w:val="30"/>
        </w:rPr>
        <w:t>обеспечивае</w:t>
      </w:r>
      <w:r w:rsidR="00E549EF" w:rsidRPr="00780CC2">
        <w:rPr>
          <w:rFonts w:ascii="Times New Roman" w:hAnsi="Times New Roman" w:cs="Times New Roman"/>
          <w:b/>
          <w:sz w:val="30"/>
          <w:szCs w:val="30"/>
        </w:rPr>
        <w:t>т перечисление</w:t>
      </w:r>
      <w:r w:rsidR="00E549EF">
        <w:rPr>
          <w:rFonts w:ascii="Times New Roman" w:hAnsi="Times New Roman" w:cs="Times New Roman"/>
          <w:sz w:val="30"/>
          <w:szCs w:val="30"/>
        </w:rPr>
        <w:t xml:space="preserve"> субсидии </w:t>
      </w:r>
      <w:r w:rsidR="00995890">
        <w:rPr>
          <w:rFonts w:ascii="Times New Roman" w:hAnsi="Times New Roman" w:cs="Times New Roman"/>
          <w:sz w:val="30"/>
          <w:szCs w:val="30"/>
        </w:rPr>
        <w:t xml:space="preserve">организации </w:t>
      </w:r>
      <w:r w:rsidR="00E549EF">
        <w:rPr>
          <w:rFonts w:ascii="Times New Roman" w:hAnsi="Times New Roman" w:cs="Times New Roman"/>
          <w:sz w:val="30"/>
          <w:szCs w:val="30"/>
        </w:rPr>
        <w:t xml:space="preserve">на </w:t>
      </w:r>
      <w:r w:rsidR="00995890"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="00E549EF">
        <w:rPr>
          <w:rFonts w:ascii="Times New Roman" w:hAnsi="Times New Roman" w:cs="Times New Roman"/>
          <w:sz w:val="30"/>
          <w:szCs w:val="30"/>
        </w:rPr>
        <w:t>счет</w:t>
      </w:r>
      <w:r w:rsidR="00995890">
        <w:rPr>
          <w:rFonts w:ascii="Times New Roman" w:hAnsi="Times New Roman" w:cs="Times New Roman"/>
          <w:sz w:val="30"/>
          <w:szCs w:val="30"/>
        </w:rPr>
        <w:t>;</w:t>
      </w:r>
    </w:p>
    <w:p w:rsidR="00995890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80CC2">
        <w:rPr>
          <w:rFonts w:ascii="Times New Roman" w:hAnsi="Times New Roman" w:cs="Times New Roman"/>
          <w:b/>
          <w:sz w:val="30"/>
          <w:szCs w:val="30"/>
        </w:rPr>
        <w:t>уплачива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>е</w:t>
      </w:r>
      <w:r w:rsidRPr="00780CC2">
        <w:rPr>
          <w:rFonts w:ascii="Times New Roman" w:hAnsi="Times New Roman" w:cs="Times New Roman"/>
          <w:b/>
          <w:sz w:val="30"/>
          <w:szCs w:val="30"/>
        </w:rPr>
        <w:t>т обязательные страховые взносы</w:t>
      </w:r>
      <w:r>
        <w:rPr>
          <w:rFonts w:ascii="Times New Roman" w:hAnsi="Times New Roman" w:cs="Times New Roman"/>
          <w:sz w:val="30"/>
          <w:szCs w:val="30"/>
        </w:rPr>
        <w:t xml:space="preserve"> за организацию в бюджет фонда.</w:t>
      </w:r>
    </w:p>
    <w:p w:rsidR="00C4417B" w:rsidRPr="00116446" w:rsidRDefault="00E549EF" w:rsidP="003E19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6. </w:t>
      </w:r>
      <w:r w:rsidRPr="00780CC2">
        <w:rPr>
          <w:rFonts w:ascii="Times New Roman" w:hAnsi="Times New Roman" w:cs="Times New Roman"/>
          <w:sz w:val="30"/>
          <w:szCs w:val="30"/>
        </w:rPr>
        <w:t>Организация</w:t>
      </w:r>
      <w:r w:rsidRPr="00780CC2">
        <w:rPr>
          <w:rFonts w:ascii="Times New Roman" w:hAnsi="Times New Roman" w:cs="Times New Roman"/>
          <w:b/>
          <w:sz w:val="30"/>
          <w:szCs w:val="30"/>
        </w:rPr>
        <w:t xml:space="preserve"> не позднее первого рабочего дня,</w:t>
      </w:r>
      <w:r>
        <w:rPr>
          <w:rFonts w:ascii="Times New Roman" w:hAnsi="Times New Roman" w:cs="Times New Roman"/>
          <w:sz w:val="30"/>
          <w:szCs w:val="30"/>
        </w:rPr>
        <w:t xml:space="preserve"> следующего за днем поступления средств </w:t>
      </w:r>
      <w:r w:rsidR="00780CC2">
        <w:rPr>
          <w:rFonts w:ascii="Times New Roman" w:hAnsi="Times New Roman" w:cs="Times New Roman"/>
          <w:sz w:val="30"/>
          <w:szCs w:val="30"/>
        </w:rPr>
        <w:t xml:space="preserve">на </w:t>
      </w:r>
      <w:r w:rsidR="00995890">
        <w:rPr>
          <w:rFonts w:ascii="Times New Roman" w:hAnsi="Times New Roman" w:cs="Times New Roman"/>
          <w:sz w:val="30"/>
          <w:szCs w:val="30"/>
        </w:rPr>
        <w:t xml:space="preserve">открытый </w:t>
      </w:r>
      <w:r w:rsidR="00780CC2">
        <w:rPr>
          <w:rFonts w:ascii="Times New Roman" w:hAnsi="Times New Roman" w:cs="Times New Roman"/>
          <w:sz w:val="30"/>
          <w:szCs w:val="30"/>
        </w:rPr>
        <w:t xml:space="preserve">счет </w:t>
      </w:r>
      <w:r>
        <w:rPr>
          <w:rFonts w:ascii="Times New Roman" w:hAnsi="Times New Roman" w:cs="Times New Roman"/>
          <w:sz w:val="30"/>
          <w:szCs w:val="30"/>
        </w:rPr>
        <w:t>от органа Фонда</w:t>
      </w:r>
      <w:r w:rsidR="00780CC2">
        <w:rPr>
          <w:rFonts w:ascii="Times New Roman" w:hAnsi="Times New Roman" w:cs="Times New Roman"/>
          <w:sz w:val="30"/>
          <w:szCs w:val="30"/>
        </w:rPr>
        <w:t xml:space="preserve">, 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 xml:space="preserve">обязана </w:t>
      </w:r>
      <w:r w:rsidR="00B34834">
        <w:rPr>
          <w:rFonts w:ascii="Times New Roman" w:hAnsi="Times New Roman" w:cs="Times New Roman"/>
          <w:b/>
          <w:sz w:val="30"/>
          <w:szCs w:val="30"/>
        </w:rPr>
        <w:t>произвести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 xml:space="preserve"> доплат</w:t>
      </w:r>
      <w:r w:rsidR="00B34834">
        <w:rPr>
          <w:rFonts w:ascii="Times New Roman" w:hAnsi="Times New Roman" w:cs="Times New Roman"/>
          <w:b/>
          <w:sz w:val="30"/>
          <w:szCs w:val="30"/>
        </w:rPr>
        <w:t>у</w:t>
      </w:r>
      <w:r w:rsidR="00780CC2">
        <w:rPr>
          <w:rFonts w:ascii="Times New Roman" w:hAnsi="Times New Roman" w:cs="Times New Roman"/>
          <w:sz w:val="30"/>
          <w:szCs w:val="30"/>
        </w:rPr>
        <w:t xml:space="preserve"> </w:t>
      </w:r>
      <w:r w:rsidR="00780CC2" w:rsidRPr="00780CC2">
        <w:rPr>
          <w:rFonts w:ascii="Times New Roman" w:hAnsi="Times New Roman" w:cs="Times New Roman"/>
          <w:b/>
          <w:sz w:val="30"/>
          <w:szCs w:val="30"/>
        </w:rPr>
        <w:t>работникам</w:t>
      </w:r>
      <w:r w:rsidR="00780CC2">
        <w:rPr>
          <w:rFonts w:ascii="Times New Roman" w:hAnsi="Times New Roman" w:cs="Times New Roman"/>
          <w:sz w:val="30"/>
          <w:szCs w:val="30"/>
        </w:rPr>
        <w:t xml:space="preserve"> в полном объеме.</w:t>
      </w:r>
    </w:p>
    <w:sectPr w:rsidR="00C4417B" w:rsidRPr="00116446" w:rsidSect="00467C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CA"/>
    <w:rsid w:val="00116446"/>
    <w:rsid w:val="001559CA"/>
    <w:rsid w:val="001E4A64"/>
    <w:rsid w:val="00234DA8"/>
    <w:rsid w:val="003E19AB"/>
    <w:rsid w:val="00467C85"/>
    <w:rsid w:val="00541334"/>
    <w:rsid w:val="00717FEE"/>
    <w:rsid w:val="00780CC2"/>
    <w:rsid w:val="00864E74"/>
    <w:rsid w:val="00995890"/>
    <w:rsid w:val="00B34834"/>
    <w:rsid w:val="00BE72E3"/>
    <w:rsid w:val="00C4417B"/>
    <w:rsid w:val="00E549EF"/>
    <w:rsid w:val="00E9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1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Серов Виктор Александрович</dc:creator>
  <cp:lastModifiedBy>Кулаковская Галина Юрьевна</cp:lastModifiedBy>
  <cp:revision>8</cp:revision>
  <cp:lastPrinted>2020-05-29T06:32:00Z</cp:lastPrinted>
  <dcterms:created xsi:type="dcterms:W3CDTF">2020-05-29T14:20:00Z</dcterms:created>
  <dcterms:modified xsi:type="dcterms:W3CDTF">2020-06-01T11:50:00Z</dcterms:modified>
</cp:coreProperties>
</file>